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 xml:space="preserve">ашему вниманию обзор главных </w:t>
      </w:r>
      <w:r w:rsidR="00E40248">
        <w:rPr>
          <w:rFonts w:ascii="Times New Roman" w:hAnsi="Times New Roman" w:cs="Times New Roman"/>
          <w:sz w:val="28"/>
          <w:szCs w:val="28"/>
        </w:rPr>
        <w:t xml:space="preserve">правовых </w:t>
      </w:r>
      <w:r w:rsidRPr="005C113F">
        <w:rPr>
          <w:rFonts w:ascii="Times New Roman" w:hAnsi="Times New Roman" w:cs="Times New Roman"/>
          <w:sz w:val="28"/>
          <w:szCs w:val="28"/>
        </w:rPr>
        <w:t>новостей</w:t>
      </w:r>
      <w:r w:rsidR="00E40248">
        <w:rPr>
          <w:rFonts w:ascii="Times New Roman" w:hAnsi="Times New Roman" w:cs="Times New Roman"/>
          <w:sz w:val="28"/>
          <w:szCs w:val="28"/>
        </w:rPr>
        <w:t xml:space="preserve"> </w:t>
      </w:r>
      <w:r w:rsidRPr="005C113F">
        <w:rPr>
          <w:rFonts w:ascii="Times New Roman" w:hAnsi="Times New Roman" w:cs="Times New Roman"/>
          <w:sz w:val="28"/>
          <w:szCs w:val="28"/>
        </w:rPr>
        <w:t>стр</w:t>
      </w:r>
      <w:r w:rsidR="00AC360F">
        <w:rPr>
          <w:rFonts w:ascii="Times New Roman" w:hAnsi="Times New Roman" w:cs="Times New Roman"/>
          <w:sz w:val="28"/>
          <w:szCs w:val="28"/>
        </w:rPr>
        <w:t>ан восточной Азии за</w:t>
      </w:r>
      <w:r w:rsidR="001678BA">
        <w:rPr>
          <w:rFonts w:ascii="Times New Roman" w:hAnsi="Times New Roman" w:cs="Times New Roman"/>
          <w:sz w:val="28"/>
          <w:szCs w:val="28"/>
        </w:rPr>
        <w:t xml:space="preserve"> </w:t>
      </w:r>
      <w:r w:rsidR="00827F72">
        <w:rPr>
          <w:rFonts w:ascii="Times New Roman" w:hAnsi="Times New Roman" w:cs="Times New Roman"/>
          <w:sz w:val="28"/>
          <w:szCs w:val="28"/>
        </w:rPr>
        <w:t>октябрь</w:t>
      </w:r>
      <w:r w:rsidR="005B3906">
        <w:rPr>
          <w:rFonts w:ascii="Times New Roman" w:hAnsi="Times New Roman" w:cs="Times New Roman"/>
          <w:sz w:val="28"/>
          <w:szCs w:val="28"/>
        </w:rPr>
        <w:t xml:space="preserve"> 2018 года.</w:t>
      </w:r>
    </w:p>
    <w:tbl>
      <w:tblPr>
        <w:tblStyle w:val="a4"/>
        <w:tblW w:w="9634" w:type="dxa"/>
        <w:tblLayout w:type="fixed"/>
        <w:tblLook w:val="04A0" w:firstRow="1" w:lastRow="0" w:firstColumn="1" w:lastColumn="0" w:noHBand="0" w:noVBand="1"/>
      </w:tblPr>
      <w:tblGrid>
        <w:gridCol w:w="9634"/>
      </w:tblGrid>
      <w:tr w:rsidR="00372896" w:rsidRPr="005C113F" w:rsidTr="00331242">
        <w:tc>
          <w:tcPr>
            <w:tcW w:w="9634" w:type="dxa"/>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525956" w:rsidRPr="005C113F" w:rsidTr="00331242">
        <w:tc>
          <w:tcPr>
            <w:tcW w:w="9634" w:type="dxa"/>
          </w:tcPr>
          <w:p w:rsidR="00525956" w:rsidRPr="00525956" w:rsidRDefault="00525956" w:rsidP="00372896">
            <w:pPr>
              <w:jc w:val="center"/>
              <w:rPr>
                <w:rFonts w:ascii="Times New Roman" w:hAnsi="Times New Roman" w:cs="Times New Roman"/>
                <w:i/>
                <w:sz w:val="28"/>
                <w:szCs w:val="28"/>
              </w:rPr>
            </w:pPr>
            <w:r w:rsidRPr="00525956">
              <w:rPr>
                <w:rFonts w:ascii="Times New Roman" w:hAnsi="Times New Roman" w:cs="Times New Roman"/>
                <w:i/>
                <w:sz w:val="28"/>
                <w:szCs w:val="28"/>
              </w:rPr>
              <w:t>Экономика и финансы</w:t>
            </w:r>
          </w:p>
        </w:tc>
      </w:tr>
      <w:tr w:rsidR="007C2165" w:rsidRPr="005C113F" w:rsidTr="00331242">
        <w:tc>
          <w:tcPr>
            <w:tcW w:w="9634" w:type="dxa"/>
          </w:tcPr>
          <w:p w:rsidR="00712F80" w:rsidRDefault="00712F80" w:rsidP="00712F80">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12F80">
              <w:rPr>
                <w:rFonts w:ascii="Times New Roman" w:hAnsi="Times New Roman" w:cs="Times New Roman"/>
                <w:b/>
                <w:sz w:val="28"/>
                <w:szCs w:val="28"/>
              </w:rPr>
              <w:t>Почти каждый китайский товар, продаваемый в США, обложат пошлиной</w:t>
            </w:r>
            <w:r w:rsidRPr="00712F80">
              <w:rPr>
                <w:rFonts w:ascii="Times New Roman" w:hAnsi="Times New Roman" w:cs="Times New Roman"/>
                <w:sz w:val="28"/>
                <w:szCs w:val="28"/>
              </w:rPr>
              <w:t xml:space="preserve"> </w:t>
            </w:r>
          </w:p>
          <w:p w:rsidR="00712F80" w:rsidRPr="00712F80" w:rsidRDefault="00712F80" w:rsidP="00712F80">
            <w:pPr>
              <w:jc w:val="both"/>
              <w:rPr>
                <w:rFonts w:ascii="Times New Roman" w:hAnsi="Times New Roman" w:cs="Times New Roman"/>
                <w:sz w:val="28"/>
                <w:szCs w:val="28"/>
              </w:rPr>
            </w:pPr>
            <w:r w:rsidRPr="00712F80">
              <w:rPr>
                <w:rFonts w:ascii="Times New Roman" w:hAnsi="Times New Roman" w:cs="Times New Roman"/>
                <w:sz w:val="28"/>
                <w:szCs w:val="28"/>
              </w:rPr>
              <w:t>Дональд Трамп может ввести новые пошлины на импорт объемом уже в $250 млрд. или больше на товары из Китая.</w:t>
            </w:r>
          </w:p>
          <w:p w:rsidR="00712F80" w:rsidRDefault="001E2099" w:rsidP="00712F80">
            <w:pPr>
              <w:jc w:val="both"/>
              <w:rPr>
                <w:rFonts w:ascii="Times New Roman" w:hAnsi="Times New Roman" w:cs="Times New Roman"/>
                <w:sz w:val="28"/>
                <w:szCs w:val="28"/>
              </w:rPr>
            </w:pPr>
            <w:hyperlink r:id="rId8" w:history="1">
              <w:r w:rsidR="00243588" w:rsidRPr="00683C3F">
                <w:rPr>
                  <w:rStyle w:val="a5"/>
                  <w:rFonts w:ascii="Times New Roman" w:hAnsi="Times New Roman" w:cs="Times New Roman"/>
                  <w:sz w:val="28"/>
                  <w:szCs w:val="28"/>
                </w:rPr>
                <w:t>https://osean.ru/72466-Pochti-ves-import-KNR-v-SShA-mozhet-popast-pod-poshliny.html</w:t>
              </w:r>
            </w:hyperlink>
          </w:p>
          <w:p w:rsidR="00243588" w:rsidRDefault="00243588" w:rsidP="00712F80">
            <w:pPr>
              <w:jc w:val="both"/>
              <w:rPr>
                <w:rFonts w:ascii="Times New Roman" w:hAnsi="Times New Roman" w:cs="Times New Roman"/>
                <w:sz w:val="28"/>
                <w:szCs w:val="28"/>
              </w:rPr>
            </w:pPr>
          </w:p>
          <w:p w:rsidR="00684B8F" w:rsidRPr="00684B8F" w:rsidRDefault="00684B8F" w:rsidP="00684B8F">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684B8F">
              <w:rPr>
                <w:rFonts w:ascii="Times New Roman" w:hAnsi="Times New Roman" w:cs="Times New Roman"/>
                <w:b/>
                <w:sz w:val="28"/>
                <w:szCs w:val="28"/>
              </w:rPr>
              <w:t>WSJ рассказала о планах Китая продать гособлигации США на $3 млрд</w:t>
            </w:r>
          </w:p>
          <w:p w:rsidR="00684B8F" w:rsidRPr="00684B8F" w:rsidRDefault="00684B8F" w:rsidP="00684B8F">
            <w:pPr>
              <w:jc w:val="both"/>
              <w:rPr>
                <w:rFonts w:ascii="Times New Roman" w:hAnsi="Times New Roman" w:cs="Times New Roman"/>
                <w:sz w:val="28"/>
                <w:szCs w:val="28"/>
              </w:rPr>
            </w:pPr>
            <w:r w:rsidRPr="00684B8F">
              <w:rPr>
                <w:rFonts w:ascii="Times New Roman" w:hAnsi="Times New Roman" w:cs="Times New Roman"/>
                <w:sz w:val="28"/>
                <w:szCs w:val="28"/>
              </w:rPr>
              <w:t xml:space="preserve">Уже в этом месяце Китай планирует продать американские гособлигации на $3 млрд. Речь идёт о облигациях со сроком погашения 5, 10 и 30 лет. Продажа облигаций поможет установить новые контрольные показатели процентных ставок для китайских компаний, которые в последние годы были активными эмитентами долговых обязательств на рынке долларовых облигаций США. Десятки банков, занимающихся продажей, включая </w:t>
            </w:r>
            <w:proofErr w:type="spellStart"/>
            <w:r w:rsidRPr="00684B8F">
              <w:rPr>
                <w:rFonts w:ascii="Times New Roman" w:hAnsi="Times New Roman" w:cs="Times New Roman"/>
                <w:sz w:val="28"/>
                <w:szCs w:val="28"/>
              </w:rPr>
              <w:t>Bank</w:t>
            </w:r>
            <w:proofErr w:type="spellEnd"/>
            <w:r w:rsidRPr="00684B8F">
              <w:rPr>
                <w:rFonts w:ascii="Times New Roman" w:hAnsi="Times New Roman" w:cs="Times New Roman"/>
                <w:sz w:val="28"/>
                <w:szCs w:val="28"/>
              </w:rPr>
              <w:t xml:space="preserve"> </w:t>
            </w:r>
            <w:proofErr w:type="spellStart"/>
            <w:r w:rsidRPr="00684B8F">
              <w:rPr>
                <w:rFonts w:ascii="Times New Roman" w:hAnsi="Times New Roman" w:cs="Times New Roman"/>
                <w:sz w:val="28"/>
                <w:szCs w:val="28"/>
              </w:rPr>
              <w:t>of</w:t>
            </w:r>
            <w:proofErr w:type="spellEnd"/>
            <w:r w:rsidRPr="00684B8F">
              <w:rPr>
                <w:rFonts w:ascii="Times New Roman" w:hAnsi="Times New Roman" w:cs="Times New Roman"/>
                <w:sz w:val="28"/>
                <w:szCs w:val="28"/>
              </w:rPr>
              <w:t xml:space="preserve"> </w:t>
            </w:r>
            <w:proofErr w:type="spellStart"/>
            <w:r w:rsidRPr="00684B8F">
              <w:rPr>
                <w:rFonts w:ascii="Times New Roman" w:hAnsi="Times New Roman" w:cs="Times New Roman"/>
                <w:sz w:val="28"/>
                <w:szCs w:val="28"/>
              </w:rPr>
              <w:t>China</w:t>
            </w:r>
            <w:proofErr w:type="spellEnd"/>
            <w:r w:rsidRPr="00684B8F">
              <w:rPr>
                <w:rFonts w:ascii="Times New Roman" w:hAnsi="Times New Roman" w:cs="Times New Roman"/>
                <w:sz w:val="28"/>
                <w:szCs w:val="28"/>
              </w:rPr>
              <w:t xml:space="preserve">, </w:t>
            </w:r>
            <w:proofErr w:type="spellStart"/>
            <w:r w:rsidRPr="00684B8F">
              <w:rPr>
                <w:rFonts w:ascii="Times New Roman" w:hAnsi="Times New Roman" w:cs="Times New Roman"/>
                <w:sz w:val="28"/>
                <w:szCs w:val="28"/>
              </w:rPr>
              <w:t>China</w:t>
            </w:r>
            <w:proofErr w:type="spellEnd"/>
            <w:r w:rsidRPr="00684B8F">
              <w:rPr>
                <w:rFonts w:ascii="Times New Roman" w:hAnsi="Times New Roman" w:cs="Times New Roman"/>
                <w:sz w:val="28"/>
                <w:szCs w:val="28"/>
              </w:rPr>
              <w:t xml:space="preserve"> </w:t>
            </w:r>
            <w:proofErr w:type="spellStart"/>
            <w:r w:rsidRPr="00684B8F">
              <w:rPr>
                <w:rFonts w:ascii="Times New Roman" w:hAnsi="Times New Roman" w:cs="Times New Roman"/>
                <w:sz w:val="28"/>
                <w:szCs w:val="28"/>
              </w:rPr>
              <w:t>Construction</w:t>
            </w:r>
            <w:proofErr w:type="spellEnd"/>
            <w:r w:rsidRPr="00684B8F">
              <w:rPr>
                <w:rFonts w:ascii="Times New Roman" w:hAnsi="Times New Roman" w:cs="Times New Roman"/>
                <w:sz w:val="28"/>
                <w:szCs w:val="28"/>
              </w:rPr>
              <w:t xml:space="preserve"> </w:t>
            </w:r>
            <w:proofErr w:type="spellStart"/>
            <w:r w:rsidRPr="00684B8F">
              <w:rPr>
                <w:rFonts w:ascii="Times New Roman" w:hAnsi="Times New Roman" w:cs="Times New Roman"/>
                <w:sz w:val="28"/>
                <w:szCs w:val="28"/>
              </w:rPr>
              <w:t>Bank</w:t>
            </w:r>
            <w:proofErr w:type="spellEnd"/>
            <w:r w:rsidRPr="00684B8F">
              <w:rPr>
                <w:rFonts w:ascii="Times New Roman" w:hAnsi="Times New Roman" w:cs="Times New Roman"/>
                <w:sz w:val="28"/>
                <w:szCs w:val="28"/>
              </w:rPr>
              <w:t xml:space="preserve">, </w:t>
            </w:r>
            <w:proofErr w:type="spellStart"/>
            <w:r w:rsidRPr="00684B8F">
              <w:rPr>
                <w:rFonts w:ascii="Times New Roman" w:hAnsi="Times New Roman" w:cs="Times New Roman"/>
                <w:sz w:val="28"/>
                <w:szCs w:val="28"/>
              </w:rPr>
              <w:t>Deutsche</w:t>
            </w:r>
            <w:proofErr w:type="spellEnd"/>
            <w:r w:rsidRPr="00684B8F">
              <w:rPr>
                <w:rFonts w:ascii="Times New Roman" w:hAnsi="Times New Roman" w:cs="Times New Roman"/>
                <w:sz w:val="28"/>
                <w:szCs w:val="28"/>
              </w:rPr>
              <w:t xml:space="preserve"> </w:t>
            </w:r>
            <w:proofErr w:type="spellStart"/>
            <w:r w:rsidRPr="00684B8F">
              <w:rPr>
                <w:rFonts w:ascii="Times New Roman" w:hAnsi="Times New Roman" w:cs="Times New Roman"/>
                <w:sz w:val="28"/>
                <w:szCs w:val="28"/>
              </w:rPr>
              <w:t>Bank</w:t>
            </w:r>
            <w:proofErr w:type="spellEnd"/>
            <w:r w:rsidRPr="00684B8F">
              <w:rPr>
                <w:rFonts w:ascii="Times New Roman" w:hAnsi="Times New Roman" w:cs="Times New Roman"/>
                <w:sz w:val="28"/>
                <w:szCs w:val="28"/>
              </w:rPr>
              <w:t xml:space="preserve">, </w:t>
            </w:r>
            <w:proofErr w:type="spellStart"/>
            <w:r w:rsidRPr="00684B8F">
              <w:rPr>
                <w:rFonts w:ascii="Times New Roman" w:hAnsi="Times New Roman" w:cs="Times New Roman"/>
                <w:sz w:val="28"/>
                <w:szCs w:val="28"/>
              </w:rPr>
              <w:t>Goldman</w:t>
            </w:r>
            <w:proofErr w:type="spellEnd"/>
            <w:r w:rsidRPr="00684B8F">
              <w:rPr>
                <w:rFonts w:ascii="Times New Roman" w:hAnsi="Times New Roman" w:cs="Times New Roman"/>
                <w:sz w:val="28"/>
                <w:szCs w:val="28"/>
              </w:rPr>
              <w:t xml:space="preserve"> </w:t>
            </w:r>
            <w:proofErr w:type="spellStart"/>
            <w:r w:rsidRPr="00684B8F">
              <w:rPr>
                <w:rFonts w:ascii="Times New Roman" w:hAnsi="Times New Roman" w:cs="Times New Roman"/>
                <w:sz w:val="28"/>
                <w:szCs w:val="28"/>
              </w:rPr>
              <w:t>Sachs</w:t>
            </w:r>
            <w:proofErr w:type="spellEnd"/>
            <w:r w:rsidRPr="00684B8F">
              <w:rPr>
                <w:rFonts w:ascii="Times New Roman" w:hAnsi="Times New Roman" w:cs="Times New Roman"/>
                <w:sz w:val="28"/>
                <w:szCs w:val="28"/>
              </w:rPr>
              <w:t xml:space="preserve"> </w:t>
            </w:r>
            <w:proofErr w:type="spellStart"/>
            <w:r w:rsidRPr="00684B8F">
              <w:rPr>
                <w:rFonts w:ascii="Times New Roman" w:hAnsi="Times New Roman" w:cs="Times New Roman"/>
                <w:sz w:val="28"/>
                <w:szCs w:val="28"/>
              </w:rPr>
              <w:t>Group</w:t>
            </w:r>
            <w:proofErr w:type="spellEnd"/>
            <w:r w:rsidRPr="00684B8F">
              <w:rPr>
                <w:rFonts w:ascii="Times New Roman" w:hAnsi="Times New Roman" w:cs="Times New Roman"/>
                <w:sz w:val="28"/>
                <w:szCs w:val="28"/>
              </w:rPr>
              <w:t xml:space="preserve"> и </w:t>
            </w:r>
            <w:proofErr w:type="spellStart"/>
            <w:r w:rsidRPr="00684B8F">
              <w:rPr>
                <w:rFonts w:ascii="Times New Roman" w:hAnsi="Times New Roman" w:cs="Times New Roman"/>
                <w:sz w:val="28"/>
                <w:szCs w:val="28"/>
              </w:rPr>
              <w:t>JPMorgan</w:t>
            </w:r>
            <w:proofErr w:type="spellEnd"/>
            <w:r w:rsidRPr="00684B8F">
              <w:rPr>
                <w:rFonts w:ascii="Times New Roman" w:hAnsi="Times New Roman" w:cs="Times New Roman"/>
                <w:sz w:val="28"/>
                <w:szCs w:val="28"/>
              </w:rPr>
              <w:t xml:space="preserve"> </w:t>
            </w:r>
            <w:proofErr w:type="spellStart"/>
            <w:r w:rsidRPr="00684B8F">
              <w:rPr>
                <w:rFonts w:ascii="Times New Roman" w:hAnsi="Times New Roman" w:cs="Times New Roman"/>
                <w:sz w:val="28"/>
                <w:szCs w:val="28"/>
              </w:rPr>
              <w:t>Chase</w:t>
            </w:r>
            <w:proofErr w:type="spellEnd"/>
            <w:r w:rsidRPr="00684B8F">
              <w:rPr>
                <w:rFonts w:ascii="Times New Roman" w:hAnsi="Times New Roman" w:cs="Times New Roman"/>
                <w:sz w:val="28"/>
                <w:szCs w:val="28"/>
              </w:rPr>
              <w:t>, проведут встречу для инвесторов в Гонконге 9 октября. Старт продаж, вероятно, начнется вскоре после этого.</w:t>
            </w:r>
          </w:p>
          <w:p w:rsidR="00684B8F" w:rsidRDefault="001E2099" w:rsidP="00684B8F">
            <w:pPr>
              <w:jc w:val="both"/>
              <w:rPr>
                <w:rFonts w:ascii="Times New Roman" w:hAnsi="Times New Roman" w:cs="Times New Roman"/>
                <w:sz w:val="28"/>
                <w:szCs w:val="28"/>
              </w:rPr>
            </w:pPr>
            <w:hyperlink r:id="rId9" w:history="1">
              <w:r w:rsidR="00684B8F" w:rsidRPr="00683C3F">
                <w:rPr>
                  <w:rStyle w:val="a5"/>
                  <w:rFonts w:ascii="Times New Roman" w:hAnsi="Times New Roman" w:cs="Times New Roman"/>
                  <w:sz w:val="28"/>
                  <w:szCs w:val="28"/>
                </w:rPr>
                <w:t>https://www.kommersant.ru/doc/3759762</w:t>
              </w:r>
            </w:hyperlink>
          </w:p>
          <w:p w:rsidR="00684B8F" w:rsidRDefault="00684B8F" w:rsidP="00684B8F">
            <w:pPr>
              <w:jc w:val="both"/>
              <w:rPr>
                <w:rFonts w:ascii="Times New Roman" w:hAnsi="Times New Roman" w:cs="Times New Roman"/>
                <w:sz w:val="28"/>
                <w:szCs w:val="28"/>
              </w:rPr>
            </w:pPr>
          </w:p>
          <w:p w:rsidR="00EB53A2" w:rsidRPr="00EB53A2" w:rsidRDefault="00EB53A2" w:rsidP="00EB53A2">
            <w:pPr>
              <w:jc w:val="both"/>
              <w:rPr>
                <w:rFonts w:ascii="Times New Roman" w:hAnsi="Times New Roman" w:cs="Times New Roman"/>
                <w:sz w:val="28"/>
                <w:szCs w:val="28"/>
              </w:rPr>
            </w:pPr>
            <w:r>
              <w:rPr>
                <w:rFonts w:ascii="Times New Roman" w:hAnsi="Times New Roman" w:cs="Times New Roman"/>
                <w:sz w:val="28"/>
                <w:szCs w:val="28"/>
              </w:rPr>
              <w:t>3)</w:t>
            </w:r>
            <w:r w:rsidRPr="00EB53A2">
              <w:rPr>
                <w:rFonts w:ascii="Times New Roman" w:hAnsi="Times New Roman" w:cs="Times New Roman"/>
                <w:sz w:val="28"/>
                <w:szCs w:val="28"/>
              </w:rPr>
              <w:t xml:space="preserve"> </w:t>
            </w:r>
            <w:r w:rsidRPr="00EB53A2">
              <w:rPr>
                <w:rFonts w:ascii="Times New Roman" w:hAnsi="Times New Roman" w:cs="Times New Roman"/>
                <w:b/>
                <w:sz w:val="28"/>
                <w:szCs w:val="28"/>
              </w:rPr>
              <w:t xml:space="preserve">Китай и Япония выпустят </w:t>
            </w:r>
            <w:proofErr w:type="spellStart"/>
            <w:r w:rsidRPr="00EB53A2">
              <w:rPr>
                <w:rFonts w:ascii="Times New Roman" w:hAnsi="Times New Roman" w:cs="Times New Roman"/>
                <w:b/>
                <w:sz w:val="28"/>
                <w:szCs w:val="28"/>
              </w:rPr>
              <w:t>стейблкоин</w:t>
            </w:r>
            <w:proofErr w:type="spellEnd"/>
            <w:r w:rsidRPr="00EB53A2">
              <w:rPr>
                <w:rFonts w:ascii="Times New Roman" w:hAnsi="Times New Roman" w:cs="Times New Roman"/>
                <w:b/>
                <w:sz w:val="28"/>
                <w:szCs w:val="28"/>
              </w:rPr>
              <w:t xml:space="preserve"> с привязкой к национальной валюте</w:t>
            </w:r>
          </w:p>
          <w:p w:rsidR="00EB53A2" w:rsidRPr="00EB53A2" w:rsidRDefault="00EB53A2" w:rsidP="00EB53A2">
            <w:pPr>
              <w:jc w:val="both"/>
              <w:rPr>
                <w:rFonts w:ascii="Times New Roman" w:hAnsi="Times New Roman" w:cs="Times New Roman"/>
                <w:sz w:val="28"/>
                <w:szCs w:val="28"/>
              </w:rPr>
            </w:pPr>
            <w:proofErr w:type="spellStart"/>
            <w:r w:rsidRPr="00EB53A2">
              <w:rPr>
                <w:rFonts w:ascii="Times New Roman" w:hAnsi="Times New Roman" w:cs="Times New Roman"/>
                <w:sz w:val="28"/>
                <w:szCs w:val="28"/>
              </w:rPr>
              <w:t>Стейблкоины</w:t>
            </w:r>
            <w:proofErr w:type="spellEnd"/>
            <w:r w:rsidRPr="00EB53A2">
              <w:rPr>
                <w:rFonts w:ascii="Times New Roman" w:hAnsi="Times New Roman" w:cs="Times New Roman"/>
                <w:sz w:val="28"/>
                <w:szCs w:val="28"/>
              </w:rPr>
              <w:t xml:space="preserve"> становятся всё популярнее из-за своей низкой волатильности и привязки к </w:t>
            </w:r>
            <w:proofErr w:type="spellStart"/>
            <w:r w:rsidRPr="00EB53A2">
              <w:rPr>
                <w:rFonts w:ascii="Times New Roman" w:hAnsi="Times New Roman" w:cs="Times New Roman"/>
                <w:sz w:val="28"/>
                <w:szCs w:val="28"/>
              </w:rPr>
              <w:t>фиатным</w:t>
            </w:r>
            <w:proofErr w:type="spellEnd"/>
            <w:r w:rsidRPr="00EB53A2">
              <w:rPr>
                <w:rFonts w:ascii="Times New Roman" w:hAnsi="Times New Roman" w:cs="Times New Roman"/>
                <w:sz w:val="28"/>
                <w:szCs w:val="28"/>
              </w:rPr>
              <w:t xml:space="preserve"> валютам. Народный Банк Китая считает, что нужно выпускать </w:t>
            </w:r>
            <w:proofErr w:type="spellStart"/>
            <w:r w:rsidRPr="00EB53A2">
              <w:rPr>
                <w:rFonts w:ascii="Times New Roman" w:hAnsi="Times New Roman" w:cs="Times New Roman"/>
                <w:sz w:val="28"/>
                <w:szCs w:val="28"/>
              </w:rPr>
              <w:t>стейблкоин</w:t>
            </w:r>
            <w:proofErr w:type="spellEnd"/>
            <w:r w:rsidRPr="00EB53A2">
              <w:rPr>
                <w:rFonts w:ascii="Times New Roman" w:hAnsi="Times New Roman" w:cs="Times New Roman"/>
                <w:sz w:val="28"/>
                <w:szCs w:val="28"/>
              </w:rPr>
              <w:t xml:space="preserve">, поддерживаемый национальной валютой – юанем. Государство готово оказывать поддержку институтам, чтобы стимулировать исследования </w:t>
            </w:r>
            <w:proofErr w:type="spellStart"/>
            <w:r w:rsidRPr="00EB53A2">
              <w:rPr>
                <w:rFonts w:ascii="Times New Roman" w:hAnsi="Times New Roman" w:cs="Times New Roman"/>
                <w:sz w:val="28"/>
                <w:szCs w:val="28"/>
              </w:rPr>
              <w:t>стейблкоинов</w:t>
            </w:r>
            <w:proofErr w:type="spellEnd"/>
            <w:r w:rsidRPr="00EB53A2">
              <w:rPr>
                <w:rFonts w:ascii="Times New Roman" w:hAnsi="Times New Roman" w:cs="Times New Roman"/>
                <w:sz w:val="28"/>
                <w:szCs w:val="28"/>
              </w:rPr>
              <w:t xml:space="preserve"> для дальнейшего выпуска цифровых активов, которые будут привязаны к нацвалюте. Аналитики Народного банка считают, что широкое развитие рынка </w:t>
            </w:r>
            <w:proofErr w:type="spellStart"/>
            <w:r w:rsidRPr="00EB53A2">
              <w:rPr>
                <w:rFonts w:ascii="Times New Roman" w:hAnsi="Times New Roman" w:cs="Times New Roman"/>
                <w:sz w:val="28"/>
                <w:szCs w:val="28"/>
              </w:rPr>
              <w:t>стейблкоинов</w:t>
            </w:r>
            <w:proofErr w:type="spellEnd"/>
            <w:r w:rsidRPr="00EB53A2">
              <w:rPr>
                <w:rFonts w:ascii="Times New Roman" w:hAnsi="Times New Roman" w:cs="Times New Roman"/>
                <w:sz w:val="28"/>
                <w:szCs w:val="28"/>
              </w:rPr>
              <w:t xml:space="preserve"> можно использовать в своих целях и создать свой актив для поддержания привлекательности китайской </w:t>
            </w:r>
            <w:r w:rsidRPr="00EB53A2">
              <w:rPr>
                <w:rFonts w:ascii="Times New Roman" w:hAnsi="Times New Roman" w:cs="Times New Roman"/>
                <w:sz w:val="28"/>
                <w:szCs w:val="28"/>
              </w:rPr>
              <w:lastRenderedPageBreak/>
              <w:t xml:space="preserve">финансовой системы. </w:t>
            </w:r>
          </w:p>
          <w:p w:rsidR="00EB53A2" w:rsidRDefault="001E2099" w:rsidP="00EB53A2">
            <w:pPr>
              <w:jc w:val="both"/>
              <w:rPr>
                <w:rFonts w:ascii="Times New Roman" w:hAnsi="Times New Roman" w:cs="Times New Roman"/>
                <w:sz w:val="28"/>
                <w:szCs w:val="28"/>
              </w:rPr>
            </w:pPr>
            <w:hyperlink r:id="rId10" w:history="1">
              <w:r w:rsidR="00EB53A2" w:rsidRPr="00683C3F">
                <w:rPr>
                  <w:rStyle w:val="a5"/>
                  <w:rFonts w:ascii="Times New Roman" w:hAnsi="Times New Roman" w:cs="Times New Roman"/>
                  <w:sz w:val="28"/>
                  <w:szCs w:val="28"/>
                </w:rPr>
                <w:t>https://www.coindesk.com/pboc-op-ed-pushes-use-case-for-yuan-pegged-crypto-stablecoins/</w:t>
              </w:r>
            </w:hyperlink>
          </w:p>
          <w:p w:rsidR="00EB53A2" w:rsidRDefault="00776280" w:rsidP="00776280">
            <w:pPr>
              <w:tabs>
                <w:tab w:val="left" w:pos="915"/>
              </w:tabs>
              <w:jc w:val="both"/>
              <w:rPr>
                <w:rFonts w:ascii="Times New Roman" w:hAnsi="Times New Roman" w:cs="Times New Roman"/>
                <w:sz w:val="28"/>
                <w:szCs w:val="28"/>
              </w:rPr>
            </w:pPr>
            <w:r>
              <w:rPr>
                <w:rFonts w:ascii="Times New Roman" w:hAnsi="Times New Roman" w:cs="Times New Roman"/>
                <w:sz w:val="28"/>
                <w:szCs w:val="28"/>
              </w:rPr>
              <w:tab/>
            </w:r>
          </w:p>
          <w:p w:rsidR="00776280" w:rsidRPr="009C3A8E" w:rsidRDefault="00776280" w:rsidP="00776280">
            <w:pPr>
              <w:jc w:val="both"/>
              <w:rPr>
                <w:rFonts w:ascii="Times New Roman" w:hAnsi="Times New Roman" w:cs="Times New Roman"/>
                <w:sz w:val="28"/>
                <w:szCs w:val="28"/>
              </w:rPr>
            </w:pPr>
            <w:r>
              <w:rPr>
                <w:rFonts w:ascii="Times New Roman" w:hAnsi="Times New Roman" w:cs="Times New Roman"/>
                <w:sz w:val="28"/>
                <w:szCs w:val="28"/>
              </w:rPr>
              <w:t>4)</w:t>
            </w:r>
            <w:r w:rsidRPr="009C3A8E">
              <w:rPr>
                <w:rFonts w:ascii="Times New Roman" w:hAnsi="Times New Roman" w:cs="Times New Roman"/>
                <w:b/>
                <w:sz w:val="28"/>
                <w:szCs w:val="28"/>
              </w:rPr>
              <w:t xml:space="preserve"> ЦБ Китая опустил курс юаня до минимума с января 2017 г.</w:t>
            </w:r>
          </w:p>
          <w:p w:rsidR="00776280" w:rsidRPr="009C3A8E" w:rsidRDefault="00776280" w:rsidP="00776280">
            <w:pPr>
              <w:jc w:val="both"/>
              <w:rPr>
                <w:rFonts w:ascii="Times New Roman" w:hAnsi="Times New Roman" w:cs="Times New Roman"/>
                <w:sz w:val="28"/>
                <w:szCs w:val="28"/>
              </w:rPr>
            </w:pPr>
            <w:r w:rsidRPr="009C3A8E">
              <w:rPr>
                <w:rFonts w:ascii="Times New Roman" w:hAnsi="Times New Roman" w:cs="Times New Roman"/>
                <w:sz w:val="28"/>
                <w:szCs w:val="28"/>
              </w:rPr>
              <w:t xml:space="preserve">Спустя всего несколько часов после решения Минфина США не признавать Китай валютным манипулятором Народный банк Китая опустил курс юаня до минимума за 21 месяц. Официальный курс был снижен на максимальную за два месяца величину - до минимума с января 2017 г. Курс офшорного юаня также снизился. Мы видим, что Китай вернулся к политике девальвации юаня, что является одним из преимуществ в торговой войне с США. При этом стоит отметить, что власти Поднебесной стараются делать все поэтапно, не создавая излишних волнений на рынке. Похоже, что это еще одно тонкое послание для президента США Дональда Трампа и министра финансов Стивена </w:t>
            </w:r>
            <w:proofErr w:type="spellStart"/>
            <w:r w:rsidRPr="009C3A8E">
              <w:rPr>
                <w:rFonts w:ascii="Times New Roman" w:hAnsi="Times New Roman" w:cs="Times New Roman"/>
                <w:sz w:val="28"/>
                <w:szCs w:val="28"/>
              </w:rPr>
              <w:t>Мнучина</w:t>
            </w:r>
            <w:proofErr w:type="spellEnd"/>
            <w:r w:rsidRPr="009C3A8E">
              <w:rPr>
                <w:rFonts w:ascii="Times New Roman" w:hAnsi="Times New Roman" w:cs="Times New Roman"/>
                <w:sz w:val="28"/>
                <w:szCs w:val="28"/>
              </w:rPr>
              <w:t xml:space="preserve">. </w:t>
            </w:r>
          </w:p>
          <w:p w:rsidR="00776280" w:rsidRDefault="001E2099" w:rsidP="00776280">
            <w:pPr>
              <w:tabs>
                <w:tab w:val="left" w:pos="915"/>
              </w:tabs>
              <w:jc w:val="both"/>
              <w:rPr>
                <w:rStyle w:val="a5"/>
                <w:rFonts w:ascii="Times New Roman" w:hAnsi="Times New Roman" w:cs="Times New Roman"/>
                <w:sz w:val="28"/>
                <w:szCs w:val="28"/>
              </w:rPr>
            </w:pPr>
            <w:hyperlink r:id="rId11" w:history="1">
              <w:r w:rsidR="00776280" w:rsidRPr="004F4D3B">
                <w:rPr>
                  <w:rStyle w:val="a5"/>
                  <w:rFonts w:ascii="Times New Roman" w:hAnsi="Times New Roman" w:cs="Times New Roman"/>
                  <w:sz w:val="28"/>
                  <w:szCs w:val="28"/>
                </w:rPr>
                <w:t>https://www.vestifinance.ru/amp/articles/108741</w:t>
              </w:r>
            </w:hyperlink>
          </w:p>
          <w:p w:rsidR="00776280" w:rsidRDefault="00776280" w:rsidP="00776280">
            <w:pPr>
              <w:tabs>
                <w:tab w:val="left" w:pos="915"/>
              </w:tabs>
              <w:jc w:val="both"/>
              <w:rPr>
                <w:rFonts w:ascii="Times New Roman" w:hAnsi="Times New Roman" w:cs="Times New Roman"/>
                <w:color w:val="0563C1" w:themeColor="hyperlink"/>
                <w:sz w:val="28"/>
                <w:szCs w:val="28"/>
                <w:u w:val="single"/>
              </w:rPr>
            </w:pPr>
          </w:p>
          <w:p w:rsidR="00776280" w:rsidRPr="009C3A8E" w:rsidRDefault="00776280" w:rsidP="00776280">
            <w:pPr>
              <w:jc w:val="both"/>
              <w:rPr>
                <w:rFonts w:ascii="Times New Roman" w:hAnsi="Times New Roman" w:cs="Times New Roman"/>
                <w:color w:val="000000" w:themeColor="text1"/>
                <w:sz w:val="28"/>
                <w:szCs w:val="28"/>
              </w:rPr>
            </w:pPr>
            <w:r w:rsidRPr="00762BD4">
              <w:rPr>
                <w:rFonts w:ascii="Times New Roman" w:hAnsi="Times New Roman" w:cs="Times New Roman"/>
                <w:color w:val="000000" w:themeColor="text1"/>
                <w:sz w:val="28"/>
                <w:szCs w:val="28"/>
              </w:rPr>
              <w:t>5)</w:t>
            </w:r>
            <w:r>
              <w:rPr>
                <w:rFonts w:ascii="Times New Roman" w:hAnsi="Times New Roman" w:cs="Times New Roman"/>
                <w:b/>
                <w:color w:val="000000" w:themeColor="text1"/>
                <w:sz w:val="28"/>
                <w:szCs w:val="28"/>
              </w:rPr>
              <w:t xml:space="preserve"> </w:t>
            </w:r>
            <w:r w:rsidRPr="009C3A8E">
              <w:rPr>
                <w:rFonts w:ascii="Times New Roman" w:hAnsi="Times New Roman" w:cs="Times New Roman"/>
                <w:b/>
                <w:color w:val="000000" w:themeColor="text1"/>
                <w:sz w:val="28"/>
                <w:szCs w:val="28"/>
              </w:rPr>
              <w:t>Китай и Россия готовят соглашение о переходе на расчеты в национальных валютах</w:t>
            </w:r>
          </w:p>
          <w:p w:rsidR="00776280" w:rsidRPr="009C3A8E" w:rsidRDefault="00776280" w:rsidP="00776280">
            <w:pPr>
              <w:jc w:val="both"/>
              <w:rPr>
                <w:rFonts w:ascii="Times New Roman" w:hAnsi="Times New Roman" w:cs="Times New Roman"/>
                <w:color w:val="000000" w:themeColor="text1"/>
                <w:sz w:val="28"/>
                <w:szCs w:val="28"/>
              </w:rPr>
            </w:pPr>
            <w:r w:rsidRPr="009C3A8E">
              <w:rPr>
                <w:rFonts w:ascii="Times New Roman" w:hAnsi="Times New Roman" w:cs="Times New Roman"/>
                <w:color w:val="000000" w:themeColor="text1"/>
                <w:sz w:val="28"/>
                <w:szCs w:val="28"/>
              </w:rPr>
              <w:t xml:space="preserve">Об этом сообщил журналистам заместитель министра экономического развития РФ Сергей </w:t>
            </w:r>
            <w:proofErr w:type="spellStart"/>
            <w:r w:rsidRPr="009C3A8E">
              <w:rPr>
                <w:rFonts w:ascii="Times New Roman" w:hAnsi="Times New Roman" w:cs="Times New Roman"/>
                <w:color w:val="000000" w:themeColor="text1"/>
                <w:sz w:val="28"/>
                <w:szCs w:val="28"/>
              </w:rPr>
              <w:t>Горьков</w:t>
            </w:r>
            <w:proofErr w:type="spellEnd"/>
            <w:r w:rsidRPr="009C3A8E">
              <w:rPr>
                <w:rFonts w:ascii="Times New Roman" w:hAnsi="Times New Roman" w:cs="Times New Roman"/>
                <w:color w:val="000000" w:themeColor="text1"/>
                <w:sz w:val="28"/>
                <w:szCs w:val="28"/>
              </w:rPr>
              <w:t>, однако он затруднился назвать точные сроки подписания документа. Отмечается, что сейчас "фактически у нас баланс сейчас с китайцами по сальдо". В этих условиях как раз нормально двигаются расчеты в национальных валютах.</w:t>
            </w:r>
          </w:p>
          <w:p w:rsidR="00776280" w:rsidRDefault="001E2099" w:rsidP="00776280">
            <w:pPr>
              <w:jc w:val="both"/>
              <w:rPr>
                <w:rFonts w:ascii="Times New Roman" w:hAnsi="Times New Roman" w:cs="Times New Roman"/>
                <w:color w:val="000000" w:themeColor="text1"/>
                <w:sz w:val="28"/>
                <w:szCs w:val="28"/>
              </w:rPr>
            </w:pPr>
            <w:hyperlink r:id="rId12" w:history="1">
              <w:r w:rsidR="00776280" w:rsidRPr="004F4D3B">
                <w:rPr>
                  <w:rStyle w:val="a5"/>
                  <w:rFonts w:ascii="Times New Roman" w:hAnsi="Times New Roman" w:cs="Times New Roman"/>
                  <w:sz w:val="28"/>
                  <w:szCs w:val="28"/>
                </w:rPr>
                <w:t>https://tass.ru/ekonomika/5691745</w:t>
              </w:r>
            </w:hyperlink>
          </w:p>
          <w:p w:rsidR="00776280" w:rsidRDefault="00776280" w:rsidP="00776280">
            <w:pPr>
              <w:tabs>
                <w:tab w:val="left" w:pos="915"/>
              </w:tabs>
              <w:jc w:val="both"/>
              <w:rPr>
                <w:rFonts w:ascii="Times New Roman" w:hAnsi="Times New Roman" w:cs="Times New Roman"/>
                <w:color w:val="0563C1" w:themeColor="hyperlink"/>
                <w:sz w:val="28"/>
                <w:szCs w:val="28"/>
                <w:u w:val="single"/>
              </w:rPr>
            </w:pPr>
          </w:p>
          <w:p w:rsidR="00042611" w:rsidRPr="002A0C9C" w:rsidRDefault="00042611" w:rsidP="00042611">
            <w:pPr>
              <w:jc w:val="both"/>
              <w:rPr>
                <w:rFonts w:ascii="Times New Roman" w:hAnsi="Times New Roman" w:cs="Times New Roman"/>
                <w:sz w:val="28"/>
                <w:szCs w:val="28"/>
              </w:rPr>
            </w:pPr>
            <w:r w:rsidRPr="00042611">
              <w:rPr>
                <w:rFonts w:ascii="Times New Roman" w:hAnsi="Times New Roman" w:cs="Times New Roman"/>
                <w:sz w:val="28"/>
                <w:szCs w:val="28"/>
              </w:rPr>
              <w:t>6)</w:t>
            </w:r>
            <w:r>
              <w:rPr>
                <w:rFonts w:ascii="Times New Roman" w:hAnsi="Times New Roman" w:cs="Times New Roman"/>
                <w:b/>
                <w:sz w:val="28"/>
                <w:szCs w:val="28"/>
              </w:rPr>
              <w:t xml:space="preserve"> </w:t>
            </w:r>
            <w:r w:rsidRPr="002A0C9C">
              <w:rPr>
                <w:rFonts w:ascii="Times New Roman" w:hAnsi="Times New Roman" w:cs="Times New Roman"/>
                <w:b/>
                <w:sz w:val="28"/>
                <w:szCs w:val="28"/>
              </w:rPr>
              <w:t>В Китае снизят налоги, чтобы стимулировать рост экономики</w:t>
            </w:r>
          </w:p>
          <w:p w:rsidR="00042611" w:rsidRPr="002A0C9C" w:rsidRDefault="00042611" w:rsidP="00042611">
            <w:pPr>
              <w:jc w:val="both"/>
              <w:rPr>
                <w:rFonts w:ascii="Times New Roman" w:hAnsi="Times New Roman" w:cs="Times New Roman"/>
                <w:sz w:val="28"/>
                <w:szCs w:val="28"/>
              </w:rPr>
            </w:pPr>
            <w:r w:rsidRPr="002A0C9C">
              <w:rPr>
                <w:rFonts w:ascii="Times New Roman" w:hAnsi="Times New Roman" w:cs="Times New Roman"/>
                <w:sz w:val="28"/>
                <w:szCs w:val="28"/>
              </w:rPr>
              <w:t xml:space="preserve">Власти Китая планируют со следующего года снизить налоги для населения. Предварительный план снижения налоговой нагрузки для граждан опубликовали </w:t>
            </w:r>
            <w:r>
              <w:rPr>
                <w:rFonts w:ascii="Times New Roman" w:hAnsi="Times New Roman" w:cs="Times New Roman"/>
                <w:sz w:val="28"/>
                <w:szCs w:val="28"/>
              </w:rPr>
              <w:t>М</w:t>
            </w:r>
            <w:r w:rsidRPr="002A0C9C">
              <w:rPr>
                <w:rFonts w:ascii="Times New Roman" w:hAnsi="Times New Roman" w:cs="Times New Roman"/>
                <w:sz w:val="28"/>
                <w:szCs w:val="28"/>
              </w:rPr>
              <w:t>инфин и налоговый регулятор КНР. Инвесторы восприняли этот план как сигнал того, что китайские власти намерены принять меры для поддержки экономики, рост которой в третьем квартале замедлился до 10-летнего минимума. Предполагается, что граждане КНР смогут получать налоговые вычеты из расходов на медицинское обслуживание, на собственное образование и образование детей, а также на поддержку родителей старше 60 лет и оплату процентов по ипотеке. План предусматривает налоговые вычеты в размере от 1 тыс. юаней ($ 144) до 2 тыс. юаней в месяц в зависимости от категории расходов.</w:t>
            </w:r>
          </w:p>
          <w:p w:rsidR="00042611" w:rsidRDefault="001E2099" w:rsidP="00042611">
            <w:pPr>
              <w:jc w:val="both"/>
              <w:rPr>
                <w:rStyle w:val="a5"/>
                <w:rFonts w:ascii="Times New Roman" w:hAnsi="Times New Roman" w:cs="Times New Roman"/>
                <w:sz w:val="28"/>
                <w:szCs w:val="28"/>
              </w:rPr>
            </w:pPr>
            <w:hyperlink r:id="rId13" w:history="1">
              <w:r w:rsidR="00042611" w:rsidRPr="00412774">
                <w:rPr>
                  <w:rStyle w:val="a5"/>
                  <w:rFonts w:ascii="Times New Roman" w:hAnsi="Times New Roman" w:cs="Times New Roman"/>
                  <w:sz w:val="28"/>
                  <w:szCs w:val="28"/>
                </w:rPr>
                <w:t>https://m.business-gazeta.ru/news/399782</w:t>
              </w:r>
            </w:hyperlink>
          </w:p>
          <w:p w:rsidR="00042611" w:rsidRPr="0043080D" w:rsidRDefault="00042611" w:rsidP="00776280">
            <w:pPr>
              <w:tabs>
                <w:tab w:val="left" w:pos="915"/>
              </w:tabs>
              <w:jc w:val="both"/>
              <w:rPr>
                <w:rFonts w:ascii="Times New Roman" w:hAnsi="Times New Roman" w:cs="Times New Roman"/>
                <w:color w:val="0563C1" w:themeColor="hyperlink"/>
                <w:sz w:val="28"/>
                <w:szCs w:val="28"/>
                <w:u w:val="single"/>
              </w:rPr>
            </w:pPr>
          </w:p>
          <w:p w:rsidR="0043080D" w:rsidRPr="00422C99" w:rsidRDefault="0043080D" w:rsidP="0043080D">
            <w:pPr>
              <w:jc w:val="both"/>
              <w:rPr>
                <w:rFonts w:ascii="Times New Roman" w:hAnsi="Times New Roman" w:cs="Times New Roman"/>
                <w:sz w:val="28"/>
                <w:szCs w:val="28"/>
              </w:rPr>
            </w:pPr>
            <w:r w:rsidRPr="0043080D">
              <w:rPr>
                <w:rFonts w:ascii="Times New Roman" w:hAnsi="Times New Roman" w:cs="Times New Roman"/>
                <w:sz w:val="28"/>
                <w:szCs w:val="28"/>
              </w:rPr>
              <w:t>7)</w:t>
            </w:r>
            <w:r>
              <w:rPr>
                <w:rFonts w:ascii="Times New Roman" w:hAnsi="Times New Roman" w:cs="Times New Roman"/>
                <w:b/>
                <w:sz w:val="28"/>
                <w:szCs w:val="28"/>
              </w:rPr>
              <w:t xml:space="preserve"> </w:t>
            </w:r>
            <w:r w:rsidRPr="00422C99">
              <w:rPr>
                <w:rFonts w:ascii="Times New Roman" w:hAnsi="Times New Roman" w:cs="Times New Roman"/>
                <w:b/>
                <w:sz w:val="28"/>
                <w:szCs w:val="28"/>
              </w:rPr>
              <w:t>СМИ: Банки в Китае начали массово закрывать счета компаний из РФ</w:t>
            </w:r>
          </w:p>
          <w:p w:rsidR="0043080D" w:rsidRPr="00422C99" w:rsidRDefault="0043080D" w:rsidP="0043080D">
            <w:pPr>
              <w:jc w:val="both"/>
              <w:rPr>
                <w:rFonts w:ascii="Times New Roman" w:hAnsi="Times New Roman" w:cs="Times New Roman"/>
                <w:sz w:val="28"/>
                <w:szCs w:val="28"/>
              </w:rPr>
            </w:pPr>
            <w:r w:rsidRPr="00422C99">
              <w:rPr>
                <w:rFonts w:ascii="Times New Roman" w:hAnsi="Times New Roman" w:cs="Times New Roman"/>
                <w:sz w:val="28"/>
                <w:szCs w:val="28"/>
              </w:rPr>
              <w:t xml:space="preserve">Банки в Китае стали массово закрывать счета российских компаний, блокировать платежи клиентов в РФ и отказывать даже в обмене валюты. Сейчас банки в КНР «рассматривают уже весь российский бизнес как „токсичный“». Отмечается, что счет в банке с российским паспортом открыть уже невозможно, если учредитель или директор является гражданином России. Под блокировку попадают транзакции даже не включенных в санкционные списки компаний. «Нам отвечали, что „у нас идет борьба с отмыванием денег, ваша страна в группе риска, поэтому принято такое решение“», сообщил управляющий партнер группы компаний </w:t>
            </w:r>
            <w:proofErr w:type="spellStart"/>
            <w:r w:rsidRPr="00422C99">
              <w:rPr>
                <w:rFonts w:ascii="Times New Roman" w:hAnsi="Times New Roman" w:cs="Times New Roman"/>
                <w:sz w:val="28"/>
                <w:szCs w:val="28"/>
              </w:rPr>
              <w:t>Skymax</w:t>
            </w:r>
            <w:proofErr w:type="spellEnd"/>
            <w:r w:rsidRPr="00422C99">
              <w:rPr>
                <w:rFonts w:ascii="Times New Roman" w:hAnsi="Times New Roman" w:cs="Times New Roman"/>
                <w:sz w:val="28"/>
                <w:szCs w:val="28"/>
              </w:rPr>
              <w:t xml:space="preserve"> Игоря Шибанова.</w:t>
            </w:r>
          </w:p>
          <w:p w:rsidR="0043080D" w:rsidRDefault="0043080D" w:rsidP="0043080D">
            <w:pPr>
              <w:jc w:val="both"/>
              <w:rPr>
                <w:rFonts w:ascii="Times New Roman" w:hAnsi="Times New Roman" w:cs="Times New Roman"/>
                <w:sz w:val="28"/>
                <w:szCs w:val="28"/>
              </w:rPr>
            </w:pPr>
            <w:hyperlink r:id="rId14" w:history="1">
              <w:r w:rsidRPr="001B6ACD">
                <w:rPr>
                  <w:rStyle w:val="a5"/>
                  <w:rFonts w:ascii="Times New Roman" w:hAnsi="Times New Roman" w:cs="Times New Roman"/>
                  <w:sz w:val="28"/>
                  <w:szCs w:val="28"/>
                </w:rPr>
                <w:t>http://m.rosbalt.ru/business/2018/10/30/1742712.html</w:t>
              </w:r>
            </w:hyperlink>
          </w:p>
          <w:p w:rsidR="0043080D" w:rsidRDefault="0043080D" w:rsidP="00776280">
            <w:pPr>
              <w:tabs>
                <w:tab w:val="left" w:pos="915"/>
              </w:tabs>
              <w:jc w:val="both"/>
              <w:rPr>
                <w:rFonts w:ascii="Times New Roman" w:hAnsi="Times New Roman" w:cs="Times New Roman"/>
                <w:color w:val="0563C1" w:themeColor="hyperlink"/>
                <w:sz w:val="28"/>
                <w:szCs w:val="28"/>
                <w:u w:val="single"/>
              </w:rPr>
            </w:pPr>
          </w:p>
          <w:p w:rsidR="00C24856" w:rsidRPr="00A069BD" w:rsidRDefault="00C24856" w:rsidP="00C24856">
            <w:pPr>
              <w:jc w:val="both"/>
              <w:rPr>
                <w:rFonts w:ascii="Times New Roman" w:hAnsi="Times New Roman" w:cs="Times New Roman"/>
                <w:sz w:val="28"/>
                <w:szCs w:val="28"/>
              </w:rPr>
            </w:pPr>
            <w:r w:rsidRPr="00C24856">
              <w:rPr>
                <w:rFonts w:ascii="Times New Roman" w:hAnsi="Times New Roman" w:cs="Times New Roman"/>
                <w:sz w:val="28"/>
                <w:szCs w:val="28"/>
              </w:rPr>
              <w:t>8)</w:t>
            </w:r>
            <w:r>
              <w:rPr>
                <w:rFonts w:ascii="Times New Roman" w:hAnsi="Times New Roman" w:cs="Times New Roman"/>
                <w:b/>
                <w:sz w:val="28"/>
                <w:szCs w:val="28"/>
              </w:rPr>
              <w:t xml:space="preserve"> </w:t>
            </w:r>
            <w:r w:rsidRPr="006B722D">
              <w:rPr>
                <w:rFonts w:ascii="Times New Roman" w:hAnsi="Times New Roman" w:cs="Times New Roman"/>
                <w:b/>
                <w:sz w:val="28"/>
                <w:szCs w:val="28"/>
              </w:rPr>
              <w:t>В Гонконге начнут регулировать рынок криптовалюты</w:t>
            </w:r>
          </w:p>
          <w:p w:rsidR="00C24856" w:rsidRPr="00A069BD" w:rsidRDefault="00C24856" w:rsidP="00C24856">
            <w:pPr>
              <w:jc w:val="both"/>
              <w:rPr>
                <w:rFonts w:ascii="Times New Roman" w:hAnsi="Times New Roman" w:cs="Times New Roman"/>
                <w:sz w:val="28"/>
                <w:szCs w:val="28"/>
              </w:rPr>
            </w:pPr>
            <w:r w:rsidRPr="00A069BD">
              <w:rPr>
                <w:rFonts w:ascii="Times New Roman" w:hAnsi="Times New Roman" w:cs="Times New Roman"/>
                <w:sz w:val="28"/>
                <w:szCs w:val="28"/>
              </w:rPr>
              <w:t>Комиссия по ценным бумагам и фьючерсам Гонконга (SFC) представила новые правила контроля рынка цифровых денег, дабы защитить инвесторов от потенциальных мошенников в рамках "молодой" отрасли. Согласно новым правилам, держатели фондов, в чьем портфеле находится более 10% активов в криптовалютах, должны получить лицензию от SFC. Участникам индустрии будет запрещено как-то финансово стимулировать своих клиентов, предлагать им торговлю фьючерсами или деривативами. Биржи, которые работают исключительно с аккредитованными инвесторами, могут вступить в регуляторную «песочницу», где смогут экспериментировать над протоколами борьбы с отмыванием денег, чтобы доказать регулирующему органу свою компетентность.</w:t>
            </w:r>
          </w:p>
          <w:p w:rsidR="00C24856" w:rsidRPr="00A069BD" w:rsidRDefault="00C24856" w:rsidP="00C24856">
            <w:pPr>
              <w:jc w:val="both"/>
              <w:rPr>
                <w:rFonts w:ascii="Times New Roman" w:hAnsi="Times New Roman" w:cs="Times New Roman"/>
                <w:sz w:val="28"/>
                <w:szCs w:val="28"/>
              </w:rPr>
            </w:pPr>
            <w:r w:rsidRPr="00A069BD">
              <w:rPr>
                <w:rFonts w:ascii="Times New Roman" w:hAnsi="Times New Roman" w:cs="Times New Roman"/>
                <w:sz w:val="28"/>
                <w:szCs w:val="28"/>
              </w:rPr>
              <w:t xml:space="preserve">Аналитики считают, что новые правила позволят превратить Гонконг в мировой </w:t>
            </w:r>
            <w:proofErr w:type="spellStart"/>
            <w:r w:rsidRPr="00A069BD">
              <w:rPr>
                <w:rFonts w:ascii="Times New Roman" w:hAnsi="Times New Roman" w:cs="Times New Roman"/>
                <w:sz w:val="28"/>
                <w:szCs w:val="28"/>
              </w:rPr>
              <w:t>криптовалютный</w:t>
            </w:r>
            <w:proofErr w:type="spellEnd"/>
            <w:r w:rsidRPr="00A069BD">
              <w:rPr>
                <w:rFonts w:ascii="Times New Roman" w:hAnsi="Times New Roman" w:cs="Times New Roman"/>
                <w:sz w:val="28"/>
                <w:szCs w:val="28"/>
              </w:rPr>
              <w:t xml:space="preserve"> центр.</w:t>
            </w:r>
          </w:p>
          <w:p w:rsidR="00C24856" w:rsidRPr="00776280" w:rsidRDefault="00C24856" w:rsidP="00C24856">
            <w:pPr>
              <w:tabs>
                <w:tab w:val="left" w:pos="915"/>
              </w:tabs>
              <w:jc w:val="both"/>
              <w:rPr>
                <w:rFonts w:ascii="Times New Roman" w:hAnsi="Times New Roman" w:cs="Times New Roman"/>
                <w:color w:val="0563C1" w:themeColor="hyperlink"/>
                <w:sz w:val="28"/>
                <w:szCs w:val="28"/>
                <w:u w:val="single"/>
              </w:rPr>
            </w:pPr>
            <w:hyperlink r:id="rId15" w:history="1">
              <w:r w:rsidRPr="001B6ACD">
                <w:rPr>
                  <w:rStyle w:val="a5"/>
                  <w:rFonts w:ascii="Times New Roman" w:hAnsi="Times New Roman" w:cs="Times New Roman"/>
                  <w:sz w:val="28"/>
                  <w:szCs w:val="28"/>
                </w:rPr>
                <w:t>https://m.scmp.com/business/banking-finance/article/2171157/cryptocurrency-rules-be-unveiled-sfc-hong-kong-aims-become</w:t>
              </w:r>
            </w:hyperlink>
          </w:p>
        </w:tc>
      </w:tr>
      <w:tr w:rsidR="00E40248" w:rsidRPr="005C113F" w:rsidTr="00331242">
        <w:tc>
          <w:tcPr>
            <w:tcW w:w="9634" w:type="dxa"/>
          </w:tcPr>
          <w:p w:rsidR="00E40248" w:rsidRPr="00E40248" w:rsidRDefault="00E40248"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Бизнес</w:t>
            </w:r>
          </w:p>
        </w:tc>
      </w:tr>
      <w:tr w:rsidR="0038175B" w:rsidRPr="005C113F" w:rsidTr="00331242">
        <w:tc>
          <w:tcPr>
            <w:tcW w:w="9634" w:type="dxa"/>
          </w:tcPr>
          <w:p w:rsidR="00367E03" w:rsidRPr="00367E03" w:rsidRDefault="00367E03" w:rsidP="00367E0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67E03">
              <w:rPr>
                <w:rFonts w:ascii="Times New Roman" w:hAnsi="Times New Roman" w:cs="Times New Roman"/>
                <w:b/>
                <w:sz w:val="28"/>
                <w:szCs w:val="28"/>
              </w:rPr>
              <w:t>«Балтика» добилась запрета на продажи в Китае местной копии пива «Балтика 3»</w:t>
            </w:r>
          </w:p>
          <w:p w:rsidR="00367E03" w:rsidRPr="00367E03" w:rsidRDefault="00367E03" w:rsidP="00367E03">
            <w:pPr>
              <w:jc w:val="both"/>
              <w:rPr>
                <w:rFonts w:ascii="Times New Roman" w:hAnsi="Times New Roman" w:cs="Times New Roman"/>
                <w:sz w:val="28"/>
                <w:szCs w:val="28"/>
              </w:rPr>
            </w:pPr>
            <w:r w:rsidRPr="00367E03">
              <w:rPr>
                <w:rFonts w:ascii="Times New Roman" w:hAnsi="Times New Roman" w:cs="Times New Roman"/>
                <w:sz w:val="28"/>
                <w:szCs w:val="28"/>
              </w:rPr>
              <w:t xml:space="preserve">Российская пивоваренная компания «Балтика» добилась аннулирования патента на производство и продажи в Китае пива в алюминиевой банке </w:t>
            </w:r>
            <w:proofErr w:type="spellStart"/>
            <w:r w:rsidRPr="00367E03">
              <w:rPr>
                <w:rFonts w:ascii="Times New Roman" w:hAnsi="Times New Roman" w:cs="Times New Roman"/>
                <w:sz w:val="28"/>
                <w:szCs w:val="28"/>
              </w:rPr>
              <w:t>Kuyadom</w:t>
            </w:r>
            <w:proofErr w:type="spellEnd"/>
            <w:r w:rsidRPr="00367E03">
              <w:rPr>
                <w:rFonts w:ascii="Times New Roman" w:hAnsi="Times New Roman" w:cs="Times New Roman"/>
                <w:sz w:val="28"/>
                <w:szCs w:val="28"/>
              </w:rPr>
              <w:t xml:space="preserve"> 3, логотип которого схож до степени смешения с логотипом пива </w:t>
            </w:r>
            <w:r w:rsidRPr="00367E03">
              <w:rPr>
                <w:rFonts w:ascii="Times New Roman" w:hAnsi="Times New Roman" w:cs="Times New Roman"/>
                <w:sz w:val="28"/>
                <w:szCs w:val="28"/>
              </w:rPr>
              <w:lastRenderedPageBreak/>
              <w:t>«Балтика 3». Решение об отмене патента вынесла палата по патентным спорам (</w:t>
            </w:r>
            <w:proofErr w:type="spellStart"/>
            <w:r w:rsidRPr="00367E03">
              <w:rPr>
                <w:rFonts w:ascii="Times New Roman" w:hAnsi="Times New Roman" w:cs="Times New Roman"/>
                <w:sz w:val="28"/>
                <w:szCs w:val="28"/>
              </w:rPr>
              <w:t>The</w:t>
            </w:r>
            <w:proofErr w:type="spellEnd"/>
            <w:r w:rsidRPr="00367E03">
              <w:rPr>
                <w:rFonts w:ascii="Times New Roman" w:hAnsi="Times New Roman" w:cs="Times New Roman"/>
                <w:sz w:val="28"/>
                <w:szCs w:val="28"/>
              </w:rPr>
              <w:t xml:space="preserve"> </w:t>
            </w:r>
            <w:proofErr w:type="spellStart"/>
            <w:r w:rsidRPr="00367E03">
              <w:rPr>
                <w:rFonts w:ascii="Times New Roman" w:hAnsi="Times New Roman" w:cs="Times New Roman"/>
                <w:sz w:val="28"/>
                <w:szCs w:val="28"/>
              </w:rPr>
              <w:t>Patent</w:t>
            </w:r>
            <w:proofErr w:type="spellEnd"/>
            <w:r w:rsidRPr="00367E03">
              <w:rPr>
                <w:rFonts w:ascii="Times New Roman" w:hAnsi="Times New Roman" w:cs="Times New Roman"/>
                <w:sz w:val="28"/>
                <w:szCs w:val="28"/>
              </w:rPr>
              <w:t xml:space="preserve"> </w:t>
            </w:r>
            <w:proofErr w:type="spellStart"/>
            <w:r w:rsidRPr="00367E03">
              <w:rPr>
                <w:rFonts w:ascii="Times New Roman" w:hAnsi="Times New Roman" w:cs="Times New Roman"/>
                <w:sz w:val="28"/>
                <w:szCs w:val="28"/>
              </w:rPr>
              <w:t>Examination</w:t>
            </w:r>
            <w:proofErr w:type="spellEnd"/>
            <w:r w:rsidRPr="00367E03">
              <w:rPr>
                <w:rFonts w:ascii="Times New Roman" w:hAnsi="Times New Roman" w:cs="Times New Roman"/>
                <w:sz w:val="28"/>
                <w:szCs w:val="28"/>
              </w:rPr>
              <w:t xml:space="preserve"> </w:t>
            </w:r>
            <w:proofErr w:type="spellStart"/>
            <w:r w:rsidRPr="00367E03">
              <w:rPr>
                <w:rFonts w:ascii="Times New Roman" w:hAnsi="Times New Roman" w:cs="Times New Roman"/>
                <w:sz w:val="28"/>
                <w:szCs w:val="28"/>
              </w:rPr>
              <w:t>Board</w:t>
            </w:r>
            <w:proofErr w:type="spellEnd"/>
            <w:r w:rsidRPr="00367E03">
              <w:rPr>
                <w:rFonts w:ascii="Times New Roman" w:hAnsi="Times New Roman" w:cs="Times New Roman"/>
                <w:sz w:val="28"/>
                <w:szCs w:val="28"/>
              </w:rPr>
              <w:t xml:space="preserve">) Патентного ведомства Китая. Местная компания </w:t>
            </w:r>
            <w:proofErr w:type="spellStart"/>
            <w:r w:rsidRPr="00367E03">
              <w:rPr>
                <w:rFonts w:ascii="Times New Roman" w:hAnsi="Times New Roman" w:cs="Times New Roman"/>
                <w:sz w:val="28"/>
                <w:szCs w:val="28"/>
              </w:rPr>
              <w:t>Kuyadom</w:t>
            </w:r>
            <w:proofErr w:type="spellEnd"/>
            <w:r w:rsidRPr="00367E03">
              <w:rPr>
                <w:rFonts w:ascii="Times New Roman" w:hAnsi="Times New Roman" w:cs="Times New Roman"/>
                <w:sz w:val="28"/>
                <w:szCs w:val="28"/>
              </w:rPr>
              <w:t xml:space="preserve"> производит напитки на территории Китая, но на её упаковке нет информации на китайском языке, что нарушает законодательство страны. Денежной компенсации «Балтика» не требует.</w:t>
            </w:r>
          </w:p>
          <w:p w:rsidR="00F373D9" w:rsidRDefault="001E2099" w:rsidP="00367E03">
            <w:pPr>
              <w:jc w:val="both"/>
              <w:rPr>
                <w:rFonts w:ascii="Times New Roman" w:hAnsi="Times New Roman" w:cs="Times New Roman"/>
                <w:sz w:val="28"/>
                <w:szCs w:val="28"/>
              </w:rPr>
            </w:pPr>
            <w:hyperlink r:id="rId16" w:history="1">
              <w:r w:rsidR="00367E03" w:rsidRPr="00683C3F">
                <w:rPr>
                  <w:rStyle w:val="a5"/>
                  <w:rFonts w:ascii="Times New Roman" w:hAnsi="Times New Roman" w:cs="Times New Roman"/>
                  <w:sz w:val="28"/>
                  <w:szCs w:val="28"/>
                </w:rPr>
                <w:t>https://vc-ru.cdn.ampproject.org/c/s/vc.ru/amp/46820</w:t>
              </w:r>
            </w:hyperlink>
          </w:p>
          <w:p w:rsidR="00367E03" w:rsidRDefault="00367E03" w:rsidP="00367E03">
            <w:pPr>
              <w:jc w:val="both"/>
              <w:rPr>
                <w:rFonts w:ascii="Times New Roman" w:hAnsi="Times New Roman" w:cs="Times New Roman"/>
                <w:sz w:val="28"/>
                <w:szCs w:val="28"/>
              </w:rPr>
            </w:pPr>
          </w:p>
          <w:p w:rsidR="00C05995" w:rsidRPr="00C05995" w:rsidRDefault="00C05995" w:rsidP="00C05995">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C05995">
              <w:rPr>
                <w:rFonts w:ascii="Times New Roman" w:hAnsi="Times New Roman" w:cs="Times New Roman"/>
                <w:b/>
                <w:sz w:val="28"/>
                <w:szCs w:val="28"/>
              </w:rPr>
              <w:t>Как Китай отбирает технологии у американских компаний</w:t>
            </w:r>
          </w:p>
          <w:p w:rsidR="00C05995" w:rsidRPr="00C05995" w:rsidRDefault="00C05995" w:rsidP="00C05995">
            <w:pPr>
              <w:jc w:val="both"/>
              <w:rPr>
                <w:rFonts w:ascii="Times New Roman" w:hAnsi="Times New Roman" w:cs="Times New Roman"/>
                <w:sz w:val="28"/>
                <w:szCs w:val="28"/>
              </w:rPr>
            </w:pPr>
            <w:r w:rsidRPr="00C05995">
              <w:rPr>
                <w:rFonts w:ascii="Times New Roman" w:hAnsi="Times New Roman" w:cs="Times New Roman"/>
                <w:sz w:val="28"/>
                <w:szCs w:val="28"/>
              </w:rPr>
              <w:t xml:space="preserve">Принудительная передача технологий – один из главных спорных вопросов в торговом конфликте между США и Китаем. По оценкам Белого дома, Пекин таким образом ежегодно наносит американским компаниям ущерб на $50 млрд. Американские бизнесмены жалуются, что передача технологий снижает конкурентоспособность их компаний и лишает стимула к инновациям. Однако Пекин считает это справедливой ценой за доступ к своему рынку. </w:t>
            </w:r>
          </w:p>
          <w:p w:rsidR="00C05995" w:rsidRDefault="001E2099" w:rsidP="00C05995">
            <w:pPr>
              <w:jc w:val="both"/>
              <w:rPr>
                <w:rFonts w:ascii="Times New Roman" w:hAnsi="Times New Roman" w:cs="Times New Roman"/>
                <w:sz w:val="28"/>
                <w:szCs w:val="28"/>
              </w:rPr>
            </w:pPr>
            <w:hyperlink r:id="rId17" w:history="1">
              <w:r w:rsidR="00C05995" w:rsidRPr="00683C3F">
                <w:rPr>
                  <w:rStyle w:val="a5"/>
                  <w:rFonts w:ascii="Times New Roman" w:hAnsi="Times New Roman" w:cs="Times New Roman"/>
                  <w:sz w:val="28"/>
                  <w:szCs w:val="28"/>
                </w:rPr>
                <w:t>https://m.vedomosti.ru/economics/articles/2018/10/01/782514-na?utm_campaign=vedomosti_public&amp;utm_content=782514-na&amp;utm_medium=social&amp;utm_source=telegram_ved</w:t>
              </w:r>
            </w:hyperlink>
          </w:p>
          <w:p w:rsidR="00E22C8D" w:rsidRDefault="00E22C8D" w:rsidP="00C05995">
            <w:pPr>
              <w:jc w:val="both"/>
              <w:rPr>
                <w:rFonts w:ascii="Times New Roman" w:hAnsi="Times New Roman" w:cs="Times New Roman"/>
                <w:sz w:val="28"/>
                <w:szCs w:val="28"/>
              </w:rPr>
            </w:pPr>
          </w:p>
          <w:p w:rsidR="00E22C8D" w:rsidRPr="00E22C8D" w:rsidRDefault="00E22C8D" w:rsidP="00E22C8D">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E22C8D">
              <w:rPr>
                <w:rFonts w:ascii="Times New Roman" w:hAnsi="Times New Roman" w:cs="Times New Roman"/>
                <w:b/>
                <w:sz w:val="28"/>
                <w:szCs w:val="28"/>
              </w:rPr>
              <w:t>10 китайских компаний подписали Соглашение о добросовестности в электронной коммерции</w:t>
            </w:r>
          </w:p>
          <w:p w:rsidR="00E22C8D" w:rsidRPr="00E22C8D" w:rsidRDefault="00E22C8D" w:rsidP="00E22C8D">
            <w:pPr>
              <w:jc w:val="both"/>
              <w:rPr>
                <w:rFonts w:ascii="Times New Roman" w:hAnsi="Times New Roman" w:cs="Times New Roman"/>
                <w:sz w:val="28"/>
                <w:szCs w:val="28"/>
              </w:rPr>
            </w:pPr>
            <w:r w:rsidRPr="00E22C8D">
              <w:rPr>
                <w:rFonts w:ascii="Times New Roman" w:hAnsi="Times New Roman" w:cs="Times New Roman"/>
                <w:sz w:val="28"/>
                <w:szCs w:val="28"/>
              </w:rPr>
              <w:t>Они договорились продавать подлинные товары по реальным ценам и обеспечивать открытость.</w:t>
            </w:r>
          </w:p>
          <w:p w:rsidR="00E22C8D" w:rsidRDefault="001E2099" w:rsidP="00E22C8D">
            <w:pPr>
              <w:jc w:val="both"/>
              <w:rPr>
                <w:rFonts w:ascii="Times New Roman" w:hAnsi="Times New Roman" w:cs="Times New Roman"/>
                <w:sz w:val="28"/>
                <w:szCs w:val="28"/>
              </w:rPr>
            </w:pPr>
            <w:hyperlink r:id="rId18" w:history="1">
              <w:r w:rsidR="00F45313" w:rsidRPr="00683C3F">
                <w:rPr>
                  <w:rStyle w:val="a5"/>
                  <w:rFonts w:ascii="Times New Roman" w:hAnsi="Times New Roman" w:cs="Times New Roman"/>
                  <w:sz w:val="28"/>
                  <w:szCs w:val="28"/>
                </w:rPr>
                <w:t>https://clck.ru/EXL6b</w:t>
              </w:r>
            </w:hyperlink>
          </w:p>
          <w:p w:rsidR="00E22C8D" w:rsidRDefault="00E22C8D" w:rsidP="00E22C8D">
            <w:pPr>
              <w:jc w:val="both"/>
              <w:rPr>
                <w:rFonts w:ascii="Times New Roman" w:hAnsi="Times New Roman" w:cs="Times New Roman"/>
                <w:sz w:val="28"/>
                <w:szCs w:val="28"/>
              </w:rPr>
            </w:pPr>
          </w:p>
          <w:p w:rsidR="00510E9F" w:rsidRPr="00510E9F" w:rsidRDefault="00510E9F" w:rsidP="00510E9F">
            <w:pPr>
              <w:jc w:val="both"/>
              <w:rPr>
                <w:rFonts w:ascii="Times New Roman" w:hAnsi="Times New Roman" w:cs="Times New Roman"/>
                <w:sz w:val="28"/>
                <w:szCs w:val="28"/>
              </w:rPr>
            </w:pPr>
            <w:r>
              <w:rPr>
                <w:rFonts w:ascii="Times New Roman" w:hAnsi="Times New Roman" w:cs="Times New Roman"/>
                <w:sz w:val="28"/>
                <w:szCs w:val="28"/>
              </w:rPr>
              <w:t>4)</w:t>
            </w:r>
            <w:r>
              <w:t xml:space="preserve"> </w:t>
            </w:r>
            <w:proofErr w:type="spellStart"/>
            <w:r w:rsidRPr="00510E9F">
              <w:rPr>
                <w:rFonts w:ascii="Times New Roman" w:hAnsi="Times New Roman" w:cs="Times New Roman"/>
                <w:b/>
                <w:sz w:val="28"/>
                <w:szCs w:val="28"/>
              </w:rPr>
              <w:t>YotaPhone</w:t>
            </w:r>
            <w:proofErr w:type="spellEnd"/>
            <w:r w:rsidRPr="00510E9F">
              <w:rPr>
                <w:rFonts w:ascii="Times New Roman" w:hAnsi="Times New Roman" w:cs="Times New Roman"/>
                <w:b/>
                <w:sz w:val="28"/>
                <w:szCs w:val="28"/>
              </w:rPr>
              <w:t xml:space="preserve"> не впустили глубже в Китай</w:t>
            </w:r>
          </w:p>
          <w:p w:rsidR="00510E9F" w:rsidRPr="00510E9F" w:rsidRDefault="00510E9F" w:rsidP="00510E9F">
            <w:pPr>
              <w:jc w:val="both"/>
              <w:rPr>
                <w:rFonts w:ascii="Times New Roman" w:hAnsi="Times New Roman" w:cs="Times New Roman"/>
                <w:sz w:val="28"/>
                <w:szCs w:val="28"/>
              </w:rPr>
            </w:pPr>
            <w:r w:rsidRPr="00510E9F">
              <w:rPr>
                <w:rFonts w:ascii="Times New Roman" w:hAnsi="Times New Roman" w:cs="Times New Roman"/>
                <w:sz w:val="28"/>
                <w:szCs w:val="28"/>
              </w:rPr>
              <w:t xml:space="preserve">Сделка по приобретению китайской </w:t>
            </w:r>
            <w:proofErr w:type="spellStart"/>
            <w:r w:rsidRPr="00510E9F">
              <w:rPr>
                <w:rFonts w:ascii="Times New Roman" w:hAnsi="Times New Roman" w:cs="Times New Roman"/>
                <w:sz w:val="28"/>
                <w:szCs w:val="28"/>
              </w:rPr>
              <w:t>China</w:t>
            </w:r>
            <w:proofErr w:type="spellEnd"/>
            <w:r w:rsidRPr="00510E9F">
              <w:rPr>
                <w:rFonts w:ascii="Times New Roman" w:hAnsi="Times New Roman" w:cs="Times New Roman"/>
                <w:sz w:val="28"/>
                <w:szCs w:val="28"/>
              </w:rPr>
              <w:t xml:space="preserve"> </w:t>
            </w:r>
            <w:proofErr w:type="spellStart"/>
            <w:r w:rsidRPr="00510E9F">
              <w:rPr>
                <w:rFonts w:ascii="Times New Roman" w:hAnsi="Times New Roman" w:cs="Times New Roman"/>
                <w:sz w:val="28"/>
                <w:szCs w:val="28"/>
              </w:rPr>
              <w:t>Baoli</w:t>
            </w:r>
            <w:proofErr w:type="spellEnd"/>
            <w:r w:rsidRPr="00510E9F">
              <w:rPr>
                <w:rFonts w:ascii="Times New Roman" w:hAnsi="Times New Roman" w:cs="Times New Roman"/>
                <w:sz w:val="28"/>
                <w:szCs w:val="28"/>
              </w:rPr>
              <w:t xml:space="preserve"> 25,1% акций </w:t>
            </w:r>
            <w:proofErr w:type="spellStart"/>
            <w:r w:rsidRPr="00510E9F">
              <w:rPr>
                <w:rFonts w:ascii="Times New Roman" w:hAnsi="Times New Roman" w:cs="Times New Roman"/>
                <w:sz w:val="28"/>
                <w:szCs w:val="28"/>
              </w:rPr>
              <w:t>Yota</w:t>
            </w:r>
            <w:proofErr w:type="spellEnd"/>
            <w:r w:rsidRPr="00510E9F">
              <w:rPr>
                <w:rFonts w:ascii="Times New Roman" w:hAnsi="Times New Roman" w:cs="Times New Roman"/>
                <w:sz w:val="28"/>
                <w:szCs w:val="28"/>
              </w:rPr>
              <w:t xml:space="preserve"> </w:t>
            </w:r>
            <w:proofErr w:type="spellStart"/>
            <w:r w:rsidRPr="00510E9F">
              <w:rPr>
                <w:rFonts w:ascii="Times New Roman" w:hAnsi="Times New Roman" w:cs="Times New Roman"/>
                <w:sz w:val="28"/>
                <w:szCs w:val="28"/>
              </w:rPr>
              <w:t>Devices</w:t>
            </w:r>
            <w:proofErr w:type="spellEnd"/>
            <w:r w:rsidRPr="00510E9F">
              <w:rPr>
                <w:rFonts w:ascii="Times New Roman" w:hAnsi="Times New Roman" w:cs="Times New Roman"/>
                <w:sz w:val="28"/>
                <w:szCs w:val="28"/>
              </w:rPr>
              <w:t xml:space="preserve"> сорвалась. Раньше пакет принадлежал «</w:t>
            </w:r>
            <w:proofErr w:type="spellStart"/>
            <w:r w:rsidRPr="00510E9F">
              <w:rPr>
                <w:rFonts w:ascii="Times New Roman" w:hAnsi="Times New Roman" w:cs="Times New Roman"/>
                <w:sz w:val="28"/>
                <w:szCs w:val="28"/>
              </w:rPr>
              <w:t>Ростеху</w:t>
            </w:r>
            <w:proofErr w:type="spellEnd"/>
            <w:r w:rsidRPr="00510E9F">
              <w:rPr>
                <w:rFonts w:ascii="Times New Roman" w:hAnsi="Times New Roman" w:cs="Times New Roman"/>
                <w:sz w:val="28"/>
                <w:szCs w:val="28"/>
              </w:rPr>
              <w:t xml:space="preserve">», но к июлю 2018 года перешел к инвестору Уинстону Си. </w:t>
            </w:r>
            <w:proofErr w:type="spellStart"/>
            <w:r w:rsidRPr="00510E9F">
              <w:rPr>
                <w:rFonts w:ascii="Times New Roman" w:hAnsi="Times New Roman" w:cs="Times New Roman"/>
                <w:sz w:val="28"/>
                <w:szCs w:val="28"/>
              </w:rPr>
              <w:t>China</w:t>
            </w:r>
            <w:proofErr w:type="spellEnd"/>
            <w:r w:rsidRPr="00510E9F">
              <w:rPr>
                <w:rFonts w:ascii="Times New Roman" w:hAnsi="Times New Roman" w:cs="Times New Roman"/>
                <w:sz w:val="28"/>
                <w:szCs w:val="28"/>
              </w:rPr>
              <w:t xml:space="preserve"> </w:t>
            </w:r>
            <w:proofErr w:type="spellStart"/>
            <w:r w:rsidRPr="00510E9F">
              <w:rPr>
                <w:rFonts w:ascii="Times New Roman" w:hAnsi="Times New Roman" w:cs="Times New Roman"/>
                <w:sz w:val="28"/>
                <w:szCs w:val="28"/>
              </w:rPr>
              <w:t>Baoli</w:t>
            </w:r>
            <w:proofErr w:type="spellEnd"/>
            <w:r w:rsidRPr="00510E9F">
              <w:rPr>
                <w:rFonts w:ascii="Times New Roman" w:hAnsi="Times New Roman" w:cs="Times New Roman"/>
                <w:sz w:val="28"/>
                <w:szCs w:val="28"/>
              </w:rPr>
              <w:t xml:space="preserve"> планировала стать контролирующим акционером производителя </w:t>
            </w:r>
            <w:proofErr w:type="spellStart"/>
            <w:r w:rsidRPr="00510E9F">
              <w:rPr>
                <w:rFonts w:ascii="Times New Roman" w:hAnsi="Times New Roman" w:cs="Times New Roman"/>
                <w:sz w:val="28"/>
                <w:szCs w:val="28"/>
              </w:rPr>
              <w:t>YotaPhone</w:t>
            </w:r>
            <w:proofErr w:type="spellEnd"/>
            <w:r w:rsidRPr="00510E9F">
              <w:rPr>
                <w:rFonts w:ascii="Times New Roman" w:hAnsi="Times New Roman" w:cs="Times New Roman"/>
                <w:sz w:val="28"/>
                <w:szCs w:val="28"/>
              </w:rPr>
              <w:t>, но против сделки выступила Гонконгская фондовая биржа, заподозрив в ней обходной способ листинга через «обратное поглощение».</w:t>
            </w:r>
          </w:p>
          <w:p w:rsidR="00510E9F" w:rsidRDefault="001E2099" w:rsidP="00510E9F">
            <w:pPr>
              <w:jc w:val="both"/>
              <w:rPr>
                <w:rFonts w:ascii="Times New Roman" w:hAnsi="Times New Roman" w:cs="Times New Roman"/>
                <w:sz w:val="28"/>
                <w:szCs w:val="28"/>
              </w:rPr>
            </w:pPr>
            <w:hyperlink r:id="rId19" w:history="1">
              <w:r w:rsidR="00510E9F" w:rsidRPr="00683C3F">
                <w:rPr>
                  <w:rStyle w:val="a5"/>
                  <w:rFonts w:ascii="Times New Roman" w:hAnsi="Times New Roman" w:cs="Times New Roman"/>
                  <w:sz w:val="28"/>
                  <w:szCs w:val="28"/>
                </w:rPr>
                <w:t>https://www.kommersant.ru/amp/3770969</w:t>
              </w:r>
            </w:hyperlink>
          </w:p>
          <w:p w:rsidR="00510E9F" w:rsidRDefault="00510E9F" w:rsidP="00510E9F">
            <w:pPr>
              <w:jc w:val="both"/>
              <w:rPr>
                <w:rFonts w:ascii="Times New Roman" w:hAnsi="Times New Roman" w:cs="Times New Roman"/>
                <w:sz w:val="28"/>
                <w:szCs w:val="28"/>
              </w:rPr>
            </w:pPr>
          </w:p>
          <w:p w:rsidR="00762BD4" w:rsidRDefault="00762BD4" w:rsidP="00762BD4">
            <w:pPr>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C81A01">
              <w:rPr>
                <w:rFonts w:ascii="Times New Roman" w:hAnsi="Times New Roman" w:cs="Times New Roman"/>
                <w:b/>
                <w:color w:val="000000" w:themeColor="text1"/>
                <w:sz w:val="28"/>
                <w:szCs w:val="28"/>
              </w:rPr>
              <w:t xml:space="preserve"> Криптовалюта в Гонконге</w:t>
            </w:r>
          </w:p>
          <w:p w:rsidR="00762BD4" w:rsidRDefault="00762BD4" w:rsidP="00762BD4">
            <w:pPr>
              <w:jc w:val="both"/>
              <w:rPr>
                <w:rFonts w:ascii="Times New Roman" w:hAnsi="Times New Roman" w:cs="Times New Roman"/>
                <w:color w:val="000000" w:themeColor="text1"/>
                <w:sz w:val="28"/>
                <w:szCs w:val="28"/>
              </w:rPr>
            </w:pPr>
            <w:r w:rsidRPr="00C81A01">
              <w:rPr>
                <w:rFonts w:ascii="Times New Roman" w:hAnsi="Times New Roman" w:cs="Times New Roman"/>
                <w:color w:val="000000" w:themeColor="text1"/>
                <w:sz w:val="28"/>
                <w:szCs w:val="28"/>
              </w:rPr>
              <w:t xml:space="preserve">Владислав Лурье, Управляющий партнер </w:t>
            </w:r>
            <w:proofErr w:type="spellStart"/>
            <w:r w:rsidRPr="00C81A01">
              <w:rPr>
                <w:rFonts w:ascii="Times New Roman" w:hAnsi="Times New Roman" w:cs="Times New Roman"/>
                <w:color w:val="000000" w:themeColor="text1"/>
                <w:sz w:val="28"/>
                <w:szCs w:val="28"/>
              </w:rPr>
              <w:t>Norland</w:t>
            </w:r>
            <w:proofErr w:type="spellEnd"/>
            <w:r w:rsidRPr="00C81A01">
              <w:rPr>
                <w:rFonts w:ascii="Times New Roman" w:hAnsi="Times New Roman" w:cs="Times New Roman"/>
                <w:color w:val="000000" w:themeColor="text1"/>
                <w:sz w:val="28"/>
                <w:szCs w:val="28"/>
              </w:rPr>
              <w:t xml:space="preserve"> </w:t>
            </w:r>
            <w:proofErr w:type="spellStart"/>
            <w:r w:rsidRPr="00C81A01">
              <w:rPr>
                <w:rFonts w:ascii="Times New Roman" w:hAnsi="Times New Roman" w:cs="Times New Roman"/>
                <w:color w:val="000000" w:themeColor="text1"/>
                <w:sz w:val="28"/>
                <w:szCs w:val="28"/>
              </w:rPr>
              <w:t>Legal</w:t>
            </w:r>
            <w:proofErr w:type="spellEnd"/>
            <w:r w:rsidRPr="00C81A01">
              <w:rPr>
                <w:rFonts w:ascii="Times New Roman" w:hAnsi="Times New Roman" w:cs="Times New Roman"/>
                <w:color w:val="000000" w:themeColor="text1"/>
                <w:sz w:val="28"/>
                <w:szCs w:val="28"/>
              </w:rPr>
              <w:t xml:space="preserve">, член Правления Русско-Китайского Юридического Общества дал комментарий к новости о новых правилах </w:t>
            </w:r>
            <w:proofErr w:type="spellStart"/>
            <w:r w:rsidRPr="00C81A01">
              <w:rPr>
                <w:rFonts w:ascii="Times New Roman" w:hAnsi="Times New Roman" w:cs="Times New Roman"/>
                <w:color w:val="000000" w:themeColor="text1"/>
                <w:sz w:val="28"/>
                <w:szCs w:val="28"/>
              </w:rPr>
              <w:t>криптова</w:t>
            </w:r>
            <w:r>
              <w:rPr>
                <w:rFonts w:ascii="Times New Roman" w:hAnsi="Times New Roman" w:cs="Times New Roman"/>
                <w:color w:val="000000" w:themeColor="text1"/>
                <w:sz w:val="28"/>
                <w:szCs w:val="28"/>
              </w:rPr>
              <w:t>лютного</w:t>
            </w:r>
            <w:proofErr w:type="spellEnd"/>
            <w:r>
              <w:rPr>
                <w:rFonts w:ascii="Times New Roman" w:hAnsi="Times New Roman" w:cs="Times New Roman"/>
                <w:color w:val="000000" w:themeColor="text1"/>
                <w:sz w:val="28"/>
                <w:szCs w:val="28"/>
              </w:rPr>
              <w:t xml:space="preserve"> регулирования Гонконга: </w:t>
            </w:r>
            <w:r w:rsidRPr="00C81A01">
              <w:rPr>
                <w:rFonts w:ascii="Times New Roman" w:hAnsi="Times New Roman" w:cs="Times New Roman"/>
                <w:color w:val="000000" w:themeColor="text1"/>
                <w:sz w:val="28"/>
                <w:szCs w:val="28"/>
              </w:rPr>
              <w:t xml:space="preserve">"В этом смысле, </w:t>
            </w:r>
            <w:r w:rsidRPr="00C81A01">
              <w:rPr>
                <w:rFonts w:ascii="Times New Roman" w:hAnsi="Times New Roman" w:cs="Times New Roman"/>
                <w:color w:val="000000" w:themeColor="text1"/>
                <w:sz w:val="28"/>
                <w:szCs w:val="28"/>
              </w:rPr>
              <w:lastRenderedPageBreak/>
              <w:t xml:space="preserve">радует, что новое регулирование планируется создать при активном участии представителей отрасли, в частности, CEO </w:t>
            </w:r>
            <w:proofErr w:type="spellStart"/>
            <w:r w:rsidRPr="00C81A01">
              <w:rPr>
                <w:rFonts w:ascii="Times New Roman" w:hAnsi="Times New Roman" w:cs="Times New Roman"/>
                <w:color w:val="000000" w:themeColor="text1"/>
                <w:sz w:val="28"/>
                <w:szCs w:val="28"/>
              </w:rPr>
              <w:t>криптовалютных</w:t>
            </w:r>
            <w:proofErr w:type="spellEnd"/>
            <w:r w:rsidRPr="00C81A01">
              <w:rPr>
                <w:rFonts w:ascii="Times New Roman" w:hAnsi="Times New Roman" w:cs="Times New Roman"/>
                <w:color w:val="000000" w:themeColor="text1"/>
                <w:sz w:val="28"/>
                <w:szCs w:val="28"/>
              </w:rPr>
              <w:t xml:space="preserve"> платформ и основ</w:t>
            </w:r>
            <w:r>
              <w:rPr>
                <w:rFonts w:ascii="Times New Roman" w:hAnsi="Times New Roman" w:cs="Times New Roman"/>
                <w:color w:val="000000" w:themeColor="text1"/>
                <w:sz w:val="28"/>
                <w:szCs w:val="28"/>
              </w:rPr>
              <w:t xml:space="preserve">ателя </w:t>
            </w:r>
            <w:proofErr w:type="spellStart"/>
            <w:r>
              <w:rPr>
                <w:rFonts w:ascii="Times New Roman" w:hAnsi="Times New Roman" w:cs="Times New Roman"/>
                <w:color w:val="000000" w:themeColor="text1"/>
                <w:sz w:val="28"/>
                <w:szCs w:val="28"/>
              </w:rPr>
              <w:t>блокчейн</w:t>
            </w:r>
            <w:proofErr w:type="spellEnd"/>
            <w:r>
              <w:rPr>
                <w:rFonts w:ascii="Times New Roman" w:hAnsi="Times New Roman" w:cs="Times New Roman"/>
                <w:color w:val="000000" w:themeColor="text1"/>
                <w:sz w:val="28"/>
                <w:szCs w:val="28"/>
              </w:rPr>
              <w:t xml:space="preserve"> стартапа </w:t>
            </w:r>
            <w:proofErr w:type="spellStart"/>
            <w:r>
              <w:rPr>
                <w:rFonts w:ascii="Times New Roman" w:hAnsi="Times New Roman" w:cs="Times New Roman"/>
                <w:color w:val="000000" w:themeColor="text1"/>
                <w:sz w:val="28"/>
                <w:szCs w:val="28"/>
              </w:rPr>
              <w:t>Circle</w:t>
            </w:r>
            <w:proofErr w:type="spellEnd"/>
            <w:r>
              <w:rPr>
                <w:rFonts w:ascii="Times New Roman" w:hAnsi="Times New Roman" w:cs="Times New Roman"/>
                <w:color w:val="000000" w:themeColor="text1"/>
                <w:sz w:val="28"/>
                <w:szCs w:val="28"/>
              </w:rPr>
              <w:t xml:space="preserve">" Читайте подробнее: </w:t>
            </w:r>
          </w:p>
          <w:p w:rsidR="00C05995" w:rsidRPr="00DB63B6" w:rsidRDefault="001E2099" w:rsidP="00C05995">
            <w:pPr>
              <w:jc w:val="both"/>
              <w:rPr>
                <w:rFonts w:ascii="Times New Roman" w:hAnsi="Times New Roman" w:cs="Times New Roman"/>
                <w:color w:val="000000" w:themeColor="text1"/>
                <w:sz w:val="28"/>
                <w:szCs w:val="28"/>
              </w:rPr>
            </w:pPr>
            <w:hyperlink r:id="rId20" w:history="1">
              <w:r w:rsidR="00762BD4" w:rsidRPr="00683C3F">
                <w:rPr>
                  <w:rStyle w:val="a5"/>
                  <w:rFonts w:ascii="Times New Roman" w:hAnsi="Times New Roman" w:cs="Times New Roman"/>
                  <w:sz w:val="28"/>
                  <w:szCs w:val="28"/>
                </w:rPr>
                <w:t>https://telegra.ph/Kommentarij-Vladislava-Lure-k-novosti-o-novyh-pravilah-kriptovalyutnogo-regulirovaniya-10-20</w:t>
              </w:r>
            </w:hyperlink>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Право </w:t>
            </w:r>
          </w:p>
        </w:tc>
      </w:tr>
      <w:tr w:rsidR="007C2165" w:rsidRPr="0014139A" w:rsidTr="00331242">
        <w:tc>
          <w:tcPr>
            <w:tcW w:w="9634" w:type="dxa"/>
          </w:tcPr>
          <w:p w:rsidR="00A57FC8" w:rsidRDefault="00034F8A" w:rsidP="00A57FC8">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034F8A">
              <w:rPr>
                <w:rFonts w:ascii="Times New Roman" w:hAnsi="Times New Roman" w:cs="Times New Roman"/>
                <w:b/>
                <w:sz w:val="28"/>
                <w:szCs w:val="28"/>
              </w:rPr>
              <w:t>Суд в Китае признал, что закон не запрещает владение биткоином</w:t>
            </w:r>
          </w:p>
          <w:p w:rsidR="00034F8A" w:rsidRDefault="00034F8A" w:rsidP="00A57FC8">
            <w:pPr>
              <w:jc w:val="both"/>
              <w:rPr>
                <w:rFonts w:ascii="Times New Roman" w:hAnsi="Times New Roman" w:cs="Times New Roman"/>
                <w:sz w:val="28"/>
                <w:szCs w:val="28"/>
              </w:rPr>
            </w:pPr>
            <w:r w:rsidRPr="00034F8A">
              <w:rPr>
                <w:rFonts w:ascii="Times New Roman" w:hAnsi="Times New Roman" w:cs="Times New Roman"/>
                <w:sz w:val="28"/>
                <w:szCs w:val="28"/>
              </w:rPr>
              <w:t>Южно-китайский филиал Китайской международной экономической и торговой арбитражной комиссии в Шэньчжэне в рамках дела о криптовалютах постановил, что законы КНР не запрещают владеть биткоинами.</w:t>
            </w:r>
            <w:r>
              <w:rPr>
                <w:rFonts w:ascii="Times New Roman" w:hAnsi="Times New Roman" w:cs="Times New Roman"/>
                <w:sz w:val="28"/>
                <w:szCs w:val="28"/>
              </w:rPr>
              <w:t xml:space="preserve"> </w:t>
            </w:r>
            <w:r w:rsidRPr="00034F8A">
              <w:rPr>
                <w:rFonts w:ascii="Times New Roman" w:hAnsi="Times New Roman" w:cs="Times New Roman"/>
                <w:sz w:val="28"/>
                <w:szCs w:val="28"/>
              </w:rPr>
              <w:t>Также, по мнению представителей арбитражной комиссии, резиденты имеют право отправлять/получать биткоины, и защиту этих прав должно обеспечивать государство, поскольку первая криптовалюта имеет экономическую ценность и обладает свойствами собственности.</w:t>
            </w:r>
          </w:p>
          <w:p w:rsidR="00034F8A" w:rsidRDefault="001E2099" w:rsidP="00A57FC8">
            <w:pPr>
              <w:jc w:val="both"/>
              <w:rPr>
                <w:rFonts w:ascii="Times New Roman" w:hAnsi="Times New Roman" w:cs="Times New Roman"/>
                <w:sz w:val="28"/>
                <w:szCs w:val="28"/>
              </w:rPr>
            </w:pPr>
            <w:hyperlink r:id="rId21" w:history="1">
              <w:r w:rsidR="00034F8A" w:rsidRPr="000307FB">
                <w:rPr>
                  <w:rStyle w:val="a5"/>
                  <w:rFonts w:ascii="Times New Roman" w:hAnsi="Times New Roman" w:cs="Times New Roman"/>
                  <w:sz w:val="28"/>
                  <w:szCs w:val="28"/>
                </w:rPr>
                <w:t>https://forklog.com/sud-v-kitae-priznal-chto-zakon-ne-zapreshhaet-vladenie-bitkoinom/</w:t>
              </w:r>
            </w:hyperlink>
          </w:p>
          <w:p w:rsidR="00034F8A" w:rsidRDefault="00034F8A" w:rsidP="00A57FC8">
            <w:pPr>
              <w:jc w:val="both"/>
              <w:rPr>
                <w:rFonts w:ascii="Times New Roman" w:hAnsi="Times New Roman" w:cs="Times New Roman"/>
                <w:sz w:val="28"/>
                <w:szCs w:val="28"/>
              </w:rPr>
            </w:pPr>
          </w:p>
          <w:p w:rsidR="006C285F" w:rsidRDefault="006C285F" w:rsidP="00A57FC8">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6C285F">
              <w:rPr>
                <w:rFonts w:ascii="Times New Roman" w:hAnsi="Times New Roman" w:cs="Times New Roman"/>
                <w:b/>
                <w:sz w:val="28"/>
                <w:szCs w:val="28"/>
              </w:rPr>
              <w:t xml:space="preserve">Власти Гонконга не видят необходимости в запрете </w:t>
            </w:r>
            <w:proofErr w:type="spellStart"/>
            <w:r w:rsidRPr="006C285F">
              <w:rPr>
                <w:rFonts w:ascii="Times New Roman" w:hAnsi="Times New Roman" w:cs="Times New Roman"/>
                <w:b/>
                <w:sz w:val="28"/>
                <w:szCs w:val="28"/>
              </w:rPr>
              <w:t>криптовалютных</w:t>
            </w:r>
            <w:proofErr w:type="spellEnd"/>
            <w:r w:rsidRPr="006C285F">
              <w:rPr>
                <w:rFonts w:ascii="Times New Roman" w:hAnsi="Times New Roman" w:cs="Times New Roman"/>
                <w:b/>
                <w:sz w:val="28"/>
                <w:szCs w:val="28"/>
              </w:rPr>
              <w:t xml:space="preserve"> бирж</w:t>
            </w:r>
          </w:p>
          <w:p w:rsidR="006C285F" w:rsidRDefault="006C285F" w:rsidP="00A57FC8">
            <w:pPr>
              <w:jc w:val="both"/>
              <w:rPr>
                <w:rFonts w:ascii="Times New Roman" w:hAnsi="Times New Roman" w:cs="Times New Roman"/>
                <w:sz w:val="28"/>
                <w:szCs w:val="28"/>
              </w:rPr>
            </w:pPr>
            <w:r w:rsidRPr="006C285F">
              <w:rPr>
                <w:rFonts w:ascii="Times New Roman" w:hAnsi="Times New Roman" w:cs="Times New Roman"/>
                <w:sz w:val="28"/>
                <w:szCs w:val="28"/>
              </w:rPr>
              <w:t>Покидающий свой пост председатель Комиссии по ценным бумагам и фьючерсам Гонконга (SFC) Карлсон Тонг Кашин исключил возможность запрета на работу биткоин-бирж, как это ранее сделали власти Китая.</w:t>
            </w:r>
            <w:r>
              <w:rPr>
                <w:rFonts w:ascii="Times New Roman" w:hAnsi="Times New Roman" w:cs="Times New Roman"/>
                <w:sz w:val="28"/>
                <w:szCs w:val="28"/>
              </w:rPr>
              <w:t xml:space="preserve"> </w:t>
            </w:r>
            <w:r w:rsidRPr="006C285F">
              <w:rPr>
                <w:rFonts w:ascii="Times New Roman" w:hAnsi="Times New Roman" w:cs="Times New Roman"/>
                <w:sz w:val="28"/>
                <w:szCs w:val="28"/>
              </w:rPr>
              <w:t xml:space="preserve">В настоящий момент власти Гонконга готовятся к введению правил регулирования </w:t>
            </w:r>
            <w:proofErr w:type="spellStart"/>
            <w:r w:rsidRPr="006C285F">
              <w:rPr>
                <w:rFonts w:ascii="Times New Roman" w:hAnsi="Times New Roman" w:cs="Times New Roman"/>
                <w:sz w:val="28"/>
                <w:szCs w:val="28"/>
              </w:rPr>
              <w:t>криптовалютного</w:t>
            </w:r>
            <w:proofErr w:type="spellEnd"/>
            <w:r w:rsidRPr="006C285F">
              <w:rPr>
                <w:rFonts w:ascii="Times New Roman" w:hAnsi="Times New Roman" w:cs="Times New Roman"/>
                <w:sz w:val="28"/>
                <w:szCs w:val="28"/>
              </w:rPr>
              <w:t xml:space="preserve"> бизнеса в стране, и как заявил глава SFC, запрет бирж и других торговых платформ не будет правильным подходом.</w:t>
            </w:r>
          </w:p>
          <w:p w:rsidR="006C285F" w:rsidRDefault="001E2099" w:rsidP="00A57FC8">
            <w:pPr>
              <w:jc w:val="both"/>
              <w:rPr>
                <w:rFonts w:ascii="Times New Roman" w:hAnsi="Times New Roman" w:cs="Times New Roman"/>
                <w:sz w:val="28"/>
                <w:szCs w:val="28"/>
              </w:rPr>
            </w:pPr>
            <w:hyperlink r:id="rId22" w:history="1">
              <w:r w:rsidR="006C285F" w:rsidRPr="000307FB">
                <w:rPr>
                  <w:rStyle w:val="a5"/>
                  <w:rFonts w:ascii="Times New Roman" w:hAnsi="Times New Roman" w:cs="Times New Roman"/>
                  <w:sz w:val="28"/>
                  <w:szCs w:val="28"/>
                </w:rPr>
                <w:t>https://www.scmp.com/business/banking-finance/article/2168514/hong-kongs-securities-regulator-mulling-over-new-rules</w:t>
              </w:r>
            </w:hyperlink>
          </w:p>
          <w:p w:rsidR="006C285F" w:rsidRDefault="006C285F" w:rsidP="00A57FC8">
            <w:pPr>
              <w:jc w:val="both"/>
              <w:rPr>
                <w:rFonts w:ascii="Times New Roman" w:hAnsi="Times New Roman" w:cs="Times New Roman"/>
                <w:sz w:val="28"/>
                <w:szCs w:val="28"/>
              </w:rPr>
            </w:pPr>
          </w:p>
          <w:p w:rsidR="000350CD" w:rsidRDefault="000350CD" w:rsidP="00A57FC8">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Pr="000350CD">
              <w:rPr>
                <w:rFonts w:ascii="Times New Roman" w:hAnsi="Times New Roman" w:cs="Times New Roman"/>
                <w:b/>
                <w:sz w:val="28"/>
                <w:szCs w:val="28"/>
              </w:rPr>
              <w:t xml:space="preserve">Китайский суд приговорил </w:t>
            </w:r>
            <w:proofErr w:type="spellStart"/>
            <w:r w:rsidRPr="000350CD">
              <w:rPr>
                <w:rFonts w:ascii="Times New Roman" w:hAnsi="Times New Roman" w:cs="Times New Roman"/>
                <w:b/>
                <w:sz w:val="28"/>
                <w:szCs w:val="28"/>
              </w:rPr>
              <w:t>майнера</w:t>
            </w:r>
            <w:proofErr w:type="spellEnd"/>
            <w:r w:rsidRPr="000350CD">
              <w:rPr>
                <w:rFonts w:ascii="Times New Roman" w:hAnsi="Times New Roman" w:cs="Times New Roman"/>
                <w:b/>
                <w:sz w:val="28"/>
                <w:szCs w:val="28"/>
              </w:rPr>
              <w:t xml:space="preserve"> к 3,5 годам тюремного заключения за кражу электричества</w:t>
            </w:r>
          </w:p>
          <w:p w:rsidR="000350CD" w:rsidRDefault="000350CD" w:rsidP="000350CD">
            <w:pPr>
              <w:jc w:val="both"/>
              <w:rPr>
                <w:rFonts w:ascii="Times New Roman" w:hAnsi="Times New Roman" w:cs="Times New Roman"/>
                <w:sz w:val="28"/>
                <w:szCs w:val="28"/>
              </w:rPr>
            </w:pPr>
            <w:r w:rsidRPr="000350CD">
              <w:rPr>
                <w:rFonts w:ascii="Times New Roman" w:hAnsi="Times New Roman" w:cs="Times New Roman"/>
                <w:sz w:val="28"/>
                <w:szCs w:val="28"/>
              </w:rPr>
              <w:t xml:space="preserve">Суд в КНР приговорил </w:t>
            </w:r>
            <w:proofErr w:type="spellStart"/>
            <w:r w:rsidRPr="000350CD">
              <w:rPr>
                <w:rFonts w:ascii="Times New Roman" w:hAnsi="Times New Roman" w:cs="Times New Roman"/>
                <w:sz w:val="28"/>
                <w:szCs w:val="28"/>
              </w:rPr>
              <w:t>майнера</w:t>
            </w:r>
            <w:proofErr w:type="spellEnd"/>
            <w:r w:rsidRPr="000350CD">
              <w:rPr>
                <w:rFonts w:ascii="Times New Roman" w:hAnsi="Times New Roman" w:cs="Times New Roman"/>
                <w:sz w:val="28"/>
                <w:szCs w:val="28"/>
              </w:rPr>
              <w:t xml:space="preserve"> к тюремному сроку в 3,5 года за кражу электричества, стоимостью в $15 000.</w:t>
            </w:r>
            <w:r>
              <w:rPr>
                <w:rFonts w:ascii="Times New Roman" w:hAnsi="Times New Roman" w:cs="Times New Roman"/>
                <w:sz w:val="28"/>
                <w:szCs w:val="28"/>
              </w:rPr>
              <w:t xml:space="preserve"> </w:t>
            </w:r>
            <w:r w:rsidRPr="000350CD">
              <w:rPr>
                <w:rFonts w:ascii="Times New Roman" w:hAnsi="Times New Roman" w:cs="Times New Roman"/>
                <w:sz w:val="28"/>
                <w:szCs w:val="28"/>
              </w:rPr>
              <w:t xml:space="preserve">Также осужденный обязан выплатить штраф в размере $14 500. Примечательно, что по сообщениям китайским источников совокупная прибыль </w:t>
            </w:r>
            <w:proofErr w:type="spellStart"/>
            <w:r w:rsidRPr="000350CD">
              <w:rPr>
                <w:rFonts w:ascii="Times New Roman" w:hAnsi="Times New Roman" w:cs="Times New Roman"/>
                <w:sz w:val="28"/>
                <w:szCs w:val="28"/>
              </w:rPr>
              <w:t>майнера</w:t>
            </w:r>
            <w:proofErr w:type="spellEnd"/>
            <w:r w:rsidRPr="000350CD">
              <w:rPr>
                <w:rFonts w:ascii="Times New Roman" w:hAnsi="Times New Roman" w:cs="Times New Roman"/>
                <w:sz w:val="28"/>
                <w:szCs w:val="28"/>
              </w:rPr>
              <w:t xml:space="preserve"> в итоге составила всего $1 500, хотя он якобы добыл 3,2 BTC.</w:t>
            </w:r>
            <w:r>
              <w:rPr>
                <w:rFonts w:ascii="Times New Roman" w:hAnsi="Times New Roman" w:cs="Times New Roman"/>
                <w:sz w:val="28"/>
                <w:szCs w:val="28"/>
              </w:rPr>
              <w:t xml:space="preserve"> </w:t>
            </w:r>
            <w:r w:rsidRPr="000350CD">
              <w:rPr>
                <w:rFonts w:ascii="Times New Roman" w:hAnsi="Times New Roman" w:cs="Times New Roman"/>
                <w:sz w:val="28"/>
                <w:szCs w:val="28"/>
              </w:rPr>
              <w:t xml:space="preserve">Осужденный предположительно добывал биткоин на протяжении нескольких месяцев при помощи 50 </w:t>
            </w:r>
            <w:proofErr w:type="spellStart"/>
            <w:r w:rsidRPr="000350CD">
              <w:rPr>
                <w:rFonts w:ascii="Times New Roman" w:hAnsi="Times New Roman" w:cs="Times New Roman"/>
                <w:sz w:val="28"/>
                <w:szCs w:val="28"/>
              </w:rPr>
              <w:t>майнеров</w:t>
            </w:r>
            <w:proofErr w:type="spellEnd"/>
            <w:r w:rsidRPr="000350CD">
              <w:rPr>
                <w:rFonts w:ascii="Times New Roman" w:hAnsi="Times New Roman" w:cs="Times New Roman"/>
                <w:sz w:val="28"/>
                <w:szCs w:val="28"/>
              </w:rPr>
              <w:t>, модели которых не раскрываются.</w:t>
            </w:r>
          </w:p>
          <w:p w:rsidR="000350CD" w:rsidRDefault="001E2099" w:rsidP="000350CD">
            <w:pPr>
              <w:jc w:val="both"/>
              <w:rPr>
                <w:rFonts w:ascii="Times New Roman" w:hAnsi="Times New Roman" w:cs="Times New Roman"/>
                <w:sz w:val="28"/>
                <w:szCs w:val="28"/>
              </w:rPr>
            </w:pPr>
            <w:hyperlink r:id="rId23" w:history="1">
              <w:r w:rsidR="000350CD" w:rsidRPr="00683C3F">
                <w:rPr>
                  <w:rStyle w:val="a5"/>
                  <w:rFonts w:ascii="Times New Roman" w:hAnsi="Times New Roman" w:cs="Times New Roman"/>
                  <w:sz w:val="28"/>
                  <w:szCs w:val="28"/>
                </w:rPr>
                <w:t>https://forklog.com/kitajskij-sud-prigovoril-majnera-k-3-5-godam-tyuremnogo-</w:t>
              </w:r>
              <w:r w:rsidR="000350CD" w:rsidRPr="00683C3F">
                <w:rPr>
                  <w:rStyle w:val="a5"/>
                  <w:rFonts w:ascii="Times New Roman" w:hAnsi="Times New Roman" w:cs="Times New Roman"/>
                  <w:sz w:val="28"/>
                  <w:szCs w:val="28"/>
                </w:rPr>
                <w:lastRenderedPageBreak/>
                <w:t>zaklyucheniya-za-krazhu-elektrichestva/</w:t>
              </w:r>
            </w:hyperlink>
          </w:p>
          <w:p w:rsidR="000350CD" w:rsidRDefault="000350CD" w:rsidP="000350CD">
            <w:pPr>
              <w:jc w:val="both"/>
              <w:rPr>
                <w:rFonts w:ascii="Times New Roman" w:hAnsi="Times New Roman" w:cs="Times New Roman"/>
                <w:sz w:val="28"/>
                <w:szCs w:val="28"/>
              </w:rPr>
            </w:pPr>
          </w:p>
          <w:p w:rsidR="00746ADD" w:rsidRPr="00746ADD" w:rsidRDefault="00746ADD" w:rsidP="00746ADD">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746ADD">
              <w:rPr>
                <w:rFonts w:ascii="Times New Roman" w:hAnsi="Times New Roman" w:cs="Times New Roman"/>
                <w:b/>
                <w:sz w:val="28"/>
                <w:szCs w:val="28"/>
              </w:rPr>
              <w:t>Китай ускорил выкуп проблемных частных компаний</w:t>
            </w:r>
          </w:p>
          <w:p w:rsidR="00746ADD" w:rsidRDefault="00746ADD" w:rsidP="00746ADD">
            <w:pPr>
              <w:jc w:val="both"/>
              <w:rPr>
                <w:rFonts w:ascii="Times New Roman" w:hAnsi="Times New Roman" w:cs="Times New Roman"/>
                <w:sz w:val="28"/>
                <w:szCs w:val="28"/>
              </w:rPr>
            </w:pPr>
            <w:r w:rsidRPr="00746ADD">
              <w:rPr>
                <w:rFonts w:ascii="Times New Roman" w:hAnsi="Times New Roman" w:cs="Times New Roman"/>
                <w:sz w:val="28"/>
                <w:szCs w:val="28"/>
              </w:rPr>
              <w:t>По крайней мере 47 частных компаний в Китае раскрыли планы по продаже пакетов акций государственным инвесторам в 2018 г.</w:t>
            </w:r>
            <w:r>
              <w:rPr>
                <w:rFonts w:ascii="Times New Roman" w:hAnsi="Times New Roman" w:cs="Times New Roman"/>
                <w:sz w:val="28"/>
                <w:szCs w:val="28"/>
              </w:rPr>
              <w:t xml:space="preserve"> </w:t>
            </w:r>
            <w:r w:rsidRPr="00746ADD">
              <w:rPr>
                <w:rFonts w:ascii="Times New Roman" w:hAnsi="Times New Roman" w:cs="Times New Roman"/>
                <w:sz w:val="28"/>
                <w:szCs w:val="28"/>
              </w:rPr>
              <w:t>Темпы таких сделок ускорились в последние месяцы, когда многие компании столкнулись с тем, что их прибыль была слишком низкой для обслуживания долгов. При этом у ряда учредителей частных компаний доли в бизнесе служили залогом по кредитам, и у некоторых из них не осталось вариантов, кроме как брать государственные деньги.</w:t>
            </w:r>
            <w:r>
              <w:rPr>
                <w:rFonts w:ascii="Times New Roman" w:hAnsi="Times New Roman" w:cs="Times New Roman"/>
                <w:sz w:val="28"/>
                <w:szCs w:val="28"/>
              </w:rPr>
              <w:t xml:space="preserve"> </w:t>
            </w:r>
            <w:r w:rsidRPr="00746ADD">
              <w:rPr>
                <w:rFonts w:ascii="Times New Roman" w:hAnsi="Times New Roman" w:cs="Times New Roman"/>
                <w:sz w:val="28"/>
                <w:szCs w:val="28"/>
              </w:rPr>
              <w:t xml:space="preserve">Сделки по продаже пакетов акций государствам ускорились в последние 3 месяца. </w:t>
            </w:r>
          </w:p>
          <w:p w:rsidR="00746ADD" w:rsidRDefault="001E2099" w:rsidP="00746ADD">
            <w:pPr>
              <w:jc w:val="both"/>
              <w:rPr>
                <w:rFonts w:ascii="Times New Roman" w:hAnsi="Times New Roman" w:cs="Times New Roman"/>
                <w:sz w:val="28"/>
                <w:szCs w:val="28"/>
              </w:rPr>
            </w:pPr>
            <w:hyperlink r:id="rId24" w:history="1">
              <w:r w:rsidR="00746ADD" w:rsidRPr="00683C3F">
                <w:rPr>
                  <w:rStyle w:val="a5"/>
                  <w:rFonts w:ascii="Times New Roman" w:hAnsi="Times New Roman" w:cs="Times New Roman"/>
                  <w:sz w:val="28"/>
                  <w:szCs w:val="28"/>
                </w:rPr>
                <w:t>https://www.vestifinance.ru/articles/109338</w:t>
              </w:r>
            </w:hyperlink>
          </w:p>
          <w:p w:rsidR="00746ADD" w:rsidRDefault="00746ADD" w:rsidP="00746ADD">
            <w:pPr>
              <w:jc w:val="both"/>
              <w:rPr>
                <w:rFonts w:ascii="Times New Roman" w:hAnsi="Times New Roman" w:cs="Times New Roman"/>
                <w:sz w:val="28"/>
                <w:szCs w:val="28"/>
              </w:rPr>
            </w:pPr>
          </w:p>
          <w:p w:rsidR="00A45B12" w:rsidRDefault="00A45B12" w:rsidP="00746ADD">
            <w:pPr>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A45B12">
              <w:rPr>
                <w:rFonts w:ascii="Times New Roman" w:hAnsi="Times New Roman" w:cs="Times New Roman"/>
                <w:b/>
                <w:sz w:val="28"/>
                <w:szCs w:val="28"/>
              </w:rPr>
              <w:t xml:space="preserve">Фан </w:t>
            </w:r>
            <w:proofErr w:type="spellStart"/>
            <w:r w:rsidRPr="00A45B12">
              <w:rPr>
                <w:rFonts w:ascii="Times New Roman" w:hAnsi="Times New Roman" w:cs="Times New Roman"/>
                <w:b/>
                <w:sz w:val="28"/>
                <w:szCs w:val="28"/>
              </w:rPr>
              <w:t>Бинбин</w:t>
            </w:r>
            <w:proofErr w:type="spellEnd"/>
            <w:r w:rsidRPr="00A45B12">
              <w:rPr>
                <w:rFonts w:ascii="Times New Roman" w:hAnsi="Times New Roman" w:cs="Times New Roman"/>
                <w:b/>
                <w:sz w:val="28"/>
                <w:szCs w:val="28"/>
              </w:rPr>
              <w:t xml:space="preserve"> избежала уголовного преследования: власти Китая оштрафовали одну из самых высокооплачиваемых актрис страны и ее компании на $70 млн. за неуплату налогов</w:t>
            </w:r>
          </w:p>
          <w:p w:rsidR="00A45B12" w:rsidRDefault="001E2099" w:rsidP="00746ADD">
            <w:pPr>
              <w:jc w:val="both"/>
              <w:rPr>
                <w:rFonts w:ascii="Times New Roman" w:hAnsi="Times New Roman" w:cs="Times New Roman"/>
                <w:sz w:val="28"/>
                <w:szCs w:val="28"/>
              </w:rPr>
            </w:pPr>
            <w:hyperlink r:id="rId25" w:history="1">
              <w:r w:rsidR="00D60990" w:rsidRPr="00683C3F">
                <w:rPr>
                  <w:rStyle w:val="a5"/>
                  <w:rFonts w:ascii="Times New Roman" w:hAnsi="Times New Roman" w:cs="Times New Roman"/>
                  <w:sz w:val="28"/>
                  <w:szCs w:val="28"/>
                </w:rPr>
                <w:t>https://clck.ru/EV4Zm</w:t>
              </w:r>
            </w:hyperlink>
          </w:p>
          <w:p w:rsidR="00D60990" w:rsidRDefault="00D60990" w:rsidP="00746ADD">
            <w:pPr>
              <w:jc w:val="both"/>
              <w:rPr>
                <w:rFonts w:ascii="Times New Roman" w:hAnsi="Times New Roman" w:cs="Times New Roman"/>
                <w:sz w:val="28"/>
                <w:szCs w:val="28"/>
              </w:rPr>
            </w:pPr>
          </w:p>
          <w:p w:rsidR="0098463F" w:rsidRPr="0098463F" w:rsidRDefault="0098463F" w:rsidP="0098463F">
            <w:pPr>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98463F">
              <w:rPr>
                <w:rFonts w:ascii="Times New Roman" w:hAnsi="Times New Roman" w:cs="Times New Roman"/>
                <w:b/>
                <w:sz w:val="28"/>
                <w:szCs w:val="28"/>
              </w:rPr>
              <w:t xml:space="preserve">Власти Китая задержали президента Интерпола </w:t>
            </w:r>
            <w:proofErr w:type="spellStart"/>
            <w:r w:rsidRPr="0098463F">
              <w:rPr>
                <w:rFonts w:ascii="Times New Roman" w:hAnsi="Times New Roman" w:cs="Times New Roman"/>
                <w:b/>
                <w:sz w:val="28"/>
                <w:szCs w:val="28"/>
              </w:rPr>
              <w:t>Мэна</w:t>
            </w:r>
            <w:proofErr w:type="spellEnd"/>
            <w:r w:rsidRPr="0098463F">
              <w:rPr>
                <w:rFonts w:ascii="Times New Roman" w:hAnsi="Times New Roman" w:cs="Times New Roman"/>
                <w:b/>
                <w:sz w:val="28"/>
                <w:szCs w:val="28"/>
              </w:rPr>
              <w:t xml:space="preserve"> </w:t>
            </w:r>
            <w:proofErr w:type="spellStart"/>
            <w:r w:rsidRPr="0098463F">
              <w:rPr>
                <w:rFonts w:ascii="Times New Roman" w:hAnsi="Times New Roman" w:cs="Times New Roman"/>
                <w:b/>
                <w:sz w:val="28"/>
                <w:szCs w:val="28"/>
              </w:rPr>
              <w:t>Хунвэя</w:t>
            </w:r>
            <w:proofErr w:type="spellEnd"/>
            <w:r w:rsidRPr="0098463F">
              <w:rPr>
                <w:rFonts w:ascii="Times New Roman" w:hAnsi="Times New Roman" w:cs="Times New Roman"/>
                <w:b/>
                <w:sz w:val="28"/>
                <w:szCs w:val="28"/>
              </w:rPr>
              <w:t xml:space="preserve"> из-за подозрений в коррупции</w:t>
            </w:r>
          </w:p>
          <w:p w:rsidR="0098463F" w:rsidRPr="0098463F" w:rsidRDefault="0098463F" w:rsidP="0098463F">
            <w:pPr>
              <w:jc w:val="both"/>
              <w:rPr>
                <w:rFonts w:ascii="Times New Roman" w:hAnsi="Times New Roman" w:cs="Times New Roman"/>
                <w:sz w:val="28"/>
                <w:szCs w:val="28"/>
              </w:rPr>
            </w:pPr>
            <w:r w:rsidRPr="0098463F">
              <w:rPr>
                <w:rFonts w:ascii="Times New Roman" w:hAnsi="Times New Roman" w:cs="Times New Roman"/>
                <w:sz w:val="28"/>
                <w:szCs w:val="28"/>
              </w:rPr>
              <w:t xml:space="preserve">Об этом сообщает французская газета </w:t>
            </w:r>
            <w:proofErr w:type="spellStart"/>
            <w:r w:rsidRPr="0098463F">
              <w:rPr>
                <w:rFonts w:ascii="Times New Roman" w:hAnsi="Times New Roman" w:cs="Times New Roman"/>
                <w:sz w:val="28"/>
                <w:szCs w:val="28"/>
              </w:rPr>
              <w:t>Le</w:t>
            </w:r>
            <w:proofErr w:type="spellEnd"/>
            <w:r w:rsidRPr="0098463F">
              <w:rPr>
                <w:rFonts w:ascii="Times New Roman" w:hAnsi="Times New Roman" w:cs="Times New Roman"/>
                <w:sz w:val="28"/>
                <w:szCs w:val="28"/>
              </w:rPr>
              <w:t xml:space="preserve"> </w:t>
            </w:r>
            <w:proofErr w:type="spellStart"/>
            <w:r w:rsidRPr="0098463F">
              <w:rPr>
                <w:rFonts w:ascii="Times New Roman" w:hAnsi="Times New Roman" w:cs="Times New Roman"/>
                <w:sz w:val="28"/>
                <w:szCs w:val="28"/>
              </w:rPr>
              <w:t>Parisien</w:t>
            </w:r>
            <w:proofErr w:type="spellEnd"/>
            <w:r w:rsidRPr="0098463F">
              <w:rPr>
                <w:rFonts w:ascii="Times New Roman" w:hAnsi="Times New Roman" w:cs="Times New Roman"/>
                <w:sz w:val="28"/>
                <w:szCs w:val="28"/>
              </w:rPr>
              <w:t xml:space="preserve"> со ссылкой на источники. По версии следствия, он оказывал содействие компании, работающей в сфере борьбы с киберпреступностью, при получении контрактов. Официального подтверждения информации о том, что </w:t>
            </w:r>
            <w:proofErr w:type="spellStart"/>
            <w:r w:rsidRPr="0098463F">
              <w:rPr>
                <w:rFonts w:ascii="Times New Roman" w:hAnsi="Times New Roman" w:cs="Times New Roman"/>
                <w:sz w:val="28"/>
                <w:szCs w:val="28"/>
              </w:rPr>
              <w:t>Хунвэй</w:t>
            </w:r>
            <w:proofErr w:type="spellEnd"/>
            <w:r w:rsidRPr="0098463F">
              <w:rPr>
                <w:rFonts w:ascii="Times New Roman" w:hAnsi="Times New Roman" w:cs="Times New Roman"/>
                <w:sz w:val="28"/>
                <w:szCs w:val="28"/>
              </w:rPr>
              <w:t xml:space="preserve"> находится под следствием, нет. Французская полиция в пятницу начала расследование по факту его исчезновения. Как сообщила супруга президента Интерпола, в конце сентября он уехал в Китай и с тех пор не выходит на связь.</w:t>
            </w:r>
          </w:p>
          <w:p w:rsidR="0098463F" w:rsidRDefault="001E2099" w:rsidP="0098463F">
            <w:pPr>
              <w:jc w:val="both"/>
              <w:rPr>
                <w:rFonts w:ascii="Times New Roman" w:hAnsi="Times New Roman" w:cs="Times New Roman"/>
                <w:sz w:val="28"/>
                <w:szCs w:val="28"/>
              </w:rPr>
            </w:pPr>
            <w:hyperlink r:id="rId26" w:history="1">
              <w:r w:rsidR="0098463F" w:rsidRPr="00683C3F">
                <w:rPr>
                  <w:rStyle w:val="a5"/>
                  <w:rFonts w:ascii="Times New Roman" w:hAnsi="Times New Roman" w:cs="Times New Roman"/>
                  <w:sz w:val="28"/>
                  <w:szCs w:val="28"/>
                </w:rPr>
                <w:t>https://m.vedomosti.ru/politics/news/2018/10/07/782983-prezidenta-interpola</w:t>
              </w:r>
            </w:hyperlink>
          </w:p>
          <w:p w:rsidR="0098463F" w:rsidRDefault="0098463F" w:rsidP="0098463F">
            <w:pPr>
              <w:jc w:val="both"/>
              <w:rPr>
                <w:rFonts w:ascii="Times New Roman" w:hAnsi="Times New Roman" w:cs="Times New Roman"/>
                <w:sz w:val="28"/>
                <w:szCs w:val="28"/>
              </w:rPr>
            </w:pPr>
          </w:p>
          <w:p w:rsidR="002E63CE" w:rsidRPr="002E63CE" w:rsidRDefault="00EA7152" w:rsidP="002E63CE">
            <w:pPr>
              <w:jc w:val="both"/>
              <w:rPr>
                <w:rFonts w:ascii="Times New Roman" w:hAnsi="Times New Roman" w:cs="Times New Roman"/>
                <w:sz w:val="28"/>
                <w:szCs w:val="28"/>
              </w:rPr>
            </w:pPr>
            <w:r>
              <w:rPr>
                <w:rFonts w:ascii="Times New Roman" w:hAnsi="Times New Roman" w:cs="Times New Roman"/>
                <w:sz w:val="28"/>
                <w:szCs w:val="28"/>
              </w:rPr>
              <w:t>7)</w:t>
            </w:r>
            <w:r w:rsidR="002E63CE">
              <w:t xml:space="preserve"> </w:t>
            </w:r>
            <w:r w:rsidR="002E63CE" w:rsidRPr="002E63CE">
              <w:rPr>
                <w:rFonts w:ascii="Times New Roman" w:hAnsi="Times New Roman" w:cs="Times New Roman"/>
                <w:b/>
                <w:sz w:val="28"/>
                <w:szCs w:val="28"/>
              </w:rPr>
              <w:t>США арестовали китайского шпиона - сотрудника министерства внутренней безопасности КНР, пишет WSJ</w:t>
            </w:r>
          </w:p>
          <w:p w:rsidR="002E63CE" w:rsidRPr="002E63CE" w:rsidRDefault="002E63CE" w:rsidP="002E63CE">
            <w:pPr>
              <w:jc w:val="both"/>
              <w:rPr>
                <w:rFonts w:ascii="Times New Roman" w:hAnsi="Times New Roman" w:cs="Times New Roman"/>
                <w:sz w:val="28"/>
                <w:szCs w:val="28"/>
              </w:rPr>
            </w:pPr>
            <w:r w:rsidRPr="002E63CE">
              <w:rPr>
                <w:rFonts w:ascii="Times New Roman" w:hAnsi="Times New Roman" w:cs="Times New Roman"/>
                <w:sz w:val="28"/>
                <w:szCs w:val="28"/>
              </w:rPr>
              <w:t xml:space="preserve">Бельгия экстрагировала в Соединенные Штаты сотрудника министерства внутренней безопасности </w:t>
            </w:r>
            <w:proofErr w:type="gramStart"/>
            <w:r w:rsidRPr="002E63CE">
              <w:rPr>
                <w:rFonts w:ascii="Times New Roman" w:hAnsi="Times New Roman" w:cs="Times New Roman"/>
                <w:sz w:val="28"/>
                <w:szCs w:val="28"/>
              </w:rPr>
              <w:t>КНР,  против</w:t>
            </w:r>
            <w:proofErr w:type="gramEnd"/>
            <w:r w:rsidRPr="002E63CE">
              <w:rPr>
                <w:rFonts w:ascii="Times New Roman" w:hAnsi="Times New Roman" w:cs="Times New Roman"/>
                <w:sz w:val="28"/>
                <w:szCs w:val="28"/>
              </w:rPr>
              <w:t xml:space="preserve"> которого министерство юстиции США выдвинуло обвинения в промышленном шпионаже. Утверждается, что заместитель директора в департаменте Министерства госбезопасности Китая Сю </w:t>
            </w:r>
            <w:proofErr w:type="spellStart"/>
            <w:r w:rsidRPr="002E63CE">
              <w:rPr>
                <w:rFonts w:ascii="Times New Roman" w:hAnsi="Times New Roman" w:cs="Times New Roman"/>
                <w:sz w:val="28"/>
                <w:szCs w:val="28"/>
              </w:rPr>
              <w:t>Яньцзюнь</w:t>
            </w:r>
            <w:proofErr w:type="spellEnd"/>
            <w:r w:rsidRPr="002E63CE">
              <w:rPr>
                <w:rFonts w:ascii="Times New Roman" w:hAnsi="Times New Roman" w:cs="Times New Roman"/>
                <w:sz w:val="28"/>
                <w:szCs w:val="28"/>
              </w:rPr>
              <w:t xml:space="preserve">, также известный под именами </w:t>
            </w:r>
            <w:proofErr w:type="spellStart"/>
            <w:r w:rsidRPr="002E63CE">
              <w:rPr>
                <w:rFonts w:ascii="Times New Roman" w:hAnsi="Times New Roman" w:cs="Times New Roman"/>
                <w:sz w:val="28"/>
                <w:szCs w:val="28"/>
              </w:rPr>
              <w:t>Цю</w:t>
            </w:r>
            <w:proofErr w:type="spellEnd"/>
            <w:r w:rsidRPr="002E63CE">
              <w:rPr>
                <w:rFonts w:ascii="Times New Roman" w:hAnsi="Times New Roman" w:cs="Times New Roman"/>
                <w:sz w:val="28"/>
                <w:szCs w:val="28"/>
              </w:rPr>
              <w:t xml:space="preserve"> Хуэй и </w:t>
            </w:r>
            <w:proofErr w:type="spellStart"/>
            <w:r w:rsidRPr="002E63CE">
              <w:rPr>
                <w:rFonts w:ascii="Times New Roman" w:hAnsi="Times New Roman" w:cs="Times New Roman"/>
                <w:sz w:val="28"/>
                <w:szCs w:val="28"/>
              </w:rPr>
              <w:t>Чжан</w:t>
            </w:r>
            <w:proofErr w:type="spellEnd"/>
            <w:r w:rsidRPr="002E63CE">
              <w:rPr>
                <w:rFonts w:ascii="Times New Roman" w:hAnsi="Times New Roman" w:cs="Times New Roman"/>
                <w:sz w:val="28"/>
                <w:szCs w:val="28"/>
              </w:rPr>
              <w:t xml:space="preserve"> Хуэй, с 2013 года вел экономический шпионаж в ряде американских компаний, связанных с авиационной и космической отраслью, также привлекая американских </w:t>
            </w:r>
            <w:r w:rsidRPr="002E63CE">
              <w:rPr>
                <w:rFonts w:ascii="Times New Roman" w:hAnsi="Times New Roman" w:cs="Times New Roman"/>
                <w:sz w:val="28"/>
                <w:szCs w:val="28"/>
              </w:rPr>
              <w:lastRenderedPageBreak/>
              <w:t xml:space="preserve">сотрудников для поездок в Китай. Ранее Штаты публично никого не арестовывали как офицера китайской разведки. </w:t>
            </w:r>
          </w:p>
          <w:p w:rsidR="00EA7152" w:rsidRDefault="001E2099" w:rsidP="002E63CE">
            <w:pPr>
              <w:jc w:val="both"/>
              <w:rPr>
                <w:rFonts w:ascii="Times New Roman" w:hAnsi="Times New Roman" w:cs="Times New Roman"/>
                <w:sz w:val="28"/>
                <w:szCs w:val="28"/>
              </w:rPr>
            </w:pPr>
            <w:hyperlink r:id="rId27" w:history="1">
              <w:r w:rsidR="002E63CE" w:rsidRPr="00683C3F">
                <w:rPr>
                  <w:rStyle w:val="a5"/>
                  <w:rFonts w:ascii="Times New Roman" w:hAnsi="Times New Roman" w:cs="Times New Roman"/>
                  <w:sz w:val="28"/>
                  <w:szCs w:val="28"/>
                </w:rPr>
                <w:t>https://telegra.ph/US-Detains-Alleged-Chinese-Spy-It-Says-Tried-to-Steal-GE-Trade-Secrets-10-11</w:t>
              </w:r>
            </w:hyperlink>
          </w:p>
          <w:p w:rsidR="002E63CE" w:rsidRPr="0098463F" w:rsidRDefault="002E63CE" w:rsidP="002E63CE">
            <w:pPr>
              <w:jc w:val="both"/>
              <w:rPr>
                <w:rFonts w:ascii="Times New Roman" w:hAnsi="Times New Roman" w:cs="Times New Roman"/>
                <w:sz w:val="28"/>
                <w:szCs w:val="28"/>
              </w:rPr>
            </w:pPr>
          </w:p>
          <w:p w:rsidR="00776280" w:rsidRPr="00E62861" w:rsidRDefault="00776280" w:rsidP="00776280">
            <w:pPr>
              <w:jc w:val="both"/>
              <w:rPr>
                <w:rFonts w:ascii="Times New Roman" w:hAnsi="Times New Roman" w:cs="Times New Roman"/>
                <w:sz w:val="28"/>
                <w:szCs w:val="28"/>
              </w:rPr>
            </w:pPr>
            <w:r>
              <w:rPr>
                <w:rFonts w:ascii="Times New Roman" w:hAnsi="Times New Roman" w:cs="Times New Roman"/>
                <w:sz w:val="28"/>
                <w:szCs w:val="28"/>
              </w:rPr>
              <w:t>8)</w:t>
            </w:r>
            <w:r w:rsidRPr="00E62861">
              <w:rPr>
                <w:rFonts w:ascii="Times New Roman" w:hAnsi="Times New Roman" w:cs="Times New Roman"/>
                <w:b/>
                <w:sz w:val="28"/>
                <w:szCs w:val="28"/>
              </w:rPr>
              <w:t xml:space="preserve"> Китайская интернет-звезда спела гимн страны и попала под арест</w:t>
            </w:r>
          </w:p>
          <w:p w:rsidR="00776280" w:rsidRPr="00E62861" w:rsidRDefault="00776280" w:rsidP="00776280">
            <w:pPr>
              <w:jc w:val="both"/>
              <w:rPr>
                <w:rFonts w:ascii="Times New Roman" w:hAnsi="Times New Roman" w:cs="Times New Roman"/>
                <w:sz w:val="28"/>
                <w:szCs w:val="28"/>
              </w:rPr>
            </w:pPr>
            <w:r w:rsidRPr="00E62861">
              <w:rPr>
                <w:rFonts w:ascii="Times New Roman" w:hAnsi="Times New Roman" w:cs="Times New Roman"/>
                <w:sz w:val="28"/>
                <w:szCs w:val="28"/>
              </w:rPr>
              <w:t xml:space="preserve">21-летняя </w:t>
            </w:r>
            <w:proofErr w:type="spellStart"/>
            <w:r w:rsidRPr="00E62861">
              <w:rPr>
                <w:rFonts w:ascii="Times New Roman" w:hAnsi="Times New Roman" w:cs="Times New Roman"/>
                <w:sz w:val="28"/>
                <w:szCs w:val="28"/>
              </w:rPr>
              <w:t>стримерша</w:t>
            </w:r>
            <w:proofErr w:type="spellEnd"/>
            <w:r w:rsidRPr="00E62861">
              <w:rPr>
                <w:rFonts w:ascii="Times New Roman" w:hAnsi="Times New Roman" w:cs="Times New Roman"/>
                <w:sz w:val="28"/>
                <w:szCs w:val="28"/>
              </w:rPr>
              <w:t xml:space="preserve"> Янг Кайли, которая является одной из крупнейших интернет-звезд Китая с 44 млн. подписчиков на </w:t>
            </w:r>
            <w:proofErr w:type="spellStart"/>
            <w:r w:rsidRPr="00E62861">
              <w:rPr>
                <w:rFonts w:ascii="Times New Roman" w:hAnsi="Times New Roman" w:cs="Times New Roman"/>
                <w:sz w:val="28"/>
                <w:szCs w:val="28"/>
              </w:rPr>
              <w:t>HuYa</w:t>
            </w:r>
            <w:proofErr w:type="spellEnd"/>
            <w:r w:rsidRPr="00E62861">
              <w:rPr>
                <w:rFonts w:ascii="Times New Roman" w:hAnsi="Times New Roman" w:cs="Times New Roman"/>
                <w:sz w:val="28"/>
                <w:szCs w:val="28"/>
              </w:rPr>
              <w:t xml:space="preserve">, была арестована за оскорбление национального гимна Китая. Во время онлайн-трансляции она в шутливой форме спела строчку из гимна, что </w:t>
            </w:r>
            <w:proofErr w:type="gramStart"/>
            <w:r w:rsidRPr="00E62861">
              <w:rPr>
                <w:rFonts w:ascii="Times New Roman" w:hAnsi="Times New Roman" w:cs="Times New Roman"/>
                <w:sz w:val="28"/>
                <w:szCs w:val="28"/>
              </w:rPr>
              <w:t>сочли</w:t>
            </w:r>
            <w:proofErr w:type="gramEnd"/>
            <w:r w:rsidRPr="00E62861">
              <w:rPr>
                <w:rFonts w:ascii="Times New Roman" w:hAnsi="Times New Roman" w:cs="Times New Roman"/>
                <w:sz w:val="28"/>
                <w:szCs w:val="28"/>
              </w:rPr>
              <w:t xml:space="preserve"> за издевательство над национальным символом. Сейчас её аккаунт заблокирован, все видео удалены. В соответствии с законом от 2017 года, человека, который со злым умыслом изменит слова гимна, или же сыграет или споёт его публично «</w:t>
            </w:r>
            <w:proofErr w:type="spellStart"/>
            <w:r w:rsidRPr="00E62861">
              <w:rPr>
                <w:rFonts w:ascii="Times New Roman" w:hAnsi="Times New Roman" w:cs="Times New Roman"/>
                <w:sz w:val="28"/>
                <w:szCs w:val="28"/>
              </w:rPr>
              <w:t>ивращённым</w:t>
            </w:r>
            <w:proofErr w:type="spellEnd"/>
            <w:r w:rsidRPr="00E62861">
              <w:rPr>
                <w:rFonts w:ascii="Times New Roman" w:hAnsi="Times New Roman" w:cs="Times New Roman"/>
                <w:sz w:val="28"/>
                <w:szCs w:val="28"/>
              </w:rPr>
              <w:t xml:space="preserve"> и неуважительным» способом, могут арестовать на срок до 15 дней или же посадить в тюрьму на три года.</w:t>
            </w:r>
          </w:p>
          <w:p w:rsidR="00A45B12" w:rsidRDefault="001E2099" w:rsidP="00776280">
            <w:pPr>
              <w:jc w:val="both"/>
              <w:rPr>
                <w:rFonts w:ascii="Times New Roman" w:hAnsi="Times New Roman" w:cs="Times New Roman"/>
                <w:sz w:val="28"/>
                <w:szCs w:val="28"/>
              </w:rPr>
            </w:pPr>
            <w:hyperlink r:id="rId28" w:history="1">
              <w:r w:rsidR="00776280" w:rsidRPr="004F4D3B">
                <w:rPr>
                  <w:rStyle w:val="a5"/>
                  <w:rFonts w:ascii="Times New Roman" w:hAnsi="Times New Roman" w:cs="Times New Roman"/>
                  <w:sz w:val="28"/>
                  <w:szCs w:val="28"/>
                </w:rPr>
                <w:t>https://amp.inkstonenews.com/politics/internet-star-jailed-singing-china-national-anthem/article/2168639?__twitter_impression=true</w:t>
              </w:r>
            </w:hyperlink>
          </w:p>
          <w:p w:rsidR="002E63CE" w:rsidRDefault="002E63CE" w:rsidP="00746ADD">
            <w:pPr>
              <w:jc w:val="both"/>
              <w:rPr>
                <w:rFonts w:ascii="Times New Roman" w:hAnsi="Times New Roman" w:cs="Times New Roman"/>
                <w:sz w:val="28"/>
                <w:szCs w:val="28"/>
              </w:rPr>
            </w:pPr>
          </w:p>
          <w:p w:rsidR="00762BD4" w:rsidRDefault="00762BD4" w:rsidP="00762BD4">
            <w:pPr>
              <w:jc w:val="both"/>
              <w:rPr>
                <w:rFonts w:ascii="Times New Roman" w:hAnsi="Times New Roman" w:cs="Times New Roman"/>
                <w:color w:val="000000" w:themeColor="text1"/>
                <w:sz w:val="28"/>
                <w:szCs w:val="28"/>
              </w:rPr>
            </w:pPr>
            <w:r>
              <w:rPr>
                <w:rFonts w:ascii="Times New Roman" w:hAnsi="Times New Roman" w:cs="Times New Roman"/>
                <w:sz w:val="28"/>
                <w:szCs w:val="28"/>
              </w:rPr>
              <w:t>9)</w:t>
            </w:r>
            <w:r w:rsidRPr="009C3A8E">
              <w:rPr>
                <w:rFonts w:ascii="Times New Roman" w:hAnsi="Times New Roman" w:cs="Times New Roman"/>
                <w:b/>
                <w:color w:val="000000" w:themeColor="text1"/>
                <w:sz w:val="28"/>
                <w:szCs w:val="28"/>
              </w:rPr>
              <w:t xml:space="preserve"> Курение нового поколения в Гонконге</w:t>
            </w:r>
          </w:p>
          <w:p w:rsidR="00762BD4" w:rsidRDefault="00762BD4" w:rsidP="00762BD4">
            <w:pPr>
              <w:jc w:val="both"/>
              <w:rPr>
                <w:rFonts w:ascii="Times New Roman" w:hAnsi="Times New Roman" w:cs="Times New Roman"/>
                <w:color w:val="000000" w:themeColor="text1"/>
                <w:sz w:val="28"/>
                <w:szCs w:val="28"/>
              </w:rPr>
            </w:pPr>
            <w:r w:rsidRPr="009C3A8E">
              <w:rPr>
                <w:rFonts w:ascii="Times New Roman" w:hAnsi="Times New Roman" w:cs="Times New Roman"/>
                <w:color w:val="000000" w:themeColor="text1"/>
                <w:sz w:val="28"/>
                <w:szCs w:val="28"/>
              </w:rPr>
              <w:t xml:space="preserve">Гонконг запретил продажу и использование электронных сигарет и других устройств для курения нового поколения. </w:t>
            </w:r>
            <w:hyperlink r:id="rId29" w:history="1">
              <w:r w:rsidRPr="004F4D3B">
                <w:rPr>
                  <w:rStyle w:val="a5"/>
                  <w:rFonts w:ascii="Times New Roman" w:hAnsi="Times New Roman" w:cs="Times New Roman"/>
                  <w:sz w:val="28"/>
                  <w:szCs w:val="28"/>
                </w:rPr>
                <w:t>https://www.vapingpost.com/2018/10/16/hong-kong-to-enforce-a-total-ban-on-e-cigarettes/</w:t>
              </w:r>
            </w:hyperlink>
          </w:p>
          <w:p w:rsidR="00762BD4" w:rsidRDefault="00762BD4" w:rsidP="00746ADD">
            <w:pPr>
              <w:jc w:val="both"/>
              <w:rPr>
                <w:rFonts w:ascii="Times New Roman" w:hAnsi="Times New Roman" w:cs="Times New Roman"/>
                <w:sz w:val="28"/>
                <w:szCs w:val="28"/>
              </w:rPr>
            </w:pPr>
          </w:p>
          <w:p w:rsidR="00762BD4" w:rsidRDefault="00762BD4" w:rsidP="00762BD4">
            <w:pPr>
              <w:jc w:val="both"/>
              <w:rPr>
                <w:rFonts w:ascii="Times New Roman" w:hAnsi="Times New Roman" w:cs="Times New Roman"/>
                <w:b/>
                <w:color w:val="000000" w:themeColor="text1"/>
                <w:sz w:val="28"/>
                <w:szCs w:val="28"/>
              </w:rPr>
            </w:pPr>
            <w:r>
              <w:rPr>
                <w:rFonts w:ascii="Times New Roman" w:hAnsi="Times New Roman" w:cs="Times New Roman"/>
                <w:sz w:val="28"/>
                <w:szCs w:val="28"/>
              </w:rPr>
              <w:t>10)</w:t>
            </w:r>
            <w:r w:rsidRPr="00B95B5F">
              <w:rPr>
                <w:rFonts w:ascii="Times New Roman" w:hAnsi="Times New Roman" w:cs="Times New Roman"/>
                <w:b/>
                <w:color w:val="000000" w:themeColor="text1"/>
                <w:sz w:val="28"/>
                <w:szCs w:val="28"/>
              </w:rPr>
              <w:t xml:space="preserve"> Китай взял пример с России и решил судиться с США</w:t>
            </w:r>
          </w:p>
          <w:p w:rsidR="00762BD4" w:rsidRDefault="00762BD4" w:rsidP="00762BD4">
            <w:pPr>
              <w:jc w:val="both"/>
              <w:rPr>
                <w:rFonts w:ascii="Times New Roman" w:hAnsi="Times New Roman" w:cs="Times New Roman"/>
                <w:color w:val="000000" w:themeColor="text1"/>
                <w:sz w:val="28"/>
                <w:szCs w:val="28"/>
              </w:rPr>
            </w:pPr>
            <w:r w:rsidRPr="00B95B5F">
              <w:rPr>
                <w:rFonts w:ascii="Times New Roman" w:hAnsi="Times New Roman" w:cs="Times New Roman"/>
                <w:color w:val="000000" w:themeColor="text1"/>
                <w:sz w:val="28"/>
                <w:szCs w:val="28"/>
              </w:rPr>
              <w:t>Китай обратился во Всемирную торговую организацию (ВТО) с просьбой создать третейскую группу по рассмотрению спора с США о пошлинах на сталь и алюминий</w:t>
            </w:r>
            <w:r>
              <w:rPr>
                <w:rFonts w:ascii="Times New Roman" w:hAnsi="Times New Roman" w:cs="Times New Roman"/>
                <w:color w:val="000000" w:themeColor="text1"/>
                <w:sz w:val="28"/>
                <w:szCs w:val="28"/>
              </w:rPr>
              <w:t xml:space="preserve">. </w:t>
            </w:r>
            <w:r w:rsidRPr="00B95B5F">
              <w:rPr>
                <w:rFonts w:ascii="Times New Roman" w:hAnsi="Times New Roman" w:cs="Times New Roman"/>
                <w:color w:val="000000" w:themeColor="text1"/>
                <w:sz w:val="28"/>
                <w:szCs w:val="28"/>
              </w:rPr>
              <w:t>Ранее с аналогичной инициативой выступила Россия.</w:t>
            </w:r>
            <w:r>
              <w:rPr>
                <w:rFonts w:ascii="Times New Roman" w:hAnsi="Times New Roman" w:cs="Times New Roman"/>
                <w:color w:val="000000" w:themeColor="text1"/>
                <w:sz w:val="28"/>
                <w:szCs w:val="28"/>
              </w:rPr>
              <w:t xml:space="preserve"> </w:t>
            </w:r>
            <w:r w:rsidRPr="00B95B5F">
              <w:rPr>
                <w:rFonts w:ascii="Times New Roman" w:hAnsi="Times New Roman" w:cs="Times New Roman"/>
                <w:color w:val="000000" w:themeColor="text1"/>
                <w:sz w:val="28"/>
                <w:szCs w:val="28"/>
              </w:rPr>
              <w:t>Пошлины на импорт стали и алюминий в размере 25 и десяти процентов соответственно были введены Вашингтоном в марте в рамках торговой войны, инициированной президентом Дональдом Трампом. Ограничения распространяются на все страны, за исключением Австралии и Аргентины, но больше всего задевают Китай как основного поставщика металлов в США.</w:t>
            </w:r>
          </w:p>
          <w:p w:rsidR="00762BD4" w:rsidRDefault="001E2099" w:rsidP="00762BD4">
            <w:pPr>
              <w:jc w:val="both"/>
              <w:rPr>
                <w:rStyle w:val="a5"/>
                <w:rFonts w:ascii="Times New Roman" w:hAnsi="Times New Roman" w:cs="Times New Roman"/>
                <w:sz w:val="28"/>
                <w:szCs w:val="28"/>
              </w:rPr>
            </w:pPr>
            <w:hyperlink r:id="rId30" w:history="1">
              <w:r w:rsidR="00762BD4" w:rsidRPr="00F026A3">
                <w:rPr>
                  <w:rStyle w:val="a5"/>
                  <w:rFonts w:ascii="Times New Roman" w:hAnsi="Times New Roman" w:cs="Times New Roman"/>
                  <w:sz w:val="28"/>
                  <w:szCs w:val="28"/>
                </w:rPr>
                <w:t>https://lenta.ru/news/2018/10/19/china_court/</w:t>
              </w:r>
            </w:hyperlink>
          </w:p>
          <w:p w:rsidR="00762BD4" w:rsidRDefault="00762BD4" w:rsidP="00762BD4">
            <w:pPr>
              <w:jc w:val="both"/>
              <w:rPr>
                <w:rFonts w:ascii="Times New Roman" w:hAnsi="Times New Roman" w:cs="Times New Roman"/>
                <w:sz w:val="28"/>
                <w:szCs w:val="28"/>
              </w:rPr>
            </w:pPr>
          </w:p>
          <w:p w:rsidR="00AA7319" w:rsidRPr="002F6173" w:rsidRDefault="00AA7319" w:rsidP="00AA7319">
            <w:pPr>
              <w:jc w:val="both"/>
              <w:rPr>
                <w:rFonts w:ascii="Times New Roman" w:hAnsi="Times New Roman" w:cs="Times New Roman"/>
                <w:b/>
                <w:color w:val="000000" w:themeColor="text1"/>
                <w:sz w:val="28"/>
                <w:szCs w:val="28"/>
              </w:rPr>
            </w:pPr>
            <w:r>
              <w:rPr>
                <w:rFonts w:ascii="Times New Roman" w:hAnsi="Times New Roman" w:cs="Times New Roman"/>
                <w:sz w:val="28"/>
                <w:szCs w:val="28"/>
              </w:rPr>
              <w:t>11)</w:t>
            </w:r>
            <w:r w:rsidRPr="002F6173">
              <w:rPr>
                <w:rFonts w:ascii="Times New Roman" w:hAnsi="Times New Roman" w:cs="Times New Roman"/>
                <w:b/>
                <w:color w:val="000000" w:themeColor="text1"/>
                <w:sz w:val="28"/>
                <w:szCs w:val="28"/>
              </w:rPr>
              <w:t xml:space="preserve"> Власти Китая запретили фотографироваться с пандами и кормить их за деньги</w:t>
            </w:r>
          </w:p>
          <w:p w:rsidR="00AA7319" w:rsidRPr="002F6173" w:rsidRDefault="00AA7319" w:rsidP="00AA7319">
            <w:pPr>
              <w:jc w:val="both"/>
              <w:rPr>
                <w:rFonts w:ascii="Times New Roman" w:hAnsi="Times New Roman" w:cs="Times New Roman"/>
                <w:color w:val="000000" w:themeColor="text1"/>
                <w:sz w:val="28"/>
                <w:szCs w:val="28"/>
              </w:rPr>
            </w:pPr>
            <w:r w:rsidRPr="002F6173">
              <w:rPr>
                <w:rFonts w:ascii="Times New Roman" w:hAnsi="Times New Roman" w:cs="Times New Roman"/>
                <w:color w:val="000000" w:themeColor="text1"/>
                <w:sz w:val="28"/>
                <w:szCs w:val="28"/>
              </w:rPr>
              <w:t xml:space="preserve">Власти провинции Сычуань на юго-западе Китая запретили заповедникам и </w:t>
            </w:r>
            <w:r w:rsidRPr="002F6173">
              <w:rPr>
                <w:rFonts w:ascii="Times New Roman" w:hAnsi="Times New Roman" w:cs="Times New Roman"/>
                <w:color w:val="000000" w:themeColor="text1"/>
                <w:sz w:val="28"/>
                <w:szCs w:val="28"/>
              </w:rPr>
              <w:lastRenderedPageBreak/>
              <w:t>центрам, в которых содержатся большие панды, любые виды коммерческой деятельности, которые позволяют туристам подходить на близкое расстояние к животным, в том числе фотографироваться с ними и кормить. Защитники панд в Китае давно выступали против того, чтобы туристы и знаменитости подходили к ним близко, объясняя это тем, что животным, которые находятся под угрозой исчезновения, могут передаться различные болезни.</w:t>
            </w:r>
          </w:p>
          <w:p w:rsidR="00AA7319" w:rsidRDefault="001E2099" w:rsidP="00AA7319">
            <w:pPr>
              <w:jc w:val="both"/>
              <w:rPr>
                <w:rStyle w:val="a5"/>
                <w:rFonts w:ascii="Times New Roman" w:hAnsi="Times New Roman" w:cs="Times New Roman"/>
                <w:sz w:val="28"/>
                <w:szCs w:val="28"/>
              </w:rPr>
            </w:pPr>
            <w:hyperlink r:id="rId31" w:history="1">
              <w:r w:rsidR="00AA7319" w:rsidRPr="00412774">
                <w:rPr>
                  <w:rStyle w:val="a5"/>
                  <w:rFonts w:ascii="Times New Roman" w:hAnsi="Times New Roman" w:cs="Times New Roman"/>
                  <w:sz w:val="28"/>
                  <w:szCs w:val="28"/>
                </w:rPr>
                <w:t>https://ria.ru/amp/world/20181028/1531628710.html</w:t>
              </w:r>
            </w:hyperlink>
          </w:p>
          <w:p w:rsidR="00AA7319" w:rsidRDefault="00AA7319" w:rsidP="00762BD4">
            <w:pPr>
              <w:jc w:val="both"/>
              <w:rPr>
                <w:rFonts w:ascii="Times New Roman" w:hAnsi="Times New Roman" w:cs="Times New Roman"/>
                <w:sz w:val="28"/>
                <w:szCs w:val="28"/>
              </w:rPr>
            </w:pPr>
          </w:p>
          <w:p w:rsidR="00910BD5" w:rsidRDefault="00910BD5" w:rsidP="00910BD5">
            <w:pPr>
              <w:jc w:val="both"/>
              <w:rPr>
                <w:rFonts w:ascii="Times New Roman" w:hAnsi="Times New Roman" w:cs="Times New Roman"/>
                <w:sz w:val="28"/>
                <w:szCs w:val="28"/>
              </w:rPr>
            </w:pPr>
            <w:r>
              <w:rPr>
                <w:rFonts w:ascii="Times New Roman" w:hAnsi="Times New Roman" w:cs="Times New Roman"/>
                <w:sz w:val="28"/>
                <w:szCs w:val="28"/>
              </w:rPr>
              <w:t>12)</w:t>
            </w:r>
            <w:r w:rsidRPr="00422C99">
              <w:rPr>
                <w:rFonts w:ascii="Times New Roman" w:hAnsi="Times New Roman" w:cs="Times New Roman"/>
                <w:b/>
                <w:sz w:val="28"/>
                <w:szCs w:val="28"/>
              </w:rPr>
              <w:t xml:space="preserve"> В Китае разрешили торговлю рогом носорога и костями тигра для научных и медицинских целей</w:t>
            </w:r>
          </w:p>
          <w:p w:rsidR="00910BD5" w:rsidRPr="00422C99" w:rsidRDefault="00910BD5" w:rsidP="00910BD5">
            <w:pPr>
              <w:jc w:val="both"/>
              <w:rPr>
                <w:rFonts w:ascii="Times New Roman" w:hAnsi="Times New Roman" w:cs="Times New Roman"/>
                <w:sz w:val="28"/>
                <w:szCs w:val="28"/>
              </w:rPr>
            </w:pPr>
            <w:r w:rsidRPr="00422C99">
              <w:rPr>
                <w:rFonts w:ascii="Times New Roman" w:hAnsi="Times New Roman" w:cs="Times New Roman"/>
                <w:sz w:val="28"/>
                <w:szCs w:val="28"/>
              </w:rPr>
              <w:t>Также власти Поднебесной позволили торговать ранее запрещенными предметами при наличии разрешения, которое будет выдаться "в особых случаях". Правительственным актом также разрешается дарить останки древних тигров и носорогов частным лицам.   Последние 25 лет в стране действовал запрет на любое использование и торговлю рогом носорога и костями тигра.</w:t>
            </w:r>
          </w:p>
          <w:p w:rsidR="00910BD5" w:rsidRDefault="00910BD5" w:rsidP="00910BD5">
            <w:pPr>
              <w:jc w:val="both"/>
              <w:rPr>
                <w:rFonts w:ascii="Times New Roman" w:hAnsi="Times New Roman" w:cs="Times New Roman"/>
                <w:sz w:val="28"/>
                <w:szCs w:val="28"/>
              </w:rPr>
            </w:pPr>
            <w:hyperlink r:id="rId32" w:history="1">
              <w:r w:rsidRPr="001B6ACD">
                <w:rPr>
                  <w:rStyle w:val="a5"/>
                  <w:rFonts w:ascii="Times New Roman" w:hAnsi="Times New Roman" w:cs="Times New Roman"/>
                  <w:sz w:val="28"/>
                  <w:szCs w:val="28"/>
                </w:rPr>
                <w:t>https://www.bloomberg.com/amp/news/articles/2018-10-30/china-reverses-ban-on-trade-in-tiger-rhino-products</w:t>
              </w:r>
            </w:hyperlink>
            <w:r w:rsidRPr="00422C99">
              <w:rPr>
                <w:rFonts w:ascii="Times New Roman" w:hAnsi="Times New Roman" w:cs="Times New Roman"/>
                <w:sz w:val="28"/>
                <w:szCs w:val="28"/>
              </w:rPr>
              <w:t>?</w:t>
            </w:r>
          </w:p>
          <w:p w:rsidR="00910BD5" w:rsidRDefault="00910BD5" w:rsidP="00762BD4">
            <w:pPr>
              <w:jc w:val="both"/>
              <w:rPr>
                <w:rFonts w:ascii="Times New Roman" w:hAnsi="Times New Roman" w:cs="Times New Roman"/>
                <w:sz w:val="28"/>
                <w:szCs w:val="28"/>
              </w:rPr>
            </w:pPr>
          </w:p>
          <w:p w:rsidR="0014139A" w:rsidRDefault="0014139A" w:rsidP="00762BD4">
            <w:pPr>
              <w:jc w:val="both"/>
              <w:rPr>
                <w:rFonts w:ascii="Times New Roman" w:hAnsi="Times New Roman" w:cs="Times New Roman"/>
                <w:b/>
                <w:sz w:val="28"/>
                <w:szCs w:val="28"/>
              </w:rPr>
            </w:pPr>
            <w:r>
              <w:rPr>
                <w:rFonts w:ascii="Times New Roman" w:hAnsi="Times New Roman" w:cs="Times New Roman"/>
                <w:sz w:val="28"/>
                <w:szCs w:val="28"/>
              </w:rPr>
              <w:t>13)</w:t>
            </w:r>
            <w:r>
              <w:t xml:space="preserve"> </w:t>
            </w:r>
            <w:r w:rsidRPr="0014139A">
              <w:rPr>
                <w:rFonts w:ascii="Times New Roman" w:hAnsi="Times New Roman" w:cs="Times New Roman"/>
                <w:b/>
                <w:sz w:val="28"/>
                <w:szCs w:val="28"/>
              </w:rPr>
              <w:t xml:space="preserve">Возможна ли уголовная практика, основанная на </w:t>
            </w:r>
            <w:r w:rsidRPr="0014139A">
              <w:rPr>
                <w:rFonts w:ascii="Times New Roman" w:hAnsi="Times New Roman" w:cs="Times New Roman"/>
                <w:b/>
                <w:sz w:val="28"/>
                <w:szCs w:val="28"/>
              </w:rPr>
              <w:t>свидетельских показаниях</w:t>
            </w:r>
            <w:r w:rsidRPr="0014139A">
              <w:rPr>
                <w:rFonts w:ascii="Times New Roman" w:hAnsi="Times New Roman" w:cs="Times New Roman"/>
                <w:b/>
                <w:sz w:val="28"/>
                <w:szCs w:val="28"/>
              </w:rPr>
              <w:t>, в Китае?</w:t>
            </w:r>
          </w:p>
          <w:p w:rsidR="0014139A" w:rsidRDefault="00A06710" w:rsidP="00762BD4">
            <w:pPr>
              <w:jc w:val="both"/>
              <w:rPr>
                <w:rFonts w:ascii="Times New Roman" w:hAnsi="Times New Roman" w:cs="Times New Roman"/>
                <w:sz w:val="28"/>
                <w:szCs w:val="28"/>
              </w:rPr>
            </w:pPr>
            <w:r w:rsidRPr="00A06710">
              <w:rPr>
                <w:rFonts w:ascii="Times New Roman" w:hAnsi="Times New Roman" w:cs="Times New Roman"/>
                <w:sz w:val="28"/>
                <w:szCs w:val="28"/>
              </w:rPr>
              <w:t>Свидетельские показания являются фундаментальным компонентом любой современной, состязательной судебной системы. Уголовный процесс особенно зависит от показаний и перекрестного допроса свидетелей для предоставления судье и / или присяжным соответствующих фактов по делу. Китайское законодательство и регулирование, в частности Уголовно-процессуальный закон Китая 2012 года, предусматривают, что свидетели несут общую ответственность за дачу показаний и устанавливают ряд вспомогательных мер для облегчения свидетелей, свидетельствующих на суде. Тем не менее, показатель появления свидетелей для устных показаний в ходе судебных разбирательств в Китае длится очень давно. В соответствии с досудебной подготовкой в ​​отношении общего и гражданского права, в Китае для свидетелей распространено заявление о представлении письменных заявлений в полицейских участках или прокуроров до начала судебного разбирательства. Разница заключается в том, что эти письменные заявления часто составляют основное и единственное доказательство судебного преследования в суде без появления, рассмотрения или противоречия источника свидетеля.</w:t>
            </w:r>
          </w:p>
          <w:p w:rsidR="00A06710" w:rsidRDefault="00A06710" w:rsidP="00762BD4">
            <w:pPr>
              <w:jc w:val="both"/>
              <w:rPr>
                <w:rFonts w:ascii="Times New Roman" w:hAnsi="Times New Roman" w:cs="Times New Roman"/>
                <w:sz w:val="28"/>
                <w:szCs w:val="28"/>
              </w:rPr>
            </w:pPr>
            <w:hyperlink r:id="rId33" w:history="1">
              <w:r w:rsidRPr="00E71813">
                <w:rPr>
                  <w:rStyle w:val="a5"/>
                  <w:rFonts w:ascii="Times New Roman" w:hAnsi="Times New Roman" w:cs="Times New Roman"/>
                  <w:sz w:val="28"/>
                  <w:szCs w:val="28"/>
                </w:rPr>
                <w:t>https://papers.ssrn.com/sol3/papers.cfm?abstract_id=3252863</w:t>
              </w:r>
            </w:hyperlink>
          </w:p>
          <w:p w:rsidR="00A06710" w:rsidRDefault="00A06710" w:rsidP="00762BD4">
            <w:pPr>
              <w:jc w:val="both"/>
              <w:rPr>
                <w:rFonts w:ascii="Times New Roman" w:hAnsi="Times New Roman" w:cs="Times New Roman"/>
                <w:sz w:val="28"/>
                <w:szCs w:val="28"/>
              </w:rPr>
            </w:pPr>
          </w:p>
          <w:p w:rsidR="00A06710" w:rsidRDefault="00A06710" w:rsidP="00762BD4">
            <w:pPr>
              <w:jc w:val="both"/>
              <w:rPr>
                <w:rFonts w:ascii="Times New Roman" w:hAnsi="Times New Roman" w:cs="Times New Roman"/>
                <w:b/>
                <w:sz w:val="28"/>
                <w:szCs w:val="28"/>
              </w:rPr>
            </w:pPr>
            <w:r>
              <w:rPr>
                <w:rFonts w:ascii="Times New Roman" w:hAnsi="Times New Roman" w:cs="Times New Roman"/>
                <w:sz w:val="28"/>
                <w:szCs w:val="28"/>
              </w:rPr>
              <w:t>14)</w:t>
            </w:r>
            <w:r>
              <w:t xml:space="preserve"> </w:t>
            </w:r>
            <w:r w:rsidRPr="00D76579">
              <w:rPr>
                <w:rFonts w:ascii="Times New Roman" w:hAnsi="Times New Roman" w:cs="Times New Roman"/>
                <w:b/>
                <w:sz w:val="28"/>
                <w:szCs w:val="28"/>
              </w:rPr>
              <w:t>Законность в современной китайской политике</w:t>
            </w:r>
          </w:p>
          <w:p w:rsidR="00D76579" w:rsidRDefault="00D76579" w:rsidP="00762BD4">
            <w:pPr>
              <w:jc w:val="both"/>
              <w:rPr>
                <w:rFonts w:ascii="Times New Roman" w:hAnsi="Times New Roman" w:cs="Times New Roman"/>
                <w:sz w:val="28"/>
                <w:szCs w:val="28"/>
              </w:rPr>
            </w:pPr>
            <w:r w:rsidRPr="00D76579">
              <w:rPr>
                <w:rFonts w:ascii="Times New Roman" w:hAnsi="Times New Roman" w:cs="Times New Roman"/>
                <w:sz w:val="28"/>
                <w:szCs w:val="28"/>
              </w:rPr>
              <w:t>Картина китайского законодательства, которую изображают многие западные ученые и комментаторы, становится все более мрачной: с середины 2000-х годов Китай отступал от правовой реформы обратно к беспрепятственному авторитаризму. В этой статье утверждается, что, напротив, китайская политика на протяжении последних пяти лет фактически стала более ориентированной на юридическую деятельность. Коммунистическая партия Китая при Си Цзиньпине фактически централизовала власть и контроль в почти беспрецедентной степени, но сделала это очень высококвалифицированным образом, предоставив суды против других государственных и партийных структур, настаивая на профессионализме юристов</w:t>
            </w:r>
            <w:r>
              <w:rPr>
                <w:rFonts w:ascii="Times New Roman" w:hAnsi="Times New Roman" w:cs="Times New Roman"/>
                <w:sz w:val="28"/>
                <w:szCs w:val="28"/>
              </w:rPr>
              <w:t>.</w:t>
            </w:r>
          </w:p>
          <w:p w:rsidR="00D76579" w:rsidRPr="00954C9A" w:rsidRDefault="00D76579" w:rsidP="00762BD4">
            <w:pPr>
              <w:jc w:val="both"/>
              <w:rPr>
                <w:rFonts w:ascii="Times New Roman" w:hAnsi="Times New Roman" w:cs="Times New Roman"/>
                <w:sz w:val="28"/>
                <w:szCs w:val="28"/>
              </w:rPr>
            </w:pPr>
            <w:hyperlink r:id="rId34" w:history="1">
              <w:r w:rsidRPr="00E71813">
                <w:rPr>
                  <w:rStyle w:val="a5"/>
                  <w:rFonts w:ascii="Times New Roman" w:hAnsi="Times New Roman" w:cs="Times New Roman"/>
                  <w:sz w:val="28"/>
                  <w:szCs w:val="28"/>
                </w:rPr>
                <w:t>https://papers.ssrn.com/sol3/papers.cfm?abstract_id=3250948</w:t>
              </w:r>
            </w:hyperlink>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Общество</w:t>
            </w:r>
          </w:p>
        </w:tc>
      </w:tr>
      <w:tr w:rsidR="007C2165" w:rsidRPr="005C113F" w:rsidTr="00331242">
        <w:tc>
          <w:tcPr>
            <w:tcW w:w="9634" w:type="dxa"/>
          </w:tcPr>
          <w:p w:rsidR="00791D04" w:rsidRPr="00791D04" w:rsidRDefault="00791D04" w:rsidP="00791D04">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91D04">
              <w:rPr>
                <w:rFonts w:ascii="Times New Roman" w:hAnsi="Times New Roman" w:cs="Times New Roman"/>
                <w:b/>
                <w:sz w:val="28"/>
                <w:szCs w:val="28"/>
              </w:rPr>
              <w:t>Китайские иммигранты могут столкнуться с угрозой депортации в США</w:t>
            </w:r>
          </w:p>
          <w:p w:rsidR="00791D04" w:rsidRPr="00791D04" w:rsidRDefault="00791D04" w:rsidP="00791D04">
            <w:pPr>
              <w:jc w:val="both"/>
              <w:rPr>
                <w:rFonts w:ascii="Times New Roman" w:hAnsi="Times New Roman" w:cs="Times New Roman"/>
                <w:sz w:val="28"/>
                <w:szCs w:val="28"/>
              </w:rPr>
            </w:pPr>
            <w:r w:rsidRPr="00791D04">
              <w:rPr>
                <w:rFonts w:ascii="Times New Roman" w:hAnsi="Times New Roman" w:cs="Times New Roman"/>
                <w:sz w:val="28"/>
                <w:szCs w:val="28"/>
              </w:rPr>
              <w:t xml:space="preserve">Миграционные власти США устали США от китайцев, которые просят у страны убежища, используя сфабрикованные документы. Сообщается, что около 13 500 китайских иммигрантов, получивших убежище до декабря 2012 года, могут потерять свой статус и, возможно, подвергнуться депортации. Всё из-за последнего расследования мошенничества в 2012 году, в ходе которого сотрудники иммиграционной службы определили, что тысячи заявлений о предоставлении убежища китайцам содержат фиктивные детали и были изготовлены недобросовестными юридическими фирмами. В итоге под удар попадут даже законопослушные мигранты. Многие считают, что таким образом Дональд Трамп пытается разогнать китайское население, которое получило право жить и работать в США благодаря программе экс-президента Обамы. </w:t>
            </w:r>
          </w:p>
          <w:p w:rsidR="00954C9A" w:rsidRDefault="001E2099" w:rsidP="00791D04">
            <w:pPr>
              <w:jc w:val="both"/>
              <w:rPr>
                <w:rFonts w:ascii="Times New Roman" w:hAnsi="Times New Roman" w:cs="Times New Roman"/>
                <w:sz w:val="28"/>
                <w:szCs w:val="28"/>
              </w:rPr>
            </w:pPr>
            <w:hyperlink r:id="rId35" w:history="1">
              <w:r w:rsidR="00791D04" w:rsidRPr="00683C3F">
                <w:rPr>
                  <w:rStyle w:val="a5"/>
                  <w:rFonts w:ascii="Times New Roman" w:hAnsi="Times New Roman" w:cs="Times New Roman"/>
                  <w:sz w:val="28"/>
                  <w:szCs w:val="28"/>
                </w:rPr>
                <w:t>https://amp.scmp.com/news/china/society/article/2167730/chinese-clients-new-york-asylum-mill-lawyers-may-face-deportation?__twitter_impression=true</w:t>
              </w:r>
            </w:hyperlink>
          </w:p>
          <w:p w:rsidR="00791D04" w:rsidRDefault="00791D04" w:rsidP="00791D04">
            <w:pPr>
              <w:jc w:val="both"/>
              <w:rPr>
                <w:rFonts w:ascii="Times New Roman" w:hAnsi="Times New Roman" w:cs="Times New Roman"/>
                <w:sz w:val="28"/>
                <w:szCs w:val="28"/>
              </w:rPr>
            </w:pPr>
          </w:p>
          <w:p w:rsidR="00F97801" w:rsidRPr="00F97801" w:rsidRDefault="00F97801" w:rsidP="00F97801">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F97801">
              <w:rPr>
                <w:rFonts w:ascii="Times New Roman" w:hAnsi="Times New Roman" w:cs="Times New Roman"/>
                <w:b/>
                <w:sz w:val="28"/>
                <w:szCs w:val="28"/>
              </w:rPr>
              <w:t>Китай впервые признал заключение мусульман в концлагеря</w:t>
            </w:r>
          </w:p>
          <w:p w:rsidR="00F97801" w:rsidRPr="00F97801" w:rsidRDefault="00F97801" w:rsidP="00F97801">
            <w:pPr>
              <w:jc w:val="both"/>
              <w:rPr>
                <w:rFonts w:ascii="Times New Roman" w:hAnsi="Times New Roman" w:cs="Times New Roman"/>
                <w:sz w:val="28"/>
                <w:szCs w:val="28"/>
              </w:rPr>
            </w:pPr>
            <w:r w:rsidRPr="00F97801">
              <w:rPr>
                <w:rFonts w:ascii="Times New Roman" w:hAnsi="Times New Roman" w:cs="Times New Roman"/>
                <w:sz w:val="28"/>
                <w:szCs w:val="28"/>
              </w:rPr>
              <w:t xml:space="preserve">Китай впервые заговорил о концентрационных лагерях перевоспитания для уйгуров-мусульман. Они упоминаются в коммюнике постоянного комитета Собрания народных представителей Синьцзян-Уйгурского автономного района (СУАР) 13-го созыва. Как отмечается в документе, для сдерживания </w:t>
            </w:r>
            <w:r w:rsidRPr="00F97801">
              <w:rPr>
                <w:rFonts w:ascii="Times New Roman" w:hAnsi="Times New Roman" w:cs="Times New Roman"/>
                <w:sz w:val="28"/>
                <w:szCs w:val="28"/>
              </w:rPr>
              <w:lastRenderedPageBreak/>
              <w:t>экстремистской деятельности на территории региона «в специальных учебно-тренировочных центрах проводятся мероприятия по индивидуальному и профессионально-квалификационному образованию». Кроме того, в них преподают право, «занимаются идеологическим воспитанием, помогают привести в порядок мысли, исправить поведение, выучить государственный язык» — китайский.</w:t>
            </w:r>
          </w:p>
          <w:p w:rsidR="00F97801" w:rsidRDefault="001E2099" w:rsidP="00F97801">
            <w:pPr>
              <w:jc w:val="both"/>
              <w:rPr>
                <w:rFonts w:ascii="Times New Roman" w:hAnsi="Times New Roman" w:cs="Times New Roman"/>
                <w:sz w:val="28"/>
                <w:szCs w:val="28"/>
              </w:rPr>
            </w:pPr>
            <w:hyperlink r:id="rId36" w:history="1">
              <w:r w:rsidR="00F97801" w:rsidRPr="00683C3F">
                <w:rPr>
                  <w:rStyle w:val="a5"/>
                  <w:rFonts w:ascii="Times New Roman" w:hAnsi="Times New Roman" w:cs="Times New Roman"/>
                  <w:sz w:val="28"/>
                  <w:szCs w:val="28"/>
                </w:rPr>
                <w:t>https://m.lenta.ru/news/2018/10/10/camps/amp/</w:t>
              </w:r>
            </w:hyperlink>
          </w:p>
          <w:p w:rsidR="00F97801" w:rsidRPr="00F97801" w:rsidRDefault="00F97801" w:rsidP="00F97801">
            <w:pPr>
              <w:jc w:val="both"/>
              <w:rPr>
                <w:rFonts w:ascii="Times New Roman" w:hAnsi="Times New Roman" w:cs="Times New Roman"/>
                <w:sz w:val="28"/>
                <w:szCs w:val="28"/>
              </w:rPr>
            </w:pPr>
          </w:p>
          <w:p w:rsidR="00776280" w:rsidRPr="00E62861" w:rsidRDefault="00776280" w:rsidP="00776280">
            <w:pPr>
              <w:jc w:val="both"/>
              <w:rPr>
                <w:rFonts w:ascii="Times New Roman" w:hAnsi="Times New Roman" w:cs="Times New Roman"/>
                <w:sz w:val="28"/>
                <w:szCs w:val="28"/>
              </w:rPr>
            </w:pPr>
            <w:r>
              <w:rPr>
                <w:rFonts w:ascii="Times New Roman" w:hAnsi="Times New Roman" w:cs="Times New Roman"/>
                <w:sz w:val="28"/>
                <w:szCs w:val="28"/>
              </w:rPr>
              <w:t>3)</w:t>
            </w:r>
            <w:r w:rsidRPr="00E62861">
              <w:rPr>
                <w:rFonts w:ascii="Times New Roman" w:hAnsi="Times New Roman" w:cs="Times New Roman"/>
                <w:b/>
                <w:sz w:val="28"/>
                <w:szCs w:val="28"/>
              </w:rPr>
              <w:t xml:space="preserve"> Тюремные туры и показательные фото: как в Китае борются с коррупцией</w:t>
            </w:r>
          </w:p>
          <w:p w:rsidR="00776280" w:rsidRPr="00E62861" w:rsidRDefault="00776280" w:rsidP="00776280">
            <w:pPr>
              <w:jc w:val="both"/>
              <w:rPr>
                <w:rFonts w:ascii="Times New Roman" w:hAnsi="Times New Roman" w:cs="Times New Roman"/>
                <w:sz w:val="28"/>
                <w:szCs w:val="28"/>
              </w:rPr>
            </w:pPr>
            <w:r w:rsidRPr="00E62861">
              <w:rPr>
                <w:rFonts w:ascii="Times New Roman" w:hAnsi="Times New Roman" w:cs="Times New Roman"/>
                <w:sz w:val="28"/>
                <w:szCs w:val="28"/>
              </w:rPr>
              <w:t xml:space="preserve">Предгорья где-то в 30 километрах от Пекина — более точных координат нет. Охраняемый КПП с китайской аркой, глухой каменный забор — нет вывесок, но нет и колючей проволоки. Тюрьма </w:t>
            </w:r>
            <w:proofErr w:type="spellStart"/>
            <w:r w:rsidRPr="00E62861">
              <w:rPr>
                <w:rFonts w:ascii="Times New Roman" w:hAnsi="Times New Roman" w:cs="Times New Roman"/>
                <w:sz w:val="28"/>
                <w:szCs w:val="28"/>
              </w:rPr>
              <w:t>Циньчэн</w:t>
            </w:r>
            <w:proofErr w:type="spellEnd"/>
            <w:r w:rsidRPr="00E62861">
              <w:rPr>
                <w:rFonts w:ascii="Times New Roman" w:hAnsi="Times New Roman" w:cs="Times New Roman"/>
                <w:sz w:val="28"/>
                <w:szCs w:val="28"/>
              </w:rPr>
              <w:t xml:space="preserve"> входит в десятку самых секретных в мире. Один из немногих источников информации — воспоминания бывших заключенных. </w:t>
            </w:r>
            <w:proofErr w:type="spellStart"/>
            <w:r w:rsidRPr="00E62861">
              <w:rPr>
                <w:rFonts w:ascii="Times New Roman" w:hAnsi="Times New Roman" w:cs="Times New Roman"/>
                <w:sz w:val="28"/>
                <w:szCs w:val="28"/>
              </w:rPr>
              <w:t>China</w:t>
            </w:r>
            <w:proofErr w:type="spellEnd"/>
            <w:r w:rsidRPr="00E62861">
              <w:rPr>
                <w:rFonts w:ascii="Times New Roman" w:hAnsi="Times New Roman" w:cs="Times New Roman"/>
                <w:sz w:val="28"/>
                <w:szCs w:val="28"/>
              </w:rPr>
              <w:t xml:space="preserve"> </w:t>
            </w:r>
            <w:proofErr w:type="spellStart"/>
            <w:r w:rsidRPr="00E62861">
              <w:rPr>
                <w:rFonts w:ascii="Times New Roman" w:hAnsi="Times New Roman" w:cs="Times New Roman"/>
                <w:sz w:val="28"/>
                <w:szCs w:val="28"/>
              </w:rPr>
              <w:t>Daily</w:t>
            </w:r>
            <w:proofErr w:type="spellEnd"/>
            <w:r w:rsidRPr="00E62861">
              <w:rPr>
                <w:rFonts w:ascii="Times New Roman" w:hAnsi="Times New Roman" w:cs="Times New Roman"/>
                <w:sz w:val="28"/>
                <w:szCs w:val="28"/>
              </w:rPr>
              <w:t xml:space="preserve"> пишет о "тюремных турах", где чиновники видят осужденных за коррупцию коллег. Фотографии до и после ареста показали, что коррупционеры сразу стареют на два десятка лет. И Эффект, что называется, налицо.</w:t>
            </w:r>
          </w:p>
          <w:p w:rsidR="00776280" w:rsidRDefault="001E2099" w:rsidP="00776280">
            <w:pPr>
              <w:jc w:val="both"/>
              <w:rPr>
                <w:rFonts w:ascii="Times New Roman" w:hAnsi="Times New Roman" w:cs="Times New Roman"/>
                <w:sz w:val="28"/>
                <w:szCs w:val="28"/>
              </w:rPr>
            </w:pPr>
            <w:hyperlink r:id="rId37" w:history="1">
              <w:r w:rsidR="00776280" w:rsidRPr="004F4D3B">
                <w:rPr>
                  <w:rStyle w:val="a5"/>
                  <w:rFonts w:ascii="Times New Roman" w:hAnsi="Times New Roman" w:cs="Times New Roman"/>
                  <w:sz w:val="28"/>
                  <w:szCs w:val="28"/>
                </w:rPr>
                <w:t>https://www.vesti.ru/doc.html?id=3071606</w:t>
              </w:r>
            </w:hyperlink>
          </w:p>
          <w:p w:rsidR="00F97801" w:rsidRDefault="00F97801" w:rsidP="00791D04">
            <w:pPr>
              <w:jc w:val="both"/>
              <w:rPr>
                <w:rFonts w:ascii="Times New Roman" w:hAnsi="Times New Roman" w:cs="Times New Roman"/>
                <w:sz w:val="28"/>
                <w:szCs w:val="28"/>
              </w:rPr>
            </w:pPr>
          </w:p>
          <w:p w:rsidR="00762BD4" w:rsidRPr="009C3A8E" w:rsidRDefault="00762BD4" w:rsidP="00762BD4">
            <w:pPr>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Pr="009C3A8E">
              <w:rPr>
                <w:rFonts w:ascii="Times New Roman" w:hAnsi="Times New Roman" w:cs="Times New Roman"/>
                <w:b/>
                <w:color w:val="000000" w:themeColor="text1"/>
                <w:sz w:val="28"/>
                <w:szCs w:val="28"/>
              </w:rPr>
              <w:t xml:space="preserve"> Китай будет бороться с экстремизмом в Интернете</w:t>
            </w:r>
            <w:r>
              <w:rPr>
                <w:rFonts w:ascii="Times New Roman" w:hAnsi="Times New Roman" w:cs="Times New Roman"/>
                <w:color w:val="000000" w:themeColor="text1"/>
                <w:sz w:val="28"/>
                <w:szCs w:val="28"/>
              </w:rPr>
              <w:t xml:space="preserve"> </w:t>
            </w:r>
          </w:p>
          <w:p w:rsidR="00762BD4" w:rsidRPr="009C3A8E" w:rsidRDefault="00762BD4" w:rsidP="00762BD4">
            <w:pPr>
              <w:jc w:val="both"/>
              <w:rPr>
                <w:rFonts w:ascii="Times New Roman" w:hAnsi="Times New Roman" w:cs="Times New Roman"/>
                <w:color w:val="000000" w:themeColor="text1"/>
                <w:sz w:val="28"/>
                <w:szCs w:val="28"/>
              </w:rPr>
            </w:pPr>
            <w:r w:rsidRPr="009C3A8E">
              <w:rPr>
                <w:rFonts w:ascii="Times New Roman" w:hAnsi="Times New Roman" w:cs="Times New Roman"/>
                <w:color w:val="000000" w:themeColor="text1"/>
                <w:sz w:val="28"/>
                <w:szCs w:val="28"/>
              </w:rPr>
              <w:t>Власти округа Синьцзян в Китае приняли новый законопроект, призванный усилить борьбу с религиозным экстремизмом. Власти заставят IT-компании сотрудничать с государством. Так, одна из новых статей обязывает технологические компании установить «системы мониторинга и предотвращения распространения экстремистской информации». По оценкам правоохранительных организаций, законопроект продолжает репрессии в отношении уйгуров, большинство из которых исповедуют ислам.</w:t>
            </w:r>
          </w:p>
          <w:p w:rsidR="00762BD4" w:rsidRDefault="001E2099" w:rsidP="00762BD4">
            <w:pPr>
              <w:jc w:val="both"/>
              <w:rPr>
                <w:rFonts w:ascii="Times New Roman" w:hAnsi="Times New Roman" w:cs="Times New Roman"/>
                <w:color w:val="000000" w:themeColor="text1"/>
                <w:sz w:val="28"/>
                <w:szCs w:val="28"/>
              </w:rPr>
            </w:pPr>
            <w:hyperlink r:id="rId38" w:anchor="card-1" w:history="1">
              <w:r w:rsidR="00762BD4" w:rsidRPr="004F4D3B">
                <w:rPr>
                  <w:rStyle w:val="a5"/>
                  <w:rFonts w:ascii="Times New Roman" w:hAnsi="Times New Roman" w:cs="Times New Roman"/>
                  <w:sz w:val="28"/>
                  <w:szCs w:val="28"/>
                </w:rPr>
                <w:t>https://www.e-xecutive.ru/allnews/businessnews/1989390-kitai-sobralsya-borotsya-s-ekstremizmom-v-internete#card-1</w:t>
              </w:r>
            </w:hyperlink>
          </w:p>
          <w:p w:rsidR="00762BD4" w:rsidRDefault="00762BD4" w:rsidP="00791D04">
            <w:pPr>
              <w:jc w:val="both"/>
              <w:rPr>
                <w:rFonts w:ascii="Times New Roman" w:hAnsi="Times New Roman" w:cs="Times New Roman"/>
                <w:sz w:val="28"/>
                <w:szCs w:val="28"/>
              </w:rPr>
            </w:pPr>
          </w:p>
          <w:p w:rsidR="00AA7319" w:rsidRDefault="00AA7319" w:rsidP="00AA7319">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5)</w:t>
            </w:r>
            <w:r w:rsidRPr="00254544">
              <w:rPr>
                <w:rFonts w:ascii="Times New Roman" w:hAnsi="Times New Roman" w:cs="Times New Roman"/>
                <w:b/>
                <w:sz w:val="28"/>
                <w:szCs w:val="28"/>
              </w:rPr>
              <w:t xml:space="preserve"> «Народные» средства?..</w:t>
            </w:r>
          </w:p>
          <w:p w:rsidR="00AA7319" w:rsidRPr="00254544" w:rsidRDefault="00AA7319" w:rsidP="00AA7319">
            <w:pPr>
              <w:tabs>
                <w:tab w:val="left" w:pos="254"/>
                <w:tab w:val="left" w:pos="396"/>
                <w:tab w:val="left" w:pos="538"/>
              </w:tabs>
              <w:jc w:val="both"/>
              <w:rPr>
                <w:rFonts w:ascii="Times New Roman" w:hAnsi="Times New Roman" w:cs="Times New Roman"/>
                <w:sz w:val="28"/>
                <w:szCs w:val="28"/>
              </w:rPr>
            </w:pPr>
            <w:r w:rsidRPr="00254544">
              <w:rPr>
                <w:rFonts w:ascii="Times New Roman" w:hAnsi="Times New Roman" w:cs="Times New Roman"/>
                <w:sz w:val="28"/>
                <w:szCs w:val="28"/>
              </w:rPr>
              <w:t>В Китае 6,5 тыс. чиновников наказаны за использование "народных средств" в личных целях: они пользовались служебным имуществом для собственной выгоды, получали дорогие подарки, устраивали банкеты и совершали поездки за границу за казенный счёт. Согласно официальным данным, с начала этого года в разной степени нарушениях были уличены свыше 60 тыс. чиновников.</w:t>
            </w:r>
          </w:p>
          <w:p w:rsidR="00AA7319" w:rsidRDefault="001E2099" w:rsidP="00AA7319">
            <w:pPr>
              <w:tabs>
                <w:tab w:val="left" w:pos="254"/>
                <w:tab w:val="left" w:pos="396"/>
                <w:tab w:val="left" w:pos="538"/>
              </w:tabs>
              <w:jc w:val="both"/>
              <w:rPr>
                <w:rFonts w:ascii="Times New Roman" w:hAnsi="Times New Roman" w:cs="Times New Roman"/>
                <w:sz w:val="28"/>
                <w:szCs w:val="28"/>
              </w:rPr>
            </w:pPr>
            <w:hyperlink r:id="rId39" w:history="1">
              <w:r w:rsidR="00AA7319" w:rsidRPr="00412774">
                <w:rPr>
                  <w:rStyle w:val="a5"/>
                  <w:rFonts w:ascii="Times New Roman" w:hAnsi="Times New Roman" w:cs="Times New Roman"/>
                  <w:sz w:val="28"/>
                  <w:szCs w:val="28"/>
                </w:rPr>
                <w:t>https://clck.ru/Ear6W</w:t>
              </w:r>
            </w:hyperlink>
          </w:p>
          <w:p w:rsidR="00AA7319" w:rsidRDefault="00AA7319" w:rsidP="00791D04">
            <w:pPr>
              <w:jc w:val="both"/>
              <w:rPr>
                <w:rFonts w:ascii="Times New Roman" w:hAnsi="Times New Roman" w:cs="Times New Roman"/>
                <w:sz w:val="28"/>
                <w:szCs w:val="28"/>
              </w:rPr>
            </w:pPr>
          </w:p>
          <w:p w:rsidR="00B6446D" w:rsidRDefault="00B6446D" w:rsidP="00791D04">
            <w:pPr>
              <w:jc w:val="both"/>
              <w:rPr>
                <w:rFonts w:ascii="Times New Roman" w:hAnsi="Times New Roman" w:cs="Times New Roman"/>
                <w:b/>
                <w:sz w:val="28"/>
                <w:szCs w:val="28"/>
              </w:rPr>
            </w:pPr>
            <w:r>
              <w:rPr>
                <w:rFonts w:ascii="Times New Roman" w:hAnsi="Times New Roman" w:cs="Times New Roman"/>
                <w:sz w:val="28"/>
                <w:szCs w:val="28"/>
              </w:rPr>
              <w:t>6)</w:t>
            </w:r>
            <w:r>
              <w:t xml:space="preserve"> </w:t>
            </w:r>
            <w:r w:rsidRPr="00B6446D">
              <w:rPr>
                <w:rFonts w:ascii="Times New Roman" w:hAnsi="Times New Roman" w:cs="Times New Roman"/>
                <w:b/>
                <w:sz w:val="28"/>
                <w:szCs w:val="28"/>
              </w:rPr>
              <w:t>Новая веха в отношениях между Ватиканом и КНР?</w:t>
            </w:r>
          </w:p>
          <w:p w:rsidR="00B6446D" w:rsidRDefault="00B6446D" w:rsidP="00B6446D">
            <w:pPr>
              <w:jc w:val="both"/>
              <w:rPr>
                <w:rFonts w:ascii="Times New Roman" w:hAnsi="Times New Roman" w:cs="Times New Roman"/>
                <w:sz w:val="28"/>
                <w:szCs w:val="28"/>
              </w:rPr>
            </w:pPr>
            <w:r w:rsidRPr="00B6446D">
              <w:rPr>
                <w:rFonts w:ascii="Times New Roman" w:hAnsi="Times New Roman" w:cs="Times New Roman"/>
                <w:sz w:val="28"/>
                <w:szCs w:val="28"/>
              </w:rPr>
              <w:t xml:space="preserve">22 сентября Пекину и Папскому Престолу удалось прийти к историческому соглашению, благодаря которому был урегулирован порядок назначения католических епископов в Китае. Об этом пишут </w:t>
            </w:r>
            <w:proofErr w:type="spellStart"/>
            <w:r w:rsidRPr="00B6446D">
              <w:rPr>
                <w:rFonts w:ascii="Times New Roman" w:hAnsi="Times New Roman" w:cs="Times New Roman"/>
                <w:sz w:val="28"/>
                <w:szCs w:val="28"/>
              </w:rPr>
              <w:t>The</w:t>
            </w:r>
            <w:proofErr w:type="spellEnd"/>
            <w:r w:rsidRPr="00B6446D">
              <w:rPr>
                <w:rFonts w:ascii="Times New Roman" w:hAnsi="Times New Roman" w:cs="Times New Roman"/>
                <w:sz w:val="28"/>
                <w:szCs w:val="28"/>
              </w:rPr>
              <w:t xml:space="preserve"> </w:t>
            </w:r>
            <w:proofErr w:type="spellStart"/>
            <w:r w:rsidRPr="00B6446D">
              <w:rPr>
                <w:rFonts w:ascii="Times New Roman" w:hAnsi="Times New Roman" w:cs="Times New Roman"/>
                <w:sz w:val="28"/>
                <w:szCs w:val="28"/>
              </w:rPr>
              <w:t>New</w:t>
            </w:r>
            <w:proofErr w:type="spellEnd"/>
            <w:r w:rsidRPr="00B6446D">
              <w:rPr>
                <w:rFonts w:ascii="Times New Roman" w:hAnsi="Times New Roman" w:cs="Times New Roman"/>
                <w:sz w:val="28"/>
                <w:szCs w:val="28"/>
              </w:rPr>
              <w:t xml:space="preserve"> </w:t>
            </w:r>
            <w:proofErr w:type="spellStart"/>
            <w:r w:rsidRPr="00B6446D">
              <w:rPr>
                <w:rFonts w:ascii="Times New Roman" w:hAnsi="Times New Roman" w:cs="Times New Roman"/>
                <w:sz w:val="28"/>
                <w:szCs w:val="28"/>
              </w:rPr>
              <w:t>York</w:t>
            </w:r>
            <w:proofErr w:type="spellEnd"/>
            <w:r w:rsidRPr="00B6446D">
              <w:rPr>
                <w:rFonts w:ascii="Times New Roman" w:hAnsi="Times New Roman" w:cs="Times New Roman"/>
                <w:sz w:val="28"/>
                <w:szCs w:val="28"/>
              </w:rPr>
              <w:t xml:space="preserve"> </w:t>
            </w:r>
            <w:proofErr w:type="spellStart"/>
            <w:r w:rsidRPr="00B6446D">
              <w:rPr>
                <w:rFonts w:ascii="Times New Roman" w:hAnsi="Times New Roman" w:cs="Times New Roman"/>
                <w:sz w:val="28"/>
                <w:szCs w:val="28"/>
              </w:rPr>
              <w:t>Times</w:t>
            </w:r>
            <w:proofErr w:type="spellEnd"/>
            <w:r w:rsidRPr="00B6446D">
              <w:rPr>
                <w:rFonts w:ascii="Times New Roman" w:hAnsi="Times New Roman" w:cs="Times New Roman"/>
                <w:sz w:val="28"/>
                <w:szCs w:val="28"/>
              </w:rPr>
              <w:t>.</w:t>
            </w:r>
            <w:r>
              <w:rPr>
                <w:rFonts w:ascii="Times New Roman" w:hAnsi="Times New Roman" w:cs="Times New Roman"/>
                <w:sz w:val="28"/>
                <w:szCs w:val="28"/>
              </w:rPr>
              <w:t xml:space="preserve"> </w:t>
            </w:r>
            <w:r w:rsidRPr="00B6446D">
              <w:rPr>
                <w:rFonts w:ascii="Times New Roman" w:hAnsi="Times New Roman" w:cs="Times New Roman"/>
                <w:sz w:val="28"/>
                <w:szCs w:val="28"/>
              </w:rPr>
              <w:t>В ходе заключения соглашения Папа Римский Франциск одобрил деятельность 7 епископов, которые были назначены на свои должности китайскими властями. До этого момента Ватикан не признавал легитимными тех китайских католических священников, которые Пекин назначал самостоятельно. По словам официального представителя Ватикана, цель соглашения - «дать верующим возможность иметь епископов, поддерживающих связи со Святым Престолом и в то же время признанных правительством КНР».</w:t>
            </w:r>
            <w:r>
              <w:rPr>
                <w:rFonts w:ascii="Times New Roman" w:hAnsi="Times New Roman" w:cs="Times New Roman"/>
                <w:sz w:val="28"/>
                <w:szCs w:val="28"/>
              </w:rPr>
              <w:t xml:space="preserve"> </w:t>
            </w:r>
            <w:r w:rsidRPr="00B6446D">
              <w:rPr>
                <w:rFonts w:ascii="Times New Roman" w:hAnsi="Times New Roman" w:cs="Times New Roman"/>
                <w:sz w:val="28"/>
                <w:szCs w:val="28"/>
              </w:rPr>
              <w:t>Несмотря на то, что в перспективе сделка между Ватиканом и Китаем может привести к объединению ныне разделенной католической церкви в стране, часть китайский католиков считает, что Папа Римский «продал их интересы Компартии»</w:t>
            </w:r>
            <w:r w:rsidR="001E7735">
              <w:rPr>
                <w:rFonts w:ascii="Times New Roman" w:hAnsi="Times New Roman" w:cs="Times New Roman"/>
                <w:sz w:val="28"/>
                <w:szCs w:val="28"/>
              </w:rPr>
              <w:t>.</w:t>
            </w:r>
          </w:p>
          <w:p w:rsidR="0014139A" w:rsidRPr="00954C9A" w:rsidRDefault="0014139A" w:rsidP="00B6446D">
            <w:pPr>
              <w:jc w:val="both"/>
              <w:rPr>
                <w:rFonts w:ascii="Times New Roman" w:hAnsi="Times New Roman" w:cs="Times New Roman"/>
                <w:sz w:val="28"/>
                <w:szCs w:val="28"/>
              </w:rPr>
            </w:pPr>
            <w:hyperlink r:id="rId40" w:history="1">
              <w:r w:rsidRPr="00E71813">
                <w:rPr>
                  <w:rStyle w:val="a5"/>
                  <w:rFonts w:ascii="Times New Roman" w:hAnsi="Times New Roman" w:cs="Times New Roman"/>
                  <w:sz w:val="28"/>
                  <w:szCs w:val="28"/>
                </w:rPr>
                <w:t>https://chinadigest.substack.com/p/china-digest-110?token=eyJhbGciOiJIUzI1NiIsInR5cCI6IkpXVCJ9.eyJ1c2VyX2lkIjo3ODUwMTgsInBvc3RfaWQiOjE1Mjc1LCJpYXQiOjE1MzgzODYzNTUsImlzcyI6InB1Yi0yMjY3Iiwic3ViIjoicG9zdC1yZWFjdGlvbiJ9.73B45GcDbB236T2YC6DAGJL6rDkFxvwacRicSO9a_Qs</w:t>
              </w:r>
            </w:hyperlink>
          </w:p>
        </w:tc>
      </w:tr>
      <w:tr w:rsidR="00764902" w:rsidRPr="005C113F" w:rsidTr="00331242">
        <w:tc>
          <w:tcPr>
            <w:tcW w:w="9634" w:type="dxa"/>
          </w:tcPr>
          <w:p w:rsidR="00764902" w:rsidRPr="00764902" w:rsidRDefault="00764902" w:rsidP="00764902">
            <w:pPr>
              <w:jc w:val="center"/>
              <w:rPr>
                <w:rFonts w:ascii="Times New Roman" w:hAnsi="Times New Roman" w:cs="Times New Roman"/>
                <w:i/>
                <w:sz w:val="28"/>
                <w:szCs w:val="28"/>
              </w:rPr>
            </w:pPr>
            <w:r w:rsidRPr="00764902">
              <w:rPr>
                <w:rFonts w:ascii="Times New Roman" w:hAnsi="Times New Roman" w:cs="Times New Roman"/>
                <w:i/>
                <w:sz w:val="28"/>
                <w:szCs w:val="28"/>
              </w:rPr>
              <w:lastRenderedPageBreak/>
              <w:t>Технологии, наука, образование</w:t>
            </w:r>
          </w:p>
        </w:tc>
      </w:tr>
      <w:tr w:rsidR="007C2165" w:rsidRPr="005C113F" w:rsidTr="00331242">
        <w:tc>
          <w:tcPr>
            <w:tcW w:w="9634" w:type="dxa"/>
          </w:tcPr>
          <w:p w:rsidR="009149B7" w:rsidRDefault="00FB21B7" w:rsidP="000A7213">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FB21B7">
              <w:rPr>
                <w:rFonts w:ascii="Times New Roman" w:hAnsi="Times New Roman" w:cs="Times New Roman"/>
                <w:b/>
                <w:sz w:val="28"/>
                <w:szCs w:val="28"/>
              </w:rPr>
              <w:t xml:space="preserve">Китайская госкорпорация запустит </w:t>
            </w:r>
            <w:proofErr w:type="spellStart"/>
            <w:r w:rsidRPr="00FB21B7">
              <w:rPr>
                <w:rFonts w:ascii="Times New Roman" w:hAnsi="Times New Roman" w:cs="Times New Roman"/>
                <w:b/>
                <w:sz w:val="28"/>
                <w:szCs w:val="28"/>
              </w:rPr>
              <w:t>токенизированную</w:t>
            </w:r>
            <w:proofErr w:type="spellEnd"/>
            <w:r w:rsidRPr="00FB21B7">
              <w:rPr>
                <w:rFonts w:ascii="Times New Roman" w:hAnsi="Times New Roman" w:cs="Times New Roman"/>
                <w:b/>
                <w:sz w:val="28"/>
                <w:szCs w:val="28"/>
              </w:rPr>
              <w:t xml:space="preserve"> систему вознаграждения в сфере каршеринга</w:t>
            </w:r>
          </w:p>
          <w:p w:rsidR="00FB21B7" w:rsidRDefault="00FB21B7" w:rsidP="000A7213">
            <w:pPr>
              <w:jc w:val="both"/>
              <w:rPr>
                <w:rFonts w:ascii="Times New Roman" w:hAnsi="Times New Roman" w:cs="Times New Roman"/>
                <w:sz w:val="28"/>
                <w:szCs w:val="28"/>
              </w:rPr>
            </w:pPr>
            <w:proofErr w:type="spellStart"/>
            <w:r w:rsidRPr="00FB21B7">
              <w:rPr>
                <w:rFonts w:ascii="Times New Roman" w:hAnsi="Times New Roman" w:cs="Times New Roman"/>
                <w:sz w:val="28"/>
                <w:szCs w:val="28"/>
              </w:rPr>
              <w:t>Каршеринговая</w:t>
            </w:r>
            <w:proofErr w:type="spellEnd"/>
            <w:r w:rsidRPr="00FB21B7">
              <w:rPr>
                <w:rFonts w:ascii="Times New Roman" w:hAnsi="Times New Roman" w:cs="Times New Roman"/>
                <w:sz w:val="28"/>
                <w:szCs w:val="28"/>
              </w:rPr>
              <w:t xml:space="preserve"> компания </w:t>
            </w:r>
            <w:proofErr w:type="spellStart"/>
            <w:r w:rsidRPr="00FB21B7">
              <w:rPr>
                <w:rFonts w:ascii="Times New Roman" w:hAnsi="Times New Roman" w:cs="Times New Roman"/>
                <w:sz w:val="28"/>
                <w:szCs w:val="28"/>
              </w:rPr>
              <w:t>GoFun</w:t>
            </w:r>
            <w:proofErr w:type="spellEnd"/>
            <w:r w:rsidRPr="00FB21B7">
              <w:rPr>
                <w:rFonts w:ascii="Times New Roman" w:hAnsi="Times New Roman" w:cs="Times New Roman"/>
                <w:sz w:val="28"/>
                <w:szCs w:val="28"/>
              </w:rPr>
              <w:t xml:space="preserve">, находящаяся под контролем китайского государственного конгломерата </w:t>
            </w:r>
            <w:proofErr w:type="spellStart"/>
            <w:r w:rsidRPr="00FB21B7">
              <w:rPr>
                <w:rFonts w:ascii="Times New Roman" w:hAnsi="Times New Roman" w:cs="Times New Roman"/>
                <w:sz w:val="28"/>
                <w:szCs w:val="28"/>
              </w:rPr>
              <w:t>Shouqi</w:t>
            </w:r>
            <w:proofErr w:type="spellEnd"/>
            <w:r w:rsidRPr="00FB21B7">
              <w:rPr>
                <w:rFonts w:ascii="Times New Roman" w:hAnsi="Times New Roman" w:cs="Times New Roman"/>
                <w:sz w:val="28"/>
                <w:szCs w:val="28"/>
              </w:rPr>
              <w:t>, планирует запустить для клиентов систему вознаграждения в виде токенов.</w:t>
            </w:r>
            <w:r>
              <w:t xml:space="preserve"> </w:t>
            </w:r>
            <w:r w:rsidRPr="00FB21B7">
              <w:rPr>
                <w:rFonts w:ascii="Times New Roman" w:hAnsi="Times New Roman" w:cs="Times New Roman"/>
                <w:sz w:val="28"/>
                <w:szCs w:val="28"/>
              </w:rPr>
              <w:t xml:space="preserve">Проект будет работать на </w:t>
            </w:r>
            <w:proofErr w:type="spellStart"/>
            <w:r w:rsidRPr="00FB21B7">
              <w:rPr>
                <w:rFonts w:ascii="Times New Roman" w:hAnsi="Times New Roman" w:cs="Times New Roman"/>
                <w:sz w:val="28"/>
                <w:szCs w:val="28"/>
              </w:rPr>
              <w:t>блокчейне</w:t>
            </w:r>
            <w:proofErr w:type="spellEnd"/>
            <w:r w:rsidRPr="00FB21B7">
              <w:rPr>
                <w:rFonts w:ascii="Times New Roman" w:hAnsi="Times New Roman" w:cs="Times New Roman"/>
                <w:sz w:val="28"/>
                <w:szCs w:val="28"/>
              </w:rPr>
              <w:t xml:space="preserve"> </w:t>
            </w:r>
            <w:proofErr w:type="spellStart"/>
            <w:r w:rsidRPr="00FB21B7">
              <w:rPr>
                <w:rFonts w:ascii="Times New Roman" w:hAnsi="Times New Roman" w:cs="Times New Roman"/>
                <w:sz w:val="28"/>
                <w:szCs w:val="28"/>
              </w:rPr>
              <w:t>Ethereum</w:t>
            </w:r>
            <w:proofErr w:type="spellEnd"/>
            <w:r w:rsidRPr="00FB21B7">
              <w:rPr>
                <w:rFonts w:ascii="Times New Roman" w:hAnsi="Times New Roman" w:cs="Times New Roman"/>
                <w:sz w:val="28"/>
                <w:szCs w:val="28"/>
              </w:rPr>
              <w:t xml:space="preserve"> и алгоритме консенсуса </w:t>
            </w:r>
            <w:proofErr w:type="spellStart"/>
            <w:r w:rsidRPr="00FB21B7">
              <w:rPr>
                <w:rFonts w:ascii="Times New Roman" w:hAnsi="Times New Roman" w:cs="Times New Roman"/>
                <w:sz w:val="28"/>
                <w:szCs w:val="28"/>
              </w:rPr>
              <w:t>proof-of-authority</w:t>
            </w:r>
            <w:proofErr w:type="spellEnd"/>
            <w:r w:rsidRPr="00FB21B7">
              <w:rPr>
                <w:rFonts w:ascii="Times New Roman" w:hAnsi="Times New Roman" w:cs="Times New Roman"/>
                <w:sz w:val="28"/>
                <w:szCs w:val="28"/>
              </w:rPr>
              <w:t xml:space="preserve"> (</w:t>
            </w:r>
            <w:proofErr w:type="spellStart"/>
            <w:r w:rsidRPr="00FB21B7">
              <w:rPr>
                <w:rFonts w:ascii="Times New Roman" w:hAnsi="Times New Roman" w:cs="Times New Roman"/>
                <w:sz w:val="28"/>
                <w:szCs w:val="28"/>
              </w:rPr>
              <w:t>PoA</w:t>
            </w:r>
            <w:proofErr w:type="spellEnd"/>
            <w:r w:rsidRPr="00FB21B7">
              <w:rPr>
                <w:rFonts w:ascii="Times New Roman" w:hAnsi="Times New Roman" w:cs="Times New Roman"/>
                <w:sz w:val="28"/>
                <w:szCs w:val="28"/>
              </w:rPr>
              <w:t xml:space="preserve">). Клиенты </w:t>
            </w:r>
            <w:proofErr w:type="spellStart"/>
            <w:r w:rsidRPr="00FB21B7">
              <w:rPr>
                <w:rFonts w:ascii="Times New Roman" w:hAnsi="Times New Roman" w:cs="Times New Roman"/>
                <w:sz w:val="28"/>
                <w:szCs w:val="28"/>
              </w:rPr>
              <w:t>GoFun</w:t>
            </w:r>
            <w:proofErr w:type="spellEnd"/>
            <w:r w:rsidRPr="00FB21B7">
              <w:rPr>
                <w:rFonts w:ascii="Times New Roman" w:hAnsi="Times New Roman" w:cs="Times New Roman"/>
                <w:sz w:val="28"/>
                <w:szCs w:val="28"/>
              </w:rPr>
              <w:t xml:space="preserve"> смогут получить токен </w:t>
            </w:r>
            <w:proofErr w:type="spellStart"/>
            <w:r w:rsidRPr="00FB21B7">
              <w:rPr>
                <w:rFonts w:ascii="Times New Roman" w:hAnsi="Times New Roman" w:cs="Times New Roman"/>
                <w:sz w:val="28"/>
                <w:szCs w:val="28"/>
              </w:rPr>
              <w:t>Energy</w:t>
            </w:r>
            <w:proofErr w:type="spellEnd"/>
            <w:r w:rsidRPr="00FB21B7">
              <w:rPr>
                <w:rFonts w:ascii="Times New Roman" w:hAnsi="Times New Roman" w:cs="Times New Roman"/>
                <w:sz w:val="28"/>
                <w:szCs w:val="28"/>
              </w:rPr>
              <w:t xml:space="preserve"> </w:t>
            </w:r>
            <w:proofErr w:type="spellStart"/>
            <w:r w:rsidRPr="00FB21B7">
              <w:rPr>
                <w:rFonts w:ascii="Times New Roman" w:hAnsi="Times New Roman" w:cs="Times New Roman"/>
                <w:sz w:val="28"/>
                <w:szCs w:val="28"/>
              </w:rPr>
              <w:t>Cube</w:t>
            </w:r>
            <w:proofErr w:type="spellEnd"/>
            <w:r w:rsidRPr="00FB21B7">
              <w:rPr>
                <w:rFonts w:ascii="Times New Roman" w:hAnsi="Times New Roman" w:cs="Times New Roman"/>
                <w:sz w:val="28"/>
                <w:szCs w:val="28"/>
              </w:rPr>
              <w:t xml:space="preserve"> на основе нескольких критериев: километража, страхования и наличия нарушений правил дорожного движения.</w:t>
            </w:r>
          </w:p>
          <w:p w:rsidR="00FB21B7" w:rsidRDefault="001E2099" w:rsidP="000A7213">
            <w:pPr>
              <w:jc w:val="both"/>
              <w:rPr>
                <w:rFonts w:ascii="Times New Roman" w:hAnsi="Times New Roman" w:cs="Times New Roman"/>
                <w:sz w:val="28"/>
                <w:szCs w:val="28"/>
              </w:rPr>
            </w:pPr>
            <w:hyperlink r:id="rId41" w:history="1">
              <w:r w:rsidR="00FB21B7" w:rsidRPr="000307FB">
                <w:rPr>
                  <w:rStyle w:val="a5"/>
                  <w:rFonts w:ascii="Times New Roman" w:hAnsi="Times New Roman" w:cs="Times New Roman"/>
                  <w:sz w:val="28"/>
                  <w:szCs w:val="28"/>
                </w:rPr>
                <w:t>https://news.8btc.com/drive-to-mine-campaign-chinese-state-backed-car-sharing-platform-issues-its-token</w:t>
              </w:r>
            </w:hyperlink>
          </w:p>
          <w:p w:rsidR="00FB21B7" w:rsidRDefault="00FB21B7" w:rsidP="000A7213">
            <w:pPr>
              <w:jc w:val="both"/>
              <w:rPr>
                <w:rFonts w:ascii="Times New Roman" w:hAnsi="Times New Roman" w:cs="Times New Roman"/>
                <w:sz w:val="28"/>
                <w:szCs w:val="28"/>
              </w:rPr>
            </w:pPr>
          </w:p>
          <w:p w:rsidR="008A675C" w:rsidRPr="008A675C" w:rsidRDefault="008A675C" w:rsidP="008A675C">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8A675C">
              <w:rPr>
                <w:rFonts w:ascii="Times New Roman" w:hAnsi="Times New Roman" w:cs="Times New Roman"/>
                <w:b/>
                <w:sz w:val="28"/>
                <w:szCs w:val="28"/>
              </w:rPr>
              <w:t xml:space="preserve">Компания </w:t>
            </w:r>
            <w:proofErr w:type="spellStart"/>
            <w:r w:rsidRPr="008A675C">
              <w:rPr>
                <w:rFonts w:ascii="Times New Roman" w:hAnsi="Times New Roman" w:cs="Times New Roman"/>
                <w:b/>
                <w:sz w:val="28"/>
                <w:szCs w:val="28"/>
              </w:rPr>
              <w:t>Tencent</w:t>
            </w:r>
            <w:proofErr w:type="spellEnd"/>
            <w:r w:rsidRPr="008A675C">
              <w:rPr>
                <w:rFonts w:ascii="Times New Roman" w:hAnsi="Times New Roman" w:cs="Times New Roman"/>
                <w:b/>
                <w:sz w:val="28"/>
                <w:szCs w:val="28"/>
              </w:rPr>
              <w:t xml:space="preserve"> использует технологию распознавания лиц для обнаружения несовершеннолетних геймеров в мобильной игре «</w:t>
            </w:r>
            <w:proofErr w:type="spellStart"/>
            <w:r w:rsidRPr="008A675C">
              <w:rPr>
                <w:rFonts w:ascii="Times New Roman" w:hAnsi="Times New Roman" w:cs="Times New Roman"/>
                <w:b/>
                <w:sz w:val="28"/>
                <w:szCs w:val="28"/>
              </w:rPr>
              <w:t>Honor</w:t>
            </w:r>
            <w:proofErr w:type="spellEnd"/>
            <w:r w:rsidRPr="008A675C">
              <w:rPr>
                <w:rFonts w:ascii="Times New Roman" w:hAnsi="Times New Roman" w:cs="Times New Roman"/>
                <w:b/>
                <w:sz w:val="28"/>
                <w:szCs w:val="28"/>
              </w:rPr>
              <w:t xml:space="preserve"> </w:t>
            </w:r>
            <w:proofErr w:type="spellStart"/>
            <w:r w:rsidRPr="008A675C">
              <w:rPr>
                <w:rFonts w:ascii="Times New Roman" w:hAnsi="Times New Roman" w:cs="Times New Roman"/>
                <w:b/>
                <w:sz w:val="28"/>
                <w:szCs w:val="28"/>
              </w:rPr>
              <w:t>of</w:t>
            </w:r>
            <w:proofErr w:type="spellEnd"/>
            <w:r w:rsidRPr="008A675C">
              <w:rPr>
                <w:rFonts w:ascii="Times New Roman" w:hAnsi="Times New Roman" w:cs="Times New Roman"/>
                <w:b/>
                <w:sz w:val="28"/>
                <w:szCs w:val="28"/>
              </w:rPr>
              <w:t xml:space="preserve"> </w:t>
            </w:r>
            <w:proofErr w:type="spellStart"/>
            <w:r w:rsidRPr="008A675C">
              <w:rPr>
                <w:rFonts w:ascii="Times New Roman" w:hAnsi="Times New Roman" w:cs="Times New Roman"/>
                <w:b/>
                <w:sz w:val="28"/>
                <w:szCs w:val="28"/>
              </w:rPr>
              <w:t>Kings</w:t>
            </w:r>
            <w:proofErr w:type="spellEnd"/>
            <w:r w:rsidRPr="008A675C">
              <w:rPr>
                <w:rFonts w:ascii="Times New Roman" w:hAnsi="Times New Roman" w:cs="Times New Roman"/>
                <w:b/>
                <w:sz w:val="28"/>
                <w:szCs w:val="28"/>
              </w:rPr>
              <w:t>» в целях борьбы с проблемами зрения у детей</w:t>
            </w:r>
          </w:p>
          <w:p w:rsidR="008A675C" w:rsidRDefault="001E2099" w:rsidP="008A675C">
            <w:pPr>
              <w:jc w:val="both"/>
              <w:rPr>
                <w:rFonts w:ascii="Times New Roman" w:hAnsi="Times New Roman" w:cs="Times New Roman"/>
                <w:sz w:val="28"/>
                <w:szCs w:val="28"/>
              </w:rPr>
            </w:pPr>
            <w:hyperlink r:id="rId42" w:history="1">
              <w:r w:rsidR="00AE26AD" w:rsidRPr="00683C3F">
                <w:rPr>
                  <w:rStyle w:val="a5"/>
                  <w:rFonts w:ascii="Times New Roman" w:hAnsi="Times New Roman" w:cs="Times New Roman"/>
                  <w:sz w:val="28"/>
                  <w:szCs w:val="28"/>
                </w:rPr>
                <w:t>https://www.scmp.com/tech/big-tech/article/2166447/tencent-employs-facial-</w:t>
              </w:r>
              <w:r w:rsidR="00AE26AD" w:rsidRPr="00683C3F">
                <w:rPr>
                  <w:rStyle w:val="a5"/>
                  <w:rFonts w:ascii="Times New Roman" w:hAnsi="Times New Roman" w:cs="Times New Roman"/>
                  <w:sz w:val="28"/>
                  <w:szCs w:val="28"/>
                </w:rPr>
                <w:lastRenderedPageBreak/>
                <w:t>recognition-detect-minors-top-grossing-mobile</w:t>
              </w:r>
            </w:hyperlink>
          </w:p>
          <w:p w:rsidR="00AE26AD" w:rsidRDefault="00AE26AD" w:rsidP="008A675C">
            <w:pPr>
              <w:jc w:val="both"/>
              <w:rPr>
                <w:rFonts w:ascii="Times New Roman" w:hAnsi="Times New Roman" w:cs="Times New Roman"/>
                <w:sz w:val="28"/>
                <w:szCs w:val="28"/>
              </w:rPr>
            </w:pPr>
          </w:p>
          <w:p w:rsidR="00271ED2" w:rsidRPr="00A069BD" w:rsidRDefault="00271ED2" w:rsidP="00271ED2">
            <w:pPr>
              <w:jc w:val="both"/>
              <w:rPr>
                <w:rFonts w:ascii="Times New Roman" w:hAnsi="Times New Roman" w:cs="Times New Roman"/>
                <w:sz w:val="28"/>
                <w:szCs w:val="28"/>
              </w:rPr>
            </w:pPr>
            <w:r>
              <w:rPr>
                <w:rFonts w:ascii="Times New Roman" w:hAnsi="Times New Roman" w:cs="Times New Roman"/>
                <w:sz w:val="28"/>
                <w:szCs w:val="28"/>
              </w:rPr>
              <w:t>3)</w:t>
            </w:r>
            <w:r w:rsidRPr="00A069BD">
              <w:rPr>
                <w:rFonts w:ascii="Times New Roman" w:hAnsi="Times New Roman" w:cs="Times New Roman"/>
                <w:b/>
                <w:sz w:val="28"/>
                <w:szCs w:val="28"/>
              </w:rPr>
              <w:t xml:space="preserve"> Китайские банки начали сканировать мимику заемщиков</w:t>
            </w:r>
          </w:p>
          <w:p w:rsidR="00271ED2" w:rsidRPr="00A069BD" w:rsidRDefault="00271ED2" w:rsidP="00271ED2">
            <w:pPr>
              <w:jc w:val="both"/>
              <w:rPr>
                <w:rFonts w:ascii="Times New Roman" w:hAnsi="Times New Roman" w:cs="Times New Roman"/>
                <w:sz w:val="28"/>
                <w:szCs w:val="28"/>
              </w:rPr>
            </w:pPr>
            <w:r w:rsidRPr="00A069BD">
              <w:rPr>
                <w:rFonts w:ascii="Times New Roman" w:hAnsi="Times New Roman" w:cs="Times New Roman"/>
                <w:sz w:val="28"/>
                <w:szCs w:val="28"/>
              </w:rPr>
              <w:t xml:space="preserve">Для выявления мошенников китайские банки начали применять технологию, анализирующую выражение лиц потенциальных заемщиков. Технология </w:t>
            </w:r>
            <w:proofErr w:type="spellStart"/>
            <w:r w:rsidRPr="00A069BD">
              <w:rPr>
                <w:rFonts w:ascii="Times New Roman" w:hAnsi="Times New Roman" w:cs="Times New Roman"/>
                <w:sz w:val="28"/>
                <w:szCs w:val="28"/>
              </w:rPr>
              <w:t>Ping</w:t>
            </w:r>
            <w:proofErr w:type="spellEnd"/>
            <w:r w:rsidRPr="00A069BD">
              <w:rPr>
                <w:rFonts w:ascii="Times New Roman" w:hAnsi="Times New Roman" w:cs="Times New Roman"/>
                <w:sz w:val="28"/>
                <w:szCs w:val="28"/>
              </w:rPr>
              <w:t xml:space="preserve"> </w:t>
            </w:r>
            <w:proofErr w:type="spellStart"/>
            <w:r w:rsidRPr="00A069BD">
              <w:rPr>
                <w:rFonts w:ascii="Times New Roman" w:hAnsi="Times New Roman" w:cs="Times New Roman"/>
                <w:sz w:val="28"/>
                <w:szCs w:val="28"/>
              </w:rPr>
              <w:t>An</w:t>
            </w:r>
            <w:proofErr w:type="spellEnd"/>
            <w:r w:rsidRPr="00A069BD">
              <w:rPr>
                <w:rFonts w:ascii="Times New Roman" w:hAnsi="Times New Roman" w:cs="Times New Roman"/>
                <w:sz w:val="28"/>
                <w:szCs w:val="28"/>
              </w:rPr>
              <w:t xml:space="preserve"> способна определять 54 еле уловимых непроизвольных изменения черт лица, которые часто проявляются до того, как мозг успевает взять выражение лица под контроль. Это, например, движения глазных яблок и быстрое моргание. Зачастую эти движения длятся лишь сотые доли секунды. Сотрудники </w:t>
            </w:r>
            <w:proofErr w:type="spellStart"/>
            <w:r w:rsidRPr="00A069BD">
              <w:rPr>
                <w:rFonts w:ascii="Times New Roman" w:hAnsi="Times New Roman" w:cs="Times New Roman"/>
                <w:sz w:val="28"/>
                <w:szCs w:val="28"/>
              </w:rPr>
              <w:t>Ping</w:t>
            </w:r>
            <w:proofErr w:type="spellEnd"/>
            <w:r w:rsidRPr="00A069BD">
              <w:rPr>
                <w:rFonts w:ascii="Times New Roman" w:hAnsi="Times New Roman" w:cs="Times New Roman"/>
                <w:sz w:val="28"/>
                <w:szCs w:val="28"/>
              </w:rPr>
              <w:t xml:space="preserve"> </w:t>
            </w:r>
            <w:proofErr w:type="spellStart"/>
            <w:r w:rsidRPr="00A069BD">
              <w:rPr>
                <w:rFonts w:ascii="Times New Roman" w:hAnsi="Times New Roman" w:cs="Times New Roman"/>
                <w:sz w:val="28"/>
                <w:szCs w:val="28"/>
              </w:rPr>
              <w:t>An</w:t>
            </w:r>
            <w:proofErr w:type="spellEnd"/>
            <w:r w:rsidRPr="00A069BD">
              <w:rPr>
                <w:rFonts w:ascii="Times New Roman" w:hAnsi="Times New Roman" w:cs="Times New Roman"/>
                <w:sz w:val="28"/>
                <w:szCs w:val="28"/>
              </w:rPr>
              <w:t xml:space="preserve"> принимают решение о выдаче займа, опираясь не только на эту технологию. Но если она выявит что-то подозрительное, в отношении клиента проводится дополнительная проверка. Западные кредитные организации пока не используют ее из-за беспокойства по поводу надежности и этичности. </w:t>
            </w:r>
          </w:p>
          <w:p w:rsidR="003E0A05" w:rsidRPr="007C2165" w:rsidRDefault="00271ED2" w:rsidP="00DB63B6">
            <w:pPr>
              <w:jc w:val="both"/>
              <w:rPr>
                <w:rFonts w:ascii="Times New Roman" w:hAnsi="Times New Roman" w:cs="Times New Roman"/>
                <w:sz w:val="28"/>
                <w:szCs w:val="28"/>
              </w:rPr>
            </w:pPr>
            <w:hyperlink r:id="rId43" w:history="1">
              <w:r w:rsidRPr="001B6ACD">
                <w:rPr>
                  <w:rStyle w:val="a5"/>
                  <w:rFonts w:ascii="Times New Roman" w:hAnsi="Times New Roman" w:cs="Times New Roman"/>
                  <w:sz w:val="28"/>
                  <w:szCs w:val="28"/>
                </w:rPr>
                <w:t>https://telegra.ph/Kitajskie-banki-nachali-skanirovat-mimiku-zaemshchikov-10-30</w:t>
              </w:r>
            </w:hyperlink>
          </w:p>
        </w:tc>
      </w:tr>
      <w:tr w:rsidR="007349E9" w:rsidRPr="005C113F" w:rsidTr="00331242">
        <w:tc>
          <w:tcPr>
            <w:tcW w:w="9634" w:type="dxa"/>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C2165" w:rsidRPr="00746C7A" w:rsidTr="00331242">
        <w:tc>
          <w:tcPr>
            <w:tcW w:w="9634" w:type="dxa"/>
          </w:tcPr>
          <w:p w:rsidR="00D82999" w:rsidRDefault="006C285F" w:rsidP="00D82999">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6C285F">
              <w:rPr>
                <w:rFonts w:ascii="Times New Roman" w:hAnsi="Times New Roman" w:cs="Times New Roman"/>
                <w:b/>
                <w:sz w:val="28"/>
                <w:szCs w:val="28"/>
              </w:rPr>
              <w:t>В ноябре власти Южной Кореи рассмотрят вопрос о легализации ICO</w:t>
            </w:r>
          </w:p>
          <w:p w:rsidR="006C285F" w:rsidRDefault="006C285F" w:rsidP="006C285F">
            <w:pPr>
              <w:jc w:val="both"/>
              <w:rPr>
                <w:rFonts w:ascii="Times New Roman" w:hAnsi="Times New Roman" w:cs="Times New Roman"/>
                <w:sz w:val="28"/>
                <w:szCs w:val="28"/>
              </w:rPr>
            </w:pPr>
            <w:r>
              <w:rPr>
                <w:rFonts w:ascii="Times New Roman" w:hAnsi="Times New Roman" w:cs="Times New Roman"/>
                <w:sz w:val="28"/>
                <w:szCs w:val="28"/>
              </w:rPr>
              <w:t>П</w:t>
            </w:r>
            <w:r w:rsidRPr="006C285F">
              <w:rPr>
                <w:rFonts w:ascii="Times New Roman" w:hAnsi="Times New Roman" w:cs="Times New Roman"/>
                <w:sz w:val="28"/>
                <w:szCs w:val="28"/>
              </w:rPr>
              <w:t xml:space="preserve">равительство Южной Кореи рассмотрит вопрос о снятии запрета на проведение ICO. Об этом сообщил глава офиса по координации государственной политики страны </w:t>
            </w:r>
            <w:proofErr w:type="spellStart"/>
            <w:r w:rsidRPr="006C285F">
              <w:rPr>
                <w:rFonts w:ascii="Times New Roman" w:hAnsi="Times New Roman" w:cs="Times New Roman"/>
                <w:sz w:val="28"/>
                <w:szCs w:val="28"/>
              </w:rPr>
              <w:t>Хонг</w:t>
            </w:r>
            <w:proofErr w:type="spellEnd"/>
            <w:r w:rsidRPr="006C285F">
              <w:rPr>
                <w:rFonts w:ascii="Times New Roman" w:hAnsi="Times New Roman" w:cs="Times New Roman"/>
                <w:sz w:val="28"/>
                <w:szCs w:val="28"/>
              </w:rPr>
              <w:t xml:space="preserve"> Нам Ки</w:t>
            </w:r>
            <w:r>
              <w:rPr>
                <w:rFonts w:ascii="Times New Roman" w:hAnsi="Times New Roman" w:cs="Times New Roman"/>
                <w:sz w:val="28"/>
                <w:szCs w:val="28"/>
              </w:rPr>
              <w:t xml:space="preserve">. </w:t>
            </w:r>
            <w:r w:rsidRPr="006C285F">
              <w:rPr>
                <w:rFonts w:ascii="Times New Roman" w:hAnsi="Times New Roman" w:cs="Times New Roman"/>
                <w:sz w:val="28"/>
                <w:szCs w:val="28"/>
              </w:rPr>
              <w:t>Он добавил, что в ноябре местные регуляторы проведут заседание по этому поводу после результатов исследования, начавшегося в сентябре.</w:t>
            </w:r>
            <w:r>
              <w:rPr>
                <w:rFonts w:ascii="Times New Roman" w:hAnsi="Times New Roman" w:cs="Times New Roman"/>
                <w:sz w:val="28"/>
                <w:szCs w:val="28"/>
              </w:rPr>
              <w:t xml:space="preserve"> </w:t>
            </w:r>
            <w:proofErr w:type="spellStart"/>
            <w:r w:rsidRPr="006C285F">
              <w:rPr>
                <w:rFonts w:ascii="Times New Roman" w:hAnsi="Times New Roman" w:cs="Times New Roman"/>
                <w:sz w:val="28"/>
                <w:szCs w:val="28"/>
              </w:rPr>
              <w:t>Хонг</w:t>
            </w:r>
            <w:proofErr w:type="spellEnd"/>
            <w:r w:rsidRPr="006C285F">
              <w:rPr>
                <w:rFonts w:ascii="Times New Roman" w:hAnsi="Times New Roman" w:cs="Times New Roman"/>
                <w:sz w:val="28"/>
                <w:szCs w:val="28"/>
              </w:rPr>
              <w:t xml:space="preserve"> Нам Ки добавил, что введение ICO в легальное поле поможет развитию </w:t>
            </w:r>
            <w:proofErr w:type="spellStart"/>
            <w:r w:rsidRPr="006C285F">
              <w:rPr>
                <w:rFonts w:ascii="Times New Roman" w:hAnsi="Times New Roman" w:cs="Times New Roman"/>
                <w:sz w:val="28"/>
                <w:szCs w:val="28"/>
              </w:rPr>
              <w:t>блокчейн</w:t>
            </w:r>
            <w:proofErr w:type="spellEnd"/>
            <w:r w:rsidRPr="006C285F">
              <w:rPr>
                <w:rFonts w:ascii="Times New Roman" w:hAnsi="Times New Roman" w:cs="Times New Roman"/>
                <w:sz w:val="28"/>
                <w:szCs w:val="28"/>
              </w:rPr>
              <w:t>-индустрии в стране.</w:t>
            </w:r>
            <w:r>
              <w:rPr>
                <w:rFonts w:ascii="Times New Roman" w:hAnsi="Times New Roman" w:cs="Times New Roman"/>
                <w:sz w:val="28"/>
                <w:szCs w:val="28"/>
              </w:rPr>
              <w:t xml:space="preserve"> </w:t>
            </w:r>
            <w:r w:rsidRPr="006C285F">
              <w:rPr>
                <w:rFonts w:ascii="Times New Roman" w:hAnsi="Times New Roman" w:cs="Times New Roman"/>
                <w:sz w:val="28"/>
                <w:szCs w:val="28"/>
              </w:rPr>
              <w:t>Напомним, запрет на проведение в Южной Корее первичных предложений монет действует с сентября 2017 года.</w:t>
            </w:r>
          </w:p>
          <w:p w:rsidR="006C285F" w:rsidRDefault="001E2099" w:rsidP="006C285F">
            <w:pPr>
              <w:jc w:val="both"/>
              <w:rPr>
                <w:rFonts w:ascii="Times New Roman" w:hAnsi="Times New Roman" w:cs="Times New Roman"/>
                <w:sz w:val="28"/>
                <w:szCs w:val="28"/>
              </w:rPr>
            </w:pPr>
            <w:hyperlink r:id="rId44" w:history="1">
              <w:r w:rsidR="006C285F" w:rsidRPr="00683C3F">
                <w:rPr>
                  <w:rStyle w:val="a5"/>
                  <w:rFonts w:ascii="Times New Roman" w:hAnsi="Times New Roman" w:cs="Times New Roman"/>
                  <w:sz w:val="28"/>
                  <w:szCs w:val="28"/>
                </w:rPr>
                <w:t>https://www.coindesk.com/south-korea-to-decide-on-ico-permission-in-november-official-says/</w:t>
              </w:r>
            </w:hyperlink>
          </w:p>
          <w:p w:rsidR="006C285F" w:rsidRDefault="006C285F" w:rsidP="006C285F">
            <w:pPr>
              <w:jc w:val="both"/>
              <w:rPr>
                <w:rFonts w:ascii="Times New Roman" w:hAnsi="Times New Roman" w:cs="Times New Roman"/>
                <w:sz w:val="28"/>
                <w:szCs w:val="28"/>
              </w:rPr>
            </w:pPr>
          </w:p>
          <w:p w:rsidR="000F33CA" w:rsidRDefault="000F33CA" w:rsidP="006C285F">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0F33CA">
              <w:rPr>
                <w:rFonts w:ascii="Times New Roman" w:hAnsi="Times New Roman" w:cs="Times New Roman"/>
                <w:b/>
                <w:sz w:val="28"/>
                <w:szCs w:val="28"/>
              </w:rPr>
              <w:t xml:space="preserve">В Сеуле представлен пятилетний план развития </w:t>
            </w:r>
            <w:proofErr w:type="spellStart"/>
            <w:r w:rsidRPr="000F33CA">
              <w:rPr>
                <w:rFonts w:ascii="Times New Roman" w:hAnsi="Times New Roman" w:cs="Times New Roman"/>
                <w:b/>
                <w:sz w:val="28"/>
                <w:szCs w:val="28"/>
              </w:rPr>
              <w:t>блокчейн</w:t>
            </w:r>
            <w:proofErr w:type="spellEnd"/>
            <w:r w:rsidRPr="000F33CA">
              <w:rPr>
                <w:rFonts w:ascii="Times New Roman" w:hAnsi="Times New Roman" w:cs="Times New Roman"/>
                <w:b/>
                <w:sz w:val="28"/>
                <w:szCs w:val="28"/>
              </w:rPr>
              <w:t>-индустрии</w:t>
            </w:r>
          </w:p>
          <w:p w:rsidR="000F33CA" w:rsidRPr="000F33CA" w:rsidRDefault="000F33CA" w:rsidP="000F33CA">
            <w:pPr>
              <w:jc w:val="both"/>
              <w:rPr>
                <w:rFonts w:ascii="Times New Roman" w:hAnsi="Times New Roman" w:cs="Times New Roman"/>
                <w:sz w:val="28"/>
                <w:szCs w:val="28"/>
              </w:rPr>
            </w:pPr>
            <w:r w:rsidRPr="000F33CA">
              <w:rPr>
                <w:rFonts w:ascii="Times New Roman" w:hAnsi="Times New Roman" w:cs="Times New Roman"/>
                <w:sz w:val="28"/>
                <w:szCs w:val="28"/>
              </w:rPr>
              <w:t xml:space="preserve">Мэр столицы Южной Кореи Пак </w:t>
            </w:r>
            <w:proofErr w:type="spellStart"/>
            <w:r w:rsidRPr="000F33CA">
              <w:rPr>
                <w:rFonts w:ascii="Times New Roman" w:hAnsi="Times New Roman" w:cs="Times New Roman"/>
                <w:sz w:val="28"/>
                <w:szCs w:val="28"/>
              </w:rPr>
              <w:t>Вонсун</w:t>
            </w:r>
            <w:proofErr w:type="spellEnd"/>
            <w:r w:rsidRPr="000F33CA">
              <w:rPr>
                <w:rFonts w:ascii="Times New Roman" w:hAnsi="Times New Roman" w:cs="Times New Roman"/>
                <w:sz w:val="28"/>
                <w:szCs w:val="28"/>
              </w:rPr>
              <w:t xml:space="preserve"> представил пятилетний план развития связанных с </w:t>
            </w:r>
            <w:proofErr w:type="spellStart"/>
            <w:r w:rsidRPr="000F33CA">
              <w:rPr>
                <w:rFonts w:ascii="Times New Roman" w:hAnsi="Times New Roman" w:cs="Times New Roman"/>
                <w:sz w:val="28"/>
                <w:szCs w:val="28"/>
              </w:rPr>
              <w:t>блокчейном</w:t>
            </w:r>
            <w:proofErr w:type="spellEnd"/>
            <w:r w:rsidRPr="000F33CA">
              <w:rPr>
                <w:rFonts w:ascii="Times New Roman" w:hAnsi="Times New Roman" w:cs="Times New Roman"/>
                <w:sz w:val="28"/>
                <w:szCs w:val="28"/>
              </w:rPr>
              <w:t xml:space="preserve"> отраслей, в котором также предусмотрено создание бизнес-парков и фондов финансирования стартапов.</w:t>
            </w:r>
            <w:r>
              <w:rPr>
                <w:rFonts w:ascii="Times New Roman" w:hAnsi="Times New Roman" w:cs="Times New Roman"/>
                <w:sz w:val="28"/>
                <w:szCs w:val="28"/>
              </w:rPr>
              <w:t xml:space="preserve"> </w:t>
            </w:r>
            <w:r w:rsidRPr="000F33CA">
              <w:rPr>
                <w:rFonts w:ascii="Times New Roman" w:hAnsi="Times New Roman" w:cs="Times New Roman"/>
                <w:sz w:val="28"/>
                <w:szCs w:val="28"/>
              </w:rPr>
              <w:t xml:space="preserve">По его словам, до 2021 года городские власти выделят 60,3 млрд вон ($53 млн) на строительство двух бизнес-парков в западном и юго-восточном районах, где могут расположиться 200 </w:t>
            </w:r>
            <w:proofErr w:type="spellStart"/>
            <w:r w:rsidRPr="000F33CA">
              <w:rPr>
                <w:rFonts w:ascii="Times New Roman" w:hAnsi="Times New Roman" w:cs="Times New Roman"/>
                <w:sz w:val="28"/>
                <w:szCs w:val="28"/>
              </w:rPr>
              <w:t>блокчейн</w:t>
            </w:r>
            <w:proofErr w:type="spellEnd"/>
            <w:r w:rsidRPr="000F33CA">
              <w:rPr>
                <w:rFonts w:ascii="Times New Roman" w:hAnsi="Times New Roman" w:cs="Times New Roman"/>
                <w:sz w:val="28"/>
                <w:szCs w:val="28"/>
              </w:rPr>
              <w:t xml:space="preserve">-компаний. Там же будут открыты два образовательных центра, которые в течение пяти лет подготовят 730 </w:t>
            </w:r>
            <w:proofErr w:type="spellStart"/>
            <w:r w:rsidRPr="000F33CA">
              <w:rPr>
                <w:rFonts w:ascii="Times New Roman" w:hAnsi="Times New Roman" w:cs="Times New Roman"/>
                <w:sz w:val="28"/>
                <w:szCs w:val="28"/>
              </w:rPr>
              <w:t>блокчейн</w:t>
            </w:r>
            <w:proofErr w:type="spellEnd"/>
            <w:r w:rsidRPr="000F33CA">
              <w:rPr>
                <w:rFonts w:ascii="Times New Roman" w:hAnsi="Times New Roman" w:cs="Times New Roman"/>
                <w:sz w:val="28"/>
                <w:szCs w:val="28"/>
              </w:rPr>
              <w:t>-специалистов.</w:t>
            </w:r>
            <w:r>
              <w:rPr>
                <w:rFonts w:ascii="Times New Roman" w:hAnsi="Times New Roman" w:cs="Times New Roman"/>
                <w:sz w:val="28"/>
                <w:szCs w:val="28"/>
              </w:rPr>
              <w:t xml:space="preserve"> </w:t>
            </w:r>
            <w:r w:rsidRPr="000F33CA">
              <w:rPr>
                <w:rFonts w:ascii="Times New Roman" w:hAnsi="Times New Roman" w:cs="Times New Roman"/>
                <w:sz w:val="28"/>
                <w:szCs w:val="28"/>
              </w:rPr>
              <w:t xml:space="preserve">Кроме того, власти города планируют создать </w:t>
            </w:r>
            <w:proofErr w:type="spellStart"/>
            <w:r w:rsidRPr="000F33CA">
              <w:rPr>
                <w:rFonts w:ascii="Times New Roman" w:hAnsi="Times New Roman" w:cs="Times New Roman"/>
                <w:sz w:val="28"/>
                <w:szCs w:val="28"/>
              </w:rPr>
              <w:t>частно</w:t>
            </w:r>
            <w:proofErr w:type="spellEnd"/>
            <w:r w:rsidRPr="000F33CA">
              <w:rPr>
                <w:rFonts w:ascii="Times New Roman" w:hAnsi="Times New Roman" w:cs="Times New Roman"/>
                <w:sz w:val="28"/>
                <w:szCs w:val="28"/>
              </w:rPr>
              <w:t xml:space="preserve">-государственный фонд с активами на 100 млрд вон, который будет </w:t>
            </w:r>
            <w:r w:rsidRPr="000F33CA">
              <w:rPr>
                <w:rFonts w:ascii="Times New Roman" w:hAnsi="Times New Roman" w:cs="Times New Roman"/>
                <w:sz w:val="28"/>
                <w:szCs w:val="28"/>
              </w:rPr>
              <w:lastRenderedPageBreak/>
              <w:t xml:space="preserve">специализироваться на инвестициях в </w:t>
            </w:r>
            <w:proofErr w:type="spellStart"/>
            <w:r w:rsidRPr="000F33CA">
              <w:rPr>
                <w:rFonts w:ascii="Times New Roman" w:hAnsi="Times New Roman" w:cs="Times New Roman"/>
                <w:sz w:val="28"/>
                <w:szCs w:val="28"/>
              </w:rPr>
              <w:t>блокчейн</w:t>
            </w:r>
            <w:proofErr w:type="spellEnd"/>
            <w:r w:rsidRPr="000F33CA">
              <w:rPr>
                <w:rFonts w:ascii="Times New Roman" w:hAnsi="Times New Roman" w:cs="Times New Roman"/>
                <w:sz w:val="28"/>
                <w:szCs w:val="28"/>
              </w:rPr>
              <w:t>-стартапы. При этом 13,6 млрд вон власти города выделят из собственных средств.</w:t>
            </w:r>
          </w:p>
          <w:p w:rsidR="000F33CA" w:rsidRDefault="001E2099" w:rsidP="000F33CA">
            <w:pPr>
              <w:jc w:val="both"/>
              <w:rPr>
                <w:rFonts w:ascii="Times New Roman" w:hAnsi="Times New Roman" w:cs="Times New Roman"/>
                <w:sz w:val="28"/>
                <w:szCs w:val="28"/>
              </w:rPr>
            </w:pPr>
            <w:hyperlink r:id="rId45" w:history="1">
              <w:r w:rsidR="000F33CA" w:rsidRPr="00683C3F">
                <w:rPr>
                  <w:rStyle w:val="a5"/>
                  <w:rFonts w:ascii="Times New Roman" w:hAnsi="Times New Roman" w:cs="Times New Roman"/>
                  <w:sz w:val="28"/>
                  <w:szCs w:val="28"/>
                </w:rPr>
                <w:t>http://english.yonhapnews.co.kr/news/2018/10/04/0200000000AEN20181004003000315.html</w:t>
              </w:r>
            </w:hyperlink>
          </w:p>
          <w:p w:rsidR="0098463F" w:rsidRDefault="0098463F" w:rsidP="000F33CA">
            <w:pPr>
              <w:jc w:val="both"/>
              <w:rPr>
                <w:rFonts w:ascii="Times New Roman" w:hAnsi="Times New Roman" w:cs="Times New Roman"/>
                <w:sz w:val="28"/>
                <w:szCs w:val="28"/>
              </w:rPr>
            </w:pPr>
          </w:p>
          <w:p w:rsidR="0098463F" w:rsidRPr="00480F62" w:rsidRDefault="0098463F" w:rsidP="0098463F">
            <w:pPr>
              <w:jc w:val="both"/>
              <w:rPr>
                <w:rFonts w:ascii="Times New Roman" w:hAnsi="Times New Roman" w:cs="Times New Roman"/>
                <w:b/>
                <w:sz w:val="28"/>
                <w:szCs w:val="28"/>
              </w:rPr>
            </w:pPr>
            <w:r>
              <w:rPr>
                <w:rFonts w:ascii="Times New Roman" w:hAnsi="Times New Roman" w:cs="Times New Roman"/>
                <w:sz w:val="28"/>
                <w:szCs w:val="28"/>
              </w:rPr>
              <w:t>3</w:t>
            </w:r>
            <w:r w:rsidRPr="00C77847">
              <w:rPr>
                <w:rFonts w:ascii="Times New Roman" w:hAnsi="Times New Roman" w:cs="Times New Roman"/>
                <w:sz w:val="28"/>
                <w:szCs w:val="28"/>
              </w:rPr>
              <w:t>)</w:t>
            </w:r>
            <w:r>
              <w:rPr>
                <w:rFonts w:ascii="Times New Roman" w:hAnsi="Times New Roman" w:cs="Times New Roman"/>
                <w:b/>
                <w:sz w:val="28"/>
                <w:szCs w:val="28"/>
              </w:rPr>
              <w:t xml:space="preserve"> </w:t>
            </w:r>
            <w:r w:rsidRPr="00480F62">
              <w:rPr>
                <w:rFonts w:ascii="Times New Roman" w:hAnsi="Times New Roman" w:cs="Times New Roman"/>
                <w:b/>
                <w:sz w:val="28"/>
                <w:szCs w:val="28"/>
              </w:rPr>
              <w:t>Работники корейского сектора услуг борются за «право сидеть» на работе</w:t>
            </w:r>
          </w:p>
          <w:p w:rsidR="0098463F" w:rsidRPr="005903DA" w:rsidRDefault="0098463F" w:rsidP="0098463F">
            <w:pPr>
              <w:jc w:val="both"/>
              <w:rPr>
                <w:rFonts w:ascii="Times New Roman" w:hAnsi="Times New Roman" w:cs="Times New Roman"/>
                <w:sz w:val="28"/>
                <w:szCs w:val="28"/>
              </w:rPr>
            </w:pPr>
            <w:r w:rsidRPr="005903DA">
              <w:rPr>
                <w:rFonts w:ascii="Times New Roman" w:hAnsi="Times New Roman" w:cs="Times New Roman"/>
                <w:sz w:val="28"/>
                <w:szCs w:val="28"/>
              </w:rPr>
              <w:t xml:space="preserve">Работники сферы обслуживания и розничной торговли Южной Кореи - в основном те, кто работает в универмагах и магазинах - борются за свое «право сесть» на работе, так как их здоровье страдает от ношения высоких каблуков более семи часов каждый день. Также многим работникам универмагов запрещено пользоваться ванными комнатами для клиентов. Подавляющее большинство работников сферы услуг в Южной Корее составляют женщины, которым приходится носить обувь, предоставляемую их работодателями. </w:t>
            </w:r>
          </w:p>
          <w:p w:rsidR="0098463F" w:rsidRDefault="001E2099" w:rsidP="0098463F">
            <w:pPr>
              <w:jc w:val="both"/>
              <w:rPr>
                <w:rStyle w:val="a5"/>
                <w:rFonts w:ascii="Times New Roman" w:hAnsi="Times New Roman" w:cs="Times New Roman"/>
                <w:sz w:val="28"/>
                <w:szCs w:val="28"/>
                <w:lang w:val="en-US"/>
              </w:rPr>
            </w:pPr>
            <w:hyperlink r:id="rId46" w:anchor="cb" w:history="1">
              <w:r w:rsidR="0098463F" w:rsidRPr="005903DA">
                <w:rPr>
                  <w:rStyle w:val="a5"/>
                  <w:rFonts w:ascii="Times New Roman" w:hAnsi="Times New Roman" w:cs="Times New Roman"/>
                  <w:sz w:val="28"/>
                  <w:szCs w:val="28"/>
                  <w:lang w:val="en-US"/>
                </w:rPr>
                <w:t xml:space="preserve">http://m.koreaherald.com/view.php?ud=20181004000758 - </w:t>
              </w:r>
              <w:proofErr w:type="spellStart"/>
              <w:r w:rsidR="0098463F" w:rsidRPr="005903DA">
                <w:rPr>
                  <w:rStyle w:val="a5"/>
                  <w:rFonts w:ascii="Times New Roman" w:hAnsi="Times New Roman" w:cs="Times New Roman"/>
                  <w:sz w:val="28"/>
                  <w:szCs w:val="28"/>
                  <w:lang w:val="en-US"/>
                </w:rPr>
                <w:t>cb</w:t>
              </w:r>
              <w:proofErr w:type="spellEnd"/>
            </w:hyperlink>
          </w:p>
          <w:p w:rsidR="0098463F" w:rsidRDefault="0098463F" w:rsidP="0098463F">
            <w:pPr>
              <w:jc w:val="both"/>
              <w:rPr>
                <w:rFonts w:ascii="Times New Roman" w:hAnsi="Times New Roman" w:cs="Times New Roman"/>
                <w:sz w:val="28"/>
                <w:szCs w:val="28"/>
                <w:lang w:val="en-US"/>
              </w:rPr>
            </w:pPr>
          </w:p>
          <w:p w:rsidR="0098463F" w:rsidRPr="00792695" w:rsidRDefault="0098463F" w:rsidP="0098463F">
            <w:pPr>
              <w:jc w:val="both"/>
              <w:rPr>
                <w:rFonts w:ascii="Times New Roman" w:hAnsi="Times New Roman" w:cs="Times New Roman"/>
                <w:sz w:val="28"/>
                <w:szCs w:val="28"/>
              </w:rPr>
            </w:pPr>
            <w:r>
              <w:rPr>
                <w:rFonts w:ascii="Times New Roman" w:hAnsi="Times New Roman" w:cs="Times New Roman"/>
                <w:sz w:val="28"/>
                <w:szCs w:val="28"/>
              </w:rPr>
              <w:t>4</w:t>
            </w:r>
            <w:r w:rsidRPr="00480F62">
              <w:rPr>
                <w:rFonts w:ascii="Times New Roman" w:hAnsi="Times New Roman" w:cs="Times New Roman"/>
                <w:sz w:val="28"/>
                <w:szCs w:val="28"/>
              </w:rPr>
              <w:t xml:space="preserve">) </w:t>
            </w:r>
            <w:r w:rsidRPr="00480F62">
              <w:rPr>
                <w:rFonts w:ascii="Times New Roman" w:hAnsi="Times New Roman" w:cs="Times New Roman"/>
                <w:b/>
                <w:sz w:val="28"/>
                <w:szCs w:val="28"/>
              </w:rPr>
              <w:t>В Южной Корее запретили судам компании "Гудзон" заходить в порты страны: суда включены в черный список из-за санкций США по подозрению в торговле нефтью с КНДР</w:t>
            </w:r>
          </w:p>
          <w:p w:rsidR="0098463F" w:rsidRDefault="001E2099" w:rsidP="0098463F">
            <w:pPr>
              <w:jc w:val="both"/>
              <w:rPr>
                <w:rFonts w:ascii="Times New Roman" w:hAnsi="Times New Roman" w:cs="Times New Roman"/>
                <w:sz w:val="28"/>
                <w:szCs w:val="28"/>
              </w:rPr>
            </w:pPr>
            <w:hyperlink r:id="rId47" w:history="1">
              <w:r w:rsidR="0098463F" w:rsidRPr="00480F62">
                <w:rPr>
                  <w:rStyle w:val="a5"/>
                  <w:rFonts w:ascii="Times New Roman" w:hAnsi="Times New Roman" w:cs="Times New Roman"/>
                  <w:sz w:val="28"/>
                  <w:szCs w:val="28"/>
                  <w:lang w:val="en-US"/>
                </w:rPr>
                <w:t>https</w:t>
              </w:r>
              <w:r w:rsidR="0098463F" w:rsidRPr="00480F62">
                <w:rPr>
                  <w:rStyle w:val="a5"/>
                  <w:rFonts w:ascii="Times New Roman" w:hAnsi="Times New Roman" w:cs="Times New Roman"/>
                  <w:sz w:val="28"/>
                  <w:szCs w:val="28"/>
                </w:rPr>
                <w:t>://</w:t>
              </w:r>
              <w:proofErr w:type="spellStart"/>
              <w:r w:rsidR="0098463F" w:rsidRPr="00480F62">
                <w:rPr>
                  <w:rStyle w:val="a5"/>
                  <w:rFonts w:ascii="Times New Roman" w:hAnsi="Times New Roman" w:cs="Times New Roman"/>
                  <w:sz w:val="28"/>
                  <w:szCs w:val="28"/>
                  <w:lang w:val="en-US"/>
                </w:rPr>
                <w:t>clck</w:t>
              </w:r>
              <w:proofErr w:type="spellEnd"/>
              <w:r w:rsidR="0098463F" w:rsidRPr="00480F62">
                <w:rPr>
                  <w:rStyle w:val="a5"/>
                  <w:rFonts w:ascii="Times New Roman" w:hAnsi="Times New Roman" w:cs="Times New Roman"/>
                  <w:sz w:val="28"/>
                  <w:szCs w:val="28"/>
                </w:rPr>
                <w:t>.</w:t>
              </w:r>
              <w:proofErr w:type="spellStart"/>
              <w:r w:rsidR="0098463F" w:rsidRPr="00480F62">
                <w:rPr>
                  <w:rStyle w:val="a5"/>
                  <w:rFonts w:ascii="Times New Roman" w:hAnsi="Times New Roman" w:cs="Times New Roman"/>
                  <w:sz w:val="28"/>
                  <w:szCs w:val="28"/>
                  <w:lang w:val="en-US"/>
                </w:rPr>
                <w:t>ru</w:t>
              </w:r>
              <w:r w:rsidR="0098463F" w:rsidRPr="00480F62">
                <w:rPr>
                  <w:rStyle w:val="a5"/>
                  <w:rFonts w:ascii="Times New Roman" w:hAnsi="Times New Roman" w:cs="Times New Roman"/>
                  <w:sz w:val="28"/>
                  <w:szCs w:val="28"/>
                </w:rPr>
                <w:t>/</w:t>
              </w:r>
              <w:r w:rsidR="0098463F" w:rsidRPr="00480F62">
                <w:rPr>
                  <w:rStyle w:val="a5"/>
                  <w:rFonts w:ascii="Times New Roman" w:hAnsi="Times New Roman" w:cs="Times New Roman"/>
                  <w:sz w:val="28"/>
                  <w:szCs w:val="28"/>
                  <w:lang w:val="en-US"/>
                </w:rPr>
                <w:t>EVgEu</w:t>
              </w:r>
              <w:proofErr w:type="spellEnd"/>
            </w:hyperlink>
          </w:p>
          <w:p w:rsidR="000F33CA" w:rsidRDefault="000F33CA" w:rsidP="000F33CA">
            <w:pPr>
              <w:jc w:val="both"/>
              <w:rPr>
                <w:rFonts w:ascii="Times New Roman" w:hAnsi="Times New Roman" w:cs="Times New Roman"/>
                <w:sz w:val="28"/>
                <w:szCs w:val="28"/>
              </w:rPr>
            </w:pPr>
          </w:p>
          <w:p w:rsidR="00945B31" w:rsidRPr="00945B31" w:rsidRDefault="00945B31" w:rsidP="00945B31">
            <w:pPr>
              <w:jc w:val="both"/>
              <w:rPr>
                <w:rFonts w:ascii="Times New Roman" w:hAnsi="Times New Roman" w:cs="Times New Roman"/>
                <w:b/>
                <w:sz w:val="28"/>
                <w:szCs w:val="28"/>
              </w:rPr>
            </w:pPr>
            <w:r>
              <w:rPr>
                <w:rFonts w:ascii="Times New Roman" w:hAnsi="Times New Roman" w:cs="Times New Roman"/>
                <w:sz w:val="28"/>
                <w:szCs w:val="28"/>
              </w:rPr>
              <w:t>5)</w:t>
            </w:r>
            <w:r>
              <w:t xml:space="preserve"> </w:t>
            </w:r>
            <w:r w:rsidRPr="00945B31">
              <w:rPr>
                <w:rFonts w:ascii="Times New Roman" w:hAnsi="Times New Roman" w:cs="Times New Roman"/>
                <w:b/>
                <w:sz w:val="28"/>
                <w:szCs w:val="28"/>
              </w:rPr>
              <w:t xml:space="preserve">Руководитель Международной организации уголовной полиции (Интерпола) Мэн </w:t>
            </w:r>
            <w:proofErr w:type="spellStart"/>
            <w:r w:rsidRPr="00945B31">
              <w:rPr>
                <w:rFonts w:ascii="Times New Roman" w:hAnsi="Times New Roman" w:cs="Times New Roman"/>
                <w:b/>
                <w:sz w:val="28"/>
                <w:szCs w:val="28"/>
              </w:rPr>
              <w:t>Хунвей</w:t>
            </w:r>
            <w:proofErr w:type="spellEnd"/>
            <w:r w:rsidRPr="00945B31">
              <w:rPr>
                <w:rFonts w:ascii="Times New Roman" w:hAnsi="Times New Roman" w:cs="Times New Roman"/>
                <w:b/>
                <w:sz w:val="28"/>
                <w:szCs w:val="28"/>
              </w:rPr>
              <w:t xml:space="preserve"> ушёл в отставку, его место займёт кандидат от Южной Кореи</w:t>
            </w:r>
          </w:p>
          <w:p w:rsidR="00945B31" w:rsidRPr="00945B31" w:rsidRDefault="00945B31" w:rsidP="00945B31">
            <w:pPr>
              <w:jc w:val="both"/>
              <w:rPr>
                <w:rFonts w:ascii="Times New Roman" w:hAnsi="Times New Roman" w:cs="Times New Roman"/>
                <w:sz w:val="28"/>
                <w:szCs w:val="28"/>
              </w:rPr>
            </w:pPr>
            <w:r w:rsidRPr="00945B31">
              <w:rPr>
                <w:rFonts w:ascii="Times New Roman" w:hAnsi="Times New Roman" w:cs="Times New Roman"/>
                <w:sz w:val="28"/>
                <w:szCs w:val="28"/>
              </w:rPr>
              <w:t xml:space="preserve">Сообщении об этом появилось на </w:t>
            </w:r>
            <w:proofErr w:type="gramStart"/>
            <w:r w:rsidRPr="00945B31">
              <w:rPr>
                <w:rFonts w:ascii="Times New Roman" w:hAnsi="Times New Roman" w:cs="Times New Roman"/>
                <w:sz w:val="28"/>
                <w:szCs w:val="28"/>
              </w:rPr>
              <w:t>сайте  Интерпола</w:t>
            </w:r>
            <w:proofErr w:type="gramEnd"/>
            <w:r w:rsidRPr="00945B31">
              <w:rPr>
                <w:rFonts w:ascii="Times New Roman" w:hAnsi="Times New Roman" w:cs="Times New Roman"/>
                <w:sz w:val="28"/>
                <w:szCs w:val="28"/>
              </w:rPr>
              <w:t xml:space="preserve">. Отмечается, что глава Интерпола Мэн </w:t>
            </w:r>
            <w:proofErr w:type="spellStart"/>
            <w:r w:rsidRPr="00945B31">
              <w:rPr>
                <w:rFonts w:ascii="Times New Roman" w:hAnsi="Times New Roman" w:cs="Times New Roman"/>
                <w:sz w:val="28"/>
                <w:szCs w:val="28"/>
              </w:rPr>
              <w:t>Хунвэй</w:t>
            </w:r>
            <w:proofErr w:type="spellEnd"/>
            <w:r w:rsidRPr="00945B31">
              <w:rPr>
                <w:rFonts w:ascii="Times New Roman" w:hAnsi="Times New Roman" w:cs="Times New Roman"/>
                <w:sz w:val="28"/>
                <w:szCs w:val="28"/>
              </w:rPr>
              <w:t xml:space="preserve"> направил в генеральный секретариат организации заявление о своей отставке, которое вступило в силу. Обязанности главы Интерпола будет исполнять старший вице-президент Ким </w:t>
            </w:r>
            <w:proofErr w:type="spellStart"/>
            <w:r w:rsidRPr="00945B31">
              <w:rPr>
                <w:rFonts w:ascii="Times New Roman" w:hAnsi="Times New Roman" w:cs="Times New Roman"/>
                <w:sz w:val="28"/>
                <w:szCs w:val="28"/>
              </w:rPr>
              <w:t>Чен</w:t>
            </w:r>
            <w:proofErr w:type="spellEnd"/>
            <w:r w:rsidRPr="00945B31">
              <w:rPr>
                <w:rFonts w:ascii="Times New Roman" w:hAnsi="Times New Roman" w:cs="Times New Roman"/>
                <w:sz w:val="28"/>
                <w:szCs w:val="28"/>
              </w:rPr>
              <w:t xml:space="preserve"> Ян, согласно уставу организации. СМИ сообщают, что Центральная комиссия Коммунистической партии Китая арестовала Мэн </w:t>
            </w:r>
            <w:proofErr w:type="spellStart"/>
            <w:r w:rsidRPr="00945B31">
              <w:rPr>
                <w:rFonts w:ascii="Times New Roman" w:hAnsi="Times New Roman" w:cs="Times New Roman"/>
                <w:sz w:val="28"/>
                <w:szCs w:val="28"/>
              </w:rPr>
              <w:t>Хунвэя</w:t>
            </w:r>
            <w:proofErr w:type="spellEnd"/>
            <w:r w:rsidRPr="00945B31">
              <w:rPr>
                <w:rFonts w:ascii="Times New Roman" w:hAnsi="Times New Roman" w:cs="Times New Roman"/>
                <w:sz w:val="28"/>
                <w:szCs w:val="28"/>
              </w:rPr>
              <w:t xml:space="preserve"> по подозрению в нарушении закона страны.</w:t>
            </w:r>
          </w:p>
          <w:p w:rsidR="00945B31" w:rsidRDefault="001E2099" w:rsidP="00945B31">
            <w:pPr>
              <w:jc w:val="both"/>
              <w:rPr>
                <w:rFonts w:ascii="Times New Roman" w:hAnsi="Times New Roman" w:cs="Times New Roman"/>
                <w:sz w:val="28"/>
                <w:szCs w:val="28"/>
              </w:rPr>
            </w:pPr>
            <w:hyperlink r:id="rId48" w:history="1">
              <w:r w:rsidR="00945B31" w:rsidRPr="00683C3F">
                <w:rPr>
                  <w:rStyle w:val="a5"/>
                  <w:rFonts w:ascii="Times New Roman" w:hAnsi="Times New Roman" w:cs="Times New Roman"/>
                  <w:sz w:val="28"/>
                  <w:szCs w:val="28"/>
                </w:rPr>
                <w:t>https://www.interpol.int/</w:t>
              </w:r>
            </w:hyperlink>
          </w:p>
          <w:p w:rsidR="00945B31" w:rsidRDefault="00945B31" w:rsidP="00945B31">
            <w:pPr>
              <w:jc w:val="both"/>
              <w:rPr>
                <w:rFonts w:ascii="Times New Roman" w:hAnsi="Times New Roman" w:cs="Times New Roman"/>
                <w:sz w:val="28"/>
                <w:szCs w:val="28"/>
              </w:rPr>
            </w:pPr>
          </w:p>
          <w:p w:rsidR="00177EA8" w:rsidRPr="00177EA8" w:rsidRDefault="00177EA8" w:rsidP="00177EA8">
            <w:pPr>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177EA8">
              <w:rPr>
                <w:rFonts w:ascii="Times New Roman" w:hAnsi="Times New Roman" w:cs="Times New Roman"/>
                <w:b/>
                <w:sz w:val="28"/>
                <w:szCs w:val="28"/>
              </w:rPr>
              <w:t>Сеул может отменить запрет на сделки с Пхеньяном, введенный в 2010 году</w:t>
            </w:r>
          </w:p>
          <w:p w:rsidR="00177EA8" w:rsidRPr="00177EA8" w:rsidRDefault="00177EA8" w:rsidP="00177EA8">
            <w:pPr>
              <w:jc w:val="both"/>
              <w:rPr>
                <w:rFonts w:ascii="Times New Roman" w:hAnsi="Times New Roman" w:cs="Times New Roman"/>
                <w:sz w:val="28"/>
                <w:szCs w:val="28"/>
              </w:rPr>
            </w:pPr>
            <w:r w:rsidRPr="00177EA8">
              <w:rPr>
                <w:rFonts w:ascii="Times New Roman" w:hAnsi="Times New Roman" w:cs="Times New Roman"/>
                <w:sz w:val="28"/>
                <w:szCs w:val="28"/>
              </w:rPr>
              <w:t xml:space="preserve">Южная Корея рассматривает вопрос об отмене запрета на коммерческие сделки с Северной Кореей, который был введен после гибели корвета </w:t>
            </w:r>
            <w:r w:rsidRPr="00177EA8">
              <w:rPr>
                <w:rFonts w:ascii="Times New Roman" w:hAnsi="Times New Roman" w:cs="Times New Roman"/>
                <w:sz w:val="28"/>
                <w:szCs w:val="28"/>
              </w:rPr>
              <w:lastRenderedPageBreak/>
              <w:t>"</w:t>
            </w:r>
            <w:proofErr w:type="spellStart"/>
            <w:r w:rsidRPr="00177EA8">
              <w:rPr>
                <w:rFonts w:ascii="Times New Roman" w:hAnsi="Times New Roman" w:cs="Times New Roman"/>
                <w:sz w:val="28"/>
                <w:szCs w:val="28"/>
              </w:rPr>
              <w:t>Чхонан</w:t>
            </w:r>
            <w:proofErr w:type="spellEnd"/>
            <w:r w:rsidRPr="00177EA8">
              <w:rPr>
                <w:rFonts w:ascii="Times New Roman" w:hAnsi="Times New Roman" w:cs="Times New Roman"/>
                <w:sz w:val="28"/>
                <w:szCs w:val="28"/>
              </w:rPr>
              <w:t xml:space="preserve">" в марте 2010 года, заявила министр иностранных дел Кан </w:t>
            </w:r>
            <w:proofErr w:type="spellStart"/>
            <w:r w:rsidRPr="00177EA8">
              <w:rPr>
                <w:rFonts w:ascii="Times New Roman" w:hAnsi="Times New Roman" w:cs="Times New Roman"/>
                <w:sz w:val="28"/>
                <w:szCs w:val="28"/>
              </w:rPr>
              <w:t>Гён</w:t>
            </w:r>
            <w:proofErr w:type="spellEnd"/>
            <w:r w:rsidRPr="00177EA8">
              <w:rPr>
                <w:rFonts w:ascii="Times New Roman" w:hAnsi="Times New Roman" w:cs="Times New Roman"/>
                <w:sz w:val="28"/>
                <w:szCs w:val="28"/>
              </w:rPr>
              <w:t xml:space="preserve"> </w:t>
            </w:r>
            <w:proofErr w:type="spellStart"/>
            <w:r w:rsidRPr="00177EA8">
              <w:rPr>
                <w:rFonts w:ascii="Times New Roman" w:hAnsi="Times New Roman" w:cs="Times New Roman"/>
                <w:sz w:val="28"/>
                <w:szCs w:val="28"/>
              </w:rPr>
              <w:t>Хва</w:t>
            </w:r>
            <w:proofErr w:type="spellEnd"/>
            <w:r w:rsidRPr="00177EA8">
              <w:rPr>
                <w:rFonts w:ascii="Times New Roman" w:hAnsi="Times New Roman" w:cs="Times New Roman"/>
                <w:sz w:val="28"/>
                <w:szCs w:val="28"/>
              </w:rPr>
              <w:t>. Меры были введены в мае 2010 года, что отразилось на их названии, после того, как корвет "</w:t>
            </w:r>
            <w:proofErr w:type="spellStart"/>
            <w:r w:rsidRPr="00177EA8">
              <w:rPr>
                <w:rFonts w:ascii="Times New Roman" w:hAnsi="Times New Roman" w:cs="Times New Roman"/>
                <w:sz w:val="28"/>
                <w:szCs w:val="28"/>
              </w:rPr>
              <w:t>Чхонан</w:t>
            </w:r>
            <w:proofErr w:type="spellEnd"/>
            <w:r w:rsidRPr="00177EA8">
              <w:rPr>
                <w:rFonts w:ascii="Times New Roman" w:hAnsi="Times New Roman" w:cs="Times New Roman"/>
                <w:sz w:val="28"/>
                <w:szCs w:val="28"/>
              </w:rPr>
              <w:t>" южнокорейских военно-морских сил в марте того же года был затоплен торпедой, предположительно, выпущенной с подводной лодки КНДР. Северокорейская сторона свою вину отрицает.</w:t>
            </w:r>
          </w:p>
          <w:p w:rsidR="00177EA8" w:rsidRDefault="001E2099" w:rsidP="00177EA8">
            <w:pPr>
              <w:jc w:val="both"/>
              <w:rPr>
                <w:rFonts w:ascii="Times New Roman" w:hAnsi="Times New Roman" w:cs="Times New Roman"/>
                <w:sz w:val="28"/>
                <w:szCs w:val="28"/>
              </w:rPr>
            </w:pPr>
            <w:hyperlink r:id="rId49" w:history="1">
              <w:r w:rsidR="00177EA8" w:rsidRPr="00683C3F">
                <w:rPr>
                  <w:rStyle w:val="a5"/>
                  <w:rFonts w:ascii="Times New Roman" w:hAnsi="Times New Roman" w:cs="Times New Roman"/>
                  <w:sz w:val="28"/>
                  <w:szCs w:val="28"/>
                </w:rPr>
                <w:t>https://ria.ru/world/20181010/1530320647.html</w:t>
              </w:r>
            </w:hyperlink>
          </w:p>
          <w:p w:rsidR="00177EA8" w:rsidRDefault="00762BD4" w:rsidP="00762BD4">
            <w:pPr>
              <w:tabs>
                <w:tab w:val="left" w:pos="1185"/>
              </w:tabs>
              <w:jc w:val="both"/>
              <w:rPr>
                <w:rFonts w:ascii="Times New Roman" w:hAnsi="Times New Roman" w:cs="Times New Roman"/>
                <w:sz w:val="28"/>
                <w:szCs w:val="28"/>
              </w:rPr>
            </w:pPr>
            <w:r>
              <w:rPr>
                <w:rFonts w:ascii="Times New Roman" w:hAnsi="Times New Roman" w:cs="Times New Roman"/>
                <w:sz w:val="28"/>
                <w:szCs w:val="28"/>
              </w:rPr>
              <w:tab/>
            </w:r>
          </w:p>
          <w:p w:rsidR="00762BD4" w:rsidRPr="007751E9" w:rsidRDefault="00762BD4" w:rsidP="00762BD4">
            <w:pPr>
              <w:jc w:val="both"/>
              <w:rPr>
                <w:rFonts w:ascii="Times New Roman" w:hAnsi="Times New Roman" w:cs="Times New Roman"/>
                <w:sz w:val="28"/>
                <w:szCs w:val="28"/>
              </w:rPr>
            </w:pPr>
            <w:r>
              <w:rPr>
                <w:rFonts w:ascii="Times New Roman" w:hAnsi="Times New Roman" w:cs="Times New Roman"/>
                <w:sz w:val="28"/>
                <w:szCs w:val="28"/>
              </w:rPr>
              <w:t>7)</w:t>
            </w:r>
            <w:r w:rsidRPr="007751E9">
              <w:rPr>
                <w:rFonts w:ascii="Times New Roman" w:hAnsi="Times New Roman" w:cs="Times New Roman"/>
                <w:b/>
                <w:sz w:val="28"/>
                <w:szCs w:val="28"/>
              </w:rPr>
              <w:t xml:space="preserve"> Сеул упростил правила получения визы для супругов южнокорейцев с иностранным гражданством</w:t>
            </w:r>
          </w:p>
          <w:p w:rsidR="00762BD4" w:rsidRPr="007751E9" w:rsidRDefault="00762BD4" w:rsidP="00762BD4">
            <w:pPr>
              <w:jc w:val="both"/>
              <w:rPr>
                <w:rFonts w:ascii="Times New Roman" w:hAnsi="Times New Roman" w:cs="Times New Roman"/>
                <w:sz w:val="28"/>
                <w:szCs w:val="28"/>
              </w:rPr>
            </w:pPr>
            <w:r w:rsidRPr="007751E9">
              <w:rPr>
                <w:rFonts w:ascii="Times New Roman" w:hAnsi="Times New Roman" w:cs="Times New Roman"/>
                <w:sz w:val="28"/>
                <w:szCs w:val="28"/>
              </w:rPr>
              <w:t>У иностранцев, имеющих супругов в Южной Корее и желающих в короткие сроки получить визу, смогут реализовать свое право при условии знания корейского языка на высоком уровне, пройдя либо собеседование, либо тест или прослушав трехмесячный курс лекций. Об этом сообщило Министерство юстиции страны. Данная мера принята для того, чтобы "предоставить парам равные возможности изучать языки друг друга, чтобы они лучше общались и понимали друг друга, что в конечном итоге будет работать на благо семьи".</w:t>
            </w:r>
          </w:p>
          <w:p w:rsidR="00762BD4" w:rsidRDefault="001E2099" w:rsidP="00762BD4">
            <w:pPr>
              <w:tabs>
                <w:tab w:val="left" w:pos="1185"/>
              </w:tabs>
              <w:jc w:val="both"/>
              <w:rPr>
                <w:rFonts w:ascii="Times New Roman" w:hAnsi="Times New Roman" w:cs="Times New Roman"/>
                <w:color w:val="0563C1" w:themeColor="hyperlink"/>
                <w:sz w:val="28"/>
                <w:szCs w:val="28"/>
                <w:u w:val="single"/>
              </w:rPr>
            </w:pPr>
            <w:hyperlink r:id="rId50" w:history="1">
              <w:r w:rsidR="007A3A4E" w:rsidRPr="00683C3F">
                <w:rPr>
                  <w:rStyle w:val="a5"/>
                  <w:rFonts w:ascii="Times New Roman" w:hAnsi="Times New Roman" w:cs="Times New Roman"/>
                  <w:sz w:val="28"/>
                  <w:szCs w:val="28"/>
                </w:rPr>
                <w:t>https://novostivl.ru/post/67283/</w:t>
              </w:r>
            </w:hyperlink>
          </w:p>
          <w:p w:rsidR="007A3A4E" w:rsidRDefault="007A3A4E" w:rsidP="00762BD4">
            <w:pPr>
              <w:tabs>
                <w:tab w:val="left" w:pos="1185"/>
              </w:tabs>
              <w:jc w:val="both"/>
              <w:rPr>
                <w:rFonts w:ascii="Times New Roman" w:hAnsi="Times New Roman" w:cs="Times New Roman"/>
                <w:sz w:val="28"/>
                <w:szCs w:val="28"/>
              </w:rPr>
            </w:pPr>
          </w:p>
          <w:p w:rsidR="007A3A4E" w:rsidRPr="00254544" w:rsidRDefault="007A3A4E" w:rsidP="007A3A4E">
            <w:pPr>
              <w:jc w:val="both"/>
              <w:rPr>
                <w:rFonts w:ascii="Times New Roman" w:hAnsi="Times New Roman" w:cs="Times New Roman"/>
                <w:sz w:val="28"/>
                <w:szCs w:val="28"/>
              </w:rPr>
            </w:pPr>
            <w:r>
              <w:rPr>
                <w:rFonts w:ascii="Times New Roman" w:hAnsi="Times New Roman" w:cs="Times New Roman"/>
                <w:sz w:val="28"/>
                <w:szCs w:val="28"/>
              </w:rPr>
              <w:t>8)</w:t>
            </w:r>
            <w:r w:rsidRPr="00254544">
              <w:rPr>
                <w:rFonts w:ascii="Times New Roman" w:hAnsi="Times New Roman" w:cs="Times New Roman"/>
                <w:b/>
                <w:sz w:val="28"/>
                <w:szCs w:val="28"/>
              </w:rPr>
              <w:t xml:space="preserve"> Южная Корея будет наказывать граждан за курение марихуаны в Канаде</w:t>
            </w:r>
          </w:p>
          <w:p w:rsidR="007A3A4E" w:rsidRPr="00254544" w:rsidRDefault="007A3A4E" w:rsidP="007A3A4E">
            <w:pPr>
              <w:jc w:val="both"/>
              <w:rPr>
                <w:rFonts w:ascii="Times New Roman" w:hAnsi="Times New Roman" w:cs="Times New Roman"/>
                <w:sz w:val="28"/>
                <w:szCs w:val="28"/>
              </w:rPr>
            </w:pPr>
            <w:r w:rsidRPr="00254544">
              <w:rPr>
                <w:rFonts w:ascii="Times New Roman" w:hAnsi="Times New Roman" w:cs="Times New Roman"/>
                <w:sz w:val="28"/>
                <w:szCs w:val="28"/>
              </w:rPr>
              <w:t>На прошлой неделе Канада стала второй страной мира, где была полностью легализована марихуана для личного использования. Однако в соответствии с законодательством Южной Кореи, ее законы, в том числе и запрет на употребление каннабиса, распространяется на всех граждан, где бы они ни находились. Полиция Южной Кореи предупредила граждан страны, находящихся на территории Канады, что в случае курения марихуаны их ждет уголовное преследование. По данным МИД Южной Кореи, сейчас в Канаде проживает около 23 тыс. корейцев со студенческими визами.</w:t>
            </w:r>
          </w:p>
          <w:p w:rsidR="007A3A4E" w:rsidRDefault="001E2099" w:rsidP="007A3A4E">
            <w:pPr>
              <w:jc w:val="both"/>
              <w:rPr>
                <w:rStyle w:val="a5"/>
                <w:rFonts w:ascii="Times New Roman" w:hAnsi="Times New Roman" w:cs="Times New Roman"/>
                <w:sz w:val="28"/>
                <w:szCs w:val="28"/>
              </w:rPr>
            </w:pPr>
            <w:hyperlink r:id="rId51" w:history="1">
              <w:r w:rsidR="007A3A4E" w:rsidRPr="00412774">
                <w:rPr>
                  <w:rStyle w:val="a5"/>
                  <w:rFonts w:ascii="Times New Roman" w:hAnsi="Times New Roman" w:cs="Times New Roman"/>
                  <w:sz w:val="28"/>
                  <w:szCs w:val="28"/>
                </w:rPr>
                <w:t>http://m.koreatimes.co.kr/pages/article.asp?newsIdx=257412</w:t>
              </w:r>
            </w:hyperlink>
          </w:p>
          <w:p w:rsidR="007A3A4E" w:rsidRDefault="007A3A4E" w:rsidP="00762BD4">
            <w:pPr>
              <w:tabs>
                <w:tab w:val="left" w:pos="1185"/>
              </w:tabs>
              <w:jc w:val="both"/>
              <w:rPr>
                <w:rFonts w:ascii="Times New Roman" w:hAnsi="Times New Roman" w:cs="Times New Roman"/>
                <w:sz w:val="28"/>
                <w:szCs w:val="28"/>
              </w:rPr>
            </w:pPr>
          </w:p>
          <w:p w:rsidR="007A3A4E" w:rsidRPr="00C37C80" w:rsidRDefault="007A3A4E" w:rsidP="007A3A4E">
            <w:pPr>
              <w:jc w:val="both"/>
              <w:rPr>
                <w:rFonts w:ascii="Times New Roman" w:hAnsi="Times New Roman" w:cs="Times New Roman"/>
                <w:sz w:val="28"/>
                <w:szCs w:val="28"/>
              </w:rPr>
            </w:pPr>
            <w:r w:rsidRPr="007A3A4E">
              <w:rPr>
                <w:rFonts w:ascii="Times New Roman" w:hAnsi="Times New Roman" w:cs="Times New Roman"/>
                <w:sz w:val="28"/>
                <w:szCs w:val="28"/>
              </w:rPr>
              <w:t>9)</w:t>
            </w:r>
            <w:r>
              <w:rPr>
                <w:rFonts w:ascii="Times New Roman" w:hAnsi="Times New Roman" w:cs="Times New Roman"/>
                <w:b/>
                <w:sz w:val="28"/>
                <w:szCs w:val="28"/>
              </w:rPr>
              <w:t xml:space="preserve"> </w:t>
            </w:r>
            <w:r w:rsidRPr="00C37C80">
              <w:rPr>
                <w:rFonts w:ascii="Times New Roman" w:hAnsi="Times New Roman" w:cs="Times New Roman"/>
                <w:b/>
                <w:sz w:val="28"/>
                <w:szCs w:val="28"/>
              </w:rPr>
              <w:t>Южная Корея продлит период материальной поддержки для перебежчиков из КНДР</w:t>
            </w:r>
          </w:p>
          <w:p w:rsidR="007A3A4E" w:rsidRPr="00C37C80" w:rsidRDefault="007A3A4E" w:rsidP="007A3A4E">
            <w:pPr>
              <w:jc w:val="both"/>
              <w:rPr>
                <w:rFonts w:ascii="Times New Roman" w:hAnsi="Times New Roman" w:cs="Times New Roman"/>
                <w:sz w:val="28"/>
                <w:szCs w:val="28"/>
              </w:rPr>
            </w:pPr>
            <w:r w:rsidRPr="00C37C80">
              <w:rPr>
                <w:rFonts w:ascii="Times New Roman" w:hAnsi="Times New Roman" w:cs="Times New Roman"/>
                <w:sz w:val="28"/>
                <w:szCs w:val="28"/>
              </w:rPr>
              <w:t xml:space="preserve">Правительство Республики Корея продлит с одного года до трех лет период, в течение которого северокорейские перебежчики смогут обращаться за материальной поддержкой государства. Кабинет министров принял поправки к закону, теперь их должен утвердить парламент страны. По данным правительства, не менее 206 перебежчиков не смогли получить государственную поддержку, поскольку по незнанию пропустили крайний </w:t>
            </w:r>
            <w:r w:rsidRPr="00C37C80">
              <w:rPr>
                <w:rFonts w:ascii="Times New Roman" w:hAnsi="Times New Roman" w:cs="Times New Roman"/>
                <w:sz w:val="28"/>
                <w:szCs w:val="28"/>
              </w:rPr>
              <w:lastRenderedPageBreak/>
              <w:t>срок подачи заявления. В Южной Корее проживает около 30 тыс. бывших граждан КНДР.</w:t>
            </w:r>
          </w:p>
          <w:p w:rsidR="007A3A4E" w:rsidRDefault="001E2099" w:rsidP="007A3A4E">
            <w:pPr>
              <w:jc w:val="both"/>
              <w:rPr>
                <w:rFonts w:ascii="Times New Roman" w:hAnsi="Times New Roman" w:cs="Times New Roman"/>
                <w:sz w:val="28"/>
                <w:szCs w:val="28"/>
              </w:rPr>
            </w:pPr>
            <w:hyperlink r:id="rId52" w:history="1">
              <w:r w:rsidR="007A3A4E" w:rsidRPr="00412774">
                <w:rPr>
                  <w:rStyle w:val="a5"/>
                  <w:rFonts w:ascii="Times New Roman" w:hAnsi="Times New Roman" w:cs="Times New Roman"/>
                  <w:sz w:val="28"/>
                  <w:szCs w:val="28"/>
                </w:rPr>
                <w:t>https://tass.ru/mezhdunarodnaya-panorama/5706439</w:t>
              </w:r>
            </w:hyperlink>
          </w:p>
          <w:p w:rsidR="007A3A4E" w:rsidRDefault="007A3A4E" w:rsidP="007A3A4E">
            <w:pPr>
              <w:jc w:val="both"/>
              <w:rPr>
                <w:rFonts w:ascii="Times New Roman" w:hAnsi="Times New Roman" w:cs="Times New Roman"/>
                <w:sz w:val="28"/>
                <w:szCs w:val="28"/>
              </w:rPr>
            </w:pPr>
          </w:p>
          <w:p w:rsidR="007A3A4E" w:rsidRPr="009E3255" w:rsidRDefault="007A3A4E" w:rsidP="007A3A4E">
            <w:pPr>
              <w:jc w:val="both"/>
              <w:rPr>
                <w:rFonts w:ascii="Times New Roman" w:hAnsi="Times New Roman" w:cs="Times New Roman"/>
                <w:i/>
                <w:sz w:val="28"/>
                <w:szCs w:val="28"/>
              </w:rPr>
            </w:pPr>
            <w:r>
              <w:rPr>
                <w:rFonts w:ascii="Times New Roman" w:hAnsi="Times New Roman" w:cs="Times New Roman"/>
                <w:sz w:val="28"/>
                <w:szCs w:val="28"/>
              </w:rPr>
              <w:t xml:space="preserve">10) </w:t>
            </w:r>
            <w:proofErr w:type="spellStart"/>
            <w:r w:rsidRPr="00C37C80">
              <w:rPr>
                <w:rFonts w:ascii="Times New Roman" w:hAnsi="Times New Roman" w:cs="Times New Roman"/>
                <w:b/>
                <w:sz w:val="28"/>
                <w:szCs w:val="28"/>
              </w:rPr>
              <w:t>Samsung</w:t>
            </w:r>
            <w:proofErr w:type="spellEnd"/>
            <w:r w:rsidRPr="00C37C80">
              <w:rPr>
                <w:rFonts w:ascii="Times New Roman" w:hAnsi="Times New Roman" w:cs="Times New Roman"/>
                <w:b/>
                <w:sz w:val="28"/>
                <w:szCs w:val="28"/>
              </w:rPr>
              <w:t xml:space="preserve"> подала в суд на собственного «посла бренда» в России - Ксению Собчак</w:t>
            </w:r>
          </w:p>
          <w:p w:rsidR="007A3A4E" w:rsidRPr="00C37C80" w:rsidRDefault="007A3A4E" w:rsidP="007A3A4E">
            <w:pPr>
              <w:jc w:val="both"/>
              <w:rPr>
                <w:rFonts w:ascii="Times New Roman" w:hAnsi="Times New Roman" w:cs="Times New Roman"/>
                <w:sz w:val="28"/>
                <w:szCs w:val="28"/>
              </w:rPr>
            </w:pPr>
            <w:r w:rsidRPr="00C37C80">
              <w:rPr>
                <w:rFonts w:ascii="Times New Roman" w:hAnsi="Times New Roman" w:cs="Times New Roman"/>
                <w:sz w:val="28"/>
                <w:szCs w:val="28"/>
              </w:rPr>
              <w:t xml:space="preserve">Ксения Собчак, которая является лицом южнокорейской марки в России, может ответить в суде перед </w:t>
            </w:r>
            <w:proofErr w:type="spellStart"/>
            <w:r w:rsidRPr="00C37C80">
              <w:rPr>
                <w:rFonts w:ascii="Times New Roman" w:hAnsi="Times New Roman" w:cs="Times New Roman"/>
                <w:sz w:val="28"/>
                <w:szCs w:val="28"/>
              </w:rPr>
              <w:t>Samsung</w:t>
            </w:r>
            <w:proofErr w:type="spellEnd"/>
            <w:r w:rsidRPr="00C37C80">
              <w:rPr>
                <w:rFonts w:ascii="Times New Roman" w:hAnsi="Times New Roman" w:cs="Times New Roman"/>
                <w:sz w:val="28"/>
                <w:szCs w:val="28"/>
              </w:rPr>
              <w:t xml:space="preserve"> за нарушение условий контракта, а именно за нарушение запрета на использование мобильной электроники других брендов во время публичных выступлений или в общественных местах вместо продукции </w:t>
            </w:r>
            <w:proofErr w:type="spellStart"/>
            <w:r w:rsidRPr="00C37C80">
              <w:rPr>
                <w:rFonts w:ascii="Times New Roman" w:hAnsi="Times New Roman" w:cs="Times New Roman"/>
                <w:sz w:val="28"/>
                <w:szCs w:val="28"/>
              </w:rPr>
              <w:t>Samsung</w:t>
            </w:r>
            <w:proofErr w:type="spellEnd"/>
            <w:r w:rsidRPr="00C37C80">
              <w:rPr>
                <w:rFonts w:ascii="Times New Roman" w:hAnsi="Times New Roman" w:cs="Times New Roman"/>
                <w:sz w:val="28"/>
                <w:szCs w:val="28"/>
              </w:rPr>
              <w:t xml:space="preserve">. В сентябре 2018 года Ксения приняла участие в трансляции прямого эфира радио «Эхо Москвы», на которую пришла со смартфоном </w:t>
            </w:r>
            <w:proofErr w:type="spellStart"/>
            <w:r w:rsidRPr="00C37C80">
              <w:rPr>
                <w:rFonts w:ascii="Times New Roman" w:hAnsi="Times New Roman" w:cs="Times New Roman"/>
                <w:sz w:val="28"/>
                <w:szCs w:val="28"/>
              </w:rPr>
              <w:t>Apple</w:t>
            </w:r>
            <w:proofErr w:type="spellEnd"/>
            <w:r w:rsidRPr="00C37C80">
              <w:rPr>
                <w:rFonts w:ascii="Times New Roman" w:hAnsi="Times New Roman" w:cs="Times New Roman"/>
                <w:sz w:val="28"/>
                <w:szCs w:val="28"/>
              </w:rPr>
              <w:t xml:space="preserve"> </w:t>
            </w:r>
            <w:proofErr w:type="spellStart"/>
            <w:r w:rsidRPr="00C37C80">
              <w:rPr>
                <w:rFonts w:ascii="Times New Roman" w:hAnsi="Times New Roman" w:cs="Times New Roman"/>
                <w:sz w:val="28"/>
                <w:szCs w:val="28"/>
              </w:rPr>
              <w:t>iPhone</w:t>
            </w:r>
            <w:proofErr w:type="spellEnd"/>
            <w:r w:rsidRPr="00C37C80">
              <w:rPr>
                <w:rFonts w:ascii="Times New Roman" w:hAnsi="Times New Roman" w:cs="Times New Roman"/>
                <w:sz w:val="28"/>
                <w:szCs w:val="28"/>
              </w:rPr>
              <w:t xml:space="preserve"> XS, хотя и пыталась прикрыть его листком бумаги. Сумма взыскания по иску составит $1,6 млн., что существенно больше гонорара, полученного Ксенией Собчак за сотрудничество с южнокорейским производителем.</w:t>
            </w:r>
          </w:p>
          <w:p w:rsidR="007A3A4E" w:rsidRPr="008D0CC2" w:rsidRDefault="001E2099" w:rsidP="007A3A4E">
            <w:pPr>
              <w:tabs>
                <w:tab w:val="left" w:pos="1185"/>
              </w:tabs>
              <w:jc w:val="both"/>
              <w:rPr>
                <w:rFonts w:ascii="Times New Roman" w:hAnsi="Times New Roman" w:cs="Times New Roman"/>
                <w:sz w:val="28"/>
                <w:szCs w:val="28"/>
              </w:rPr>
            </w:pPr>
            <w:hyperlink r:id="rId53" w:history="1">
              <w:r w:rsidR="007A3A4E" w:rsidRPr="00412774">
                <w:rPr>
                  <w:rStyle w:val="a5"/>
                  <w:rFonts w:ascii="Times New Roman" w:hAnsi="Times New Roman" w:cs="Times New Roman"/>
                  <w:sz w:val="28"/>
                  <w:szCs w:val="28"/>
                </w:rPr>
                <w:t>https://9to5mac.com/2018/10/24/using-an-iphone/</w:t>
              </w:r>
            </w:hyperlink>
          </w:p>
        </w:tc>
      </w:tr>
      <w:tr w:rsidR="007C2165" w:rsidRPr="005C113F" w:rsidTr="00331242">
        <w:tc>
          <w:tcPr>
            <w:tcW w:w="9634" w:type="dxa"/>
          </w:tcPr>
          <w:p w:rsidR="007C2165" w:rsidRPr="005C113F" w:rsidRDefault="007C2165" w:rsidP="007C2165">
            <w:pPr>
              <w:jc w:val="center"/>
              <w:rPr>
                <w:rFonts w:ascii="Times New Roman" w:hAnsi="Times New Roman" w:cs="Times New Roman"/>
                <w:sz w:val="28"/>
                <w:szCs w:val="28"/>
              </w:rPr>
            </w:pPr>
            <w:r>
              <w:rPr>
                <w:rFonts w:ascii="Times New Roman" w:hAnsi="Times New Roman" w:cs="Times New Roman"/>
                <w:sz w:val="28"/>
                <w:szCs w:val="28"/>
              </w:rPr>
              <w:lastRenderedPageBreak/>
              <w:t>Япония</w:t>
            </w:r>
          </w:p>
        </w:tc>
      </w:tr>
      <w:tr w:rsidR="001142BB" w:rsidRPr="005C113F" w:rsidTr="00331242">
        <w:tc>
          <w:tcPr>
            <w:tcW w:w="9634" w:type="dxa"/>
          </w:tcPr>
          <w:p w:rsidR="000F3415" w:rsidRDefault="000C565D" w:rsidP="00DC1767">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0C565D">
              <w:rPr>
                <w:rFonts w:ascii="Times New Roman" w:hAnsi="Times New Roman" w:cs="Times New Roman"/>
                <w:b/>
                <w:sz w:val="28"/>
                <w:szCs w:val="28"/>
              </w:rPr>
              <w:t xml:space="preserve">Японский </w:t>
            </w:r>
            <w:proofErr w:type="spellStart"/>
            <w:r w:rsidRPr="000C565D">
              <w:rPr>
                <w:rFonts w:ascii="Times New Roman" w:hAnsi="Times New Roman" w:cs="Times New Roman"/>
                <w:b/>
                <w:sz w:val="28"/>
                <w:szCs w:val="28"/>
              </w:rPr>
              <w:t>финрегулятор</w:t>
            </w:r>
            <w:proofErr w:type="spellEnd"/>
            <w:r w:rsidRPr="000C565D">
              <w:rPr>
                <w:rFonts w:ascii="Times New Roman" w:hAnsi="Times New Roman" w:cs="Times New Roman"/>
                <w:b/>
                <w:sz w:val="28"/>
                <w:szCs w:val="28"/>
              </w:rPr>
              <w:t xml:space="preserve"> не рассматривает </w:t>
            </w:r>
            <w:proofErr w:type="spellStart"/>
            <w:r w:rsidRPr="000C565D">
              <w:rPr>
                <w:rFonts w:ascii="Times New Roman" w:hAnsi="Times New Roman" w:cs="Times New Roman"/>
                <w:b/>
                <w:sz w:val="28"/>
                <w:szCs w:val="28"/>
              </w:rPr>
              <w:t>стейблкоины</w:t>
            </w:r>
            <w:proofErr w:type="spellEnd"/>
            <w:r w:rsidRPr="000C565D">
              <w:rPr>
                <w:rFonts w:ascii="Times New Roman" w:hAnsi="Times New Roman" w:cs="Times New Roman"/>
                <w:b/>
                <w:sz w:val="28"/>
                <w:szCs w:val="28"/>
              </w:rPr>
              <w:t xml:space="preserve"> в качестве криптовалют</w:t>
            </w:r>
          </w:p>
          <w:p w:rsidR="000C565D" w:rsidRDefault="000C565D" w:rsidP="00DC1767">
            <w:pPr>
              <w:jc w:val="both"/>
              <w:rPr>
                <w:rFonts w:ascii="Times New Roman" w:hAnsi="Times New Roman" w:cs="Times New Roman"/>
                <w:sz w:val="28"/>
                <w:szCs w:val="28"/>
              </w:rPr>
            </w:pPr>
            <w:r w:rsidRPr="000C565D">
              <w:rPr>
                <w:rFonts w:ascii="Times New Roman" w:hAnsi="Times New Roman" w:cs="Times New Roman"/>
                <w:sz w:val="28"/>
                <w:szCs w:val="28"/>
              </w:rPr>
              <w:t xml:space="preserve">Агентство финансовых услуг Японии не рассматривает </w:t>
            </w:r>
            <w:proofErr w:type="spellStart"/>
            <w:r w:rsidRPr="000C565D">
              <w:rPr>
                <w:rFonts w:ascii="Times New Roman" w:hAnsi="Times New Roman" w:cs="Times New Roman"/>
                <w:sz w:val="28"/>
                <w:szCs w:val="28"/>
              </w:rPr>
              <w:t>стейблкоины</w:t>
            </w:r>
            <w:proofErr w:type="spellEnd"/>
            <w:r w:rsidRPr="000C565D">
              <w:rPr>
                <w:rFonts w:ascii="Times New Roman" w:hAnsi="Times New Roman" w:cs="Times New Roman"/>
                <w:sz w:val="28"/>
                <w:szCs w:val="28"/>
              </w:rPr>
              <w:t xml:space="preserve"> в качестве виртуальных валют, регулируемых действующими в стране нормативными актами для </w:t>
            </w:r>
            <w:proofErr w:type="spellStart"/>
            <w:r w:rsidRPr="000C565D">
              <w:rPr>
                <w:rFonts w:ascii="Times New Roman" w:hAnsi="Times New Roman" w:cs="Times New Roman"/>
                <w:sz w:val="28"/>
                <w:szCs w:val="28"/>
              </w:rPr>
              <w:t>криптоиндустрии</w:t>
            </w:r>
            <w:proofErr w:type="spellEnd"/>
            <w:r w:rsidRPr="000C565D">
              <w:rPr>
                <w:rFonts w:ascii="Times New Roman" w:hAnsi="Times New Roman" w:cs="Times New Roman"/>
                <w:sz w:val="28"/>
                <w:szCs w:val="28"/>
              </w:rPr>
              <w:t>.</w:t>
            </w:r>
            <w:r>
              <w:rPr>
                <w:rFonts w:ascii="Times New Roman" w:hAnsi="Times New Roman" w:cs="Times New Roman"/>
                <w:sz w:val="28"/>
                <w:szCs w:val="28"/>
              </w:rPr>
              <w:t xml:space="preserve"> </w:t>
            </w:r>
            <w:r w:rsidRPr="000C565D">
              <w:rPr>
                <w:rFonts w:ascii="Times New Roman" w:hAnsi="Times New Roman" w:cs="Times New Roman"/>
                <w:sz w:val="28"/>
                <w:szCs w:val="28"/>
              </w:rPr>
              <w:t xml:space="preserve">По словам представителей ведомства, согласно принятому в апреле прошлого года законодательству, под определение «виртуальные валюты» попадают </w:t>
            </w:r>
            <w:proofErr w:type="spellStart"/>
            <w:r w:rsidRPr="000C565D">
              <w:rPr>
                <w:rFonts w:ascii="Times New Roman" w:hAnsi="Times New Roman" w:cs="Times New Roman"/>
                <w:sz w:val="28"/>
                <w:szCs w:val="28"/>
              </w:rPr>
              <w:t>криптоактивы</w:t>
            </w:r>
            <w:proofErr w:type="spellEnd"/>
            <w:r w:rsidRPr="000C565D">
              <w:rPr>
                <w:rFonts w:ascii="Times New Roman" w:hAnsi="Times New Roman" w:cs="Times New Roman"/>
                <w:sz w:val="28"/>
                <w:szCs w:val="28"/>
              </w:rPr>
              <w:t xml:space="preserve">, используемые в качестве средства платежа. Последние не облагаются налогом на потребление. Также операторам </w:t>
            </w:r>
            <w:proofErr w:type="spellStart"/>
            <w:r w:rsidRPr="000C565D">
              <w:rPr>
                <w:rFonts w:ascii="Times New Roman" w:hAnsi="Times New Roman" w:cs="Times New Roman"/>
                <w:sz w:val="28"/>
                <w:szCs w:val="28"/>
              </w:rPr>
              <w:t>криптобирж</w:t>
            </w:r>
            <w:proofErr w:type="spellEnd"/>
            <w:r w:rsidRPr="000C565D">
              <w:rPr>
                <w:rFonts w:ascii="Times New Roman" w:hAnsi="Times New Roman" w:cs="Times New Roman"/>
                <w:sz w:val="28"/>
                <w:szCs w:val="28"/>
              </w:rPr>
              <w:t xml:space="preserve"> необходимо регистрироваться в Агентстве финансовых услуг.</w:t>
            </w:r>
          </w:p>
          <w:p w:rsidR="000C565D" w:rsidRDefault="001E2099" w:rsidP="00DC1767">
            <w:pPr>
              <w:jc w:val="both"/>
              <w:rPr>
                <w:rFonts w:ascii="Times New Roman" w:hAnsi="Times New Roman" w:cs="Times New Roman"/>
                <w:sz w:val="28"/>
                <w:szCs w:val="28"/>
              </w:rPr>
            </w:pPr>
            <w:hyperlink r:id="rId54" w:history="1">
              <w:r w:rsidR="000C565D" w:rsidRPr="000307FB">
                <w:rPr>
                  <w:rStyle w:val="a5"/>
                  <w:rFonts w:ascii="Times New Roman" w:hAnsi="Times New Roman" w:cs="Times New Roman"/>
                  <w:sz w:val="28"/>
                  <w:szCs w:val="28"/>
                </w:rPr>
                <w:t>https://news.bitcoin.com/japanese-regulator-stablecoins-cryptocurrencies/</w:t>
              </w:r>
            </w:hyperlink>
          </w:p>
          <w:p w:rsidR="000C565D" w:rsidRDefault="000C565D" w:rsidP="00DC1767">
            <w:pPr>
              <w:jc w:val="both"/>
              <w:rPr>
                <w:rFonts w:ascii="Times New Roman" w:hAnsi="Times New Roman" w:cs="Times New Roman"/>
                <w:sz w:val="28"/>
                <w:szCs w:val="28"/>
              </w:rPr>
            </w:pPr>
          </w:p>
          <w:p w:rsidR="003331A2" w:rsidRDefault="003331A2" w:rsidP="003331A2">
            <w:pPr>
              <w:jc w:val="both"/>
              <w:rPr>
                <w:rFonts w:ascii="Times New Roman" w:hAnsi="Times New Roman" w:cs="Times New Roman"/>
                <w:b/>
                <w:sz w:val="28"/>
                <w:szCs w:val="28"/>
              </w:rPr>
            </w:pPr>
            <w:r>
              <w:rPr>
                <w:rFonts w:ascii="Times New Roman" w:hAnsi="Times New Roman" w:cs="Times New Roman"/>
                <w:sz w:val="28"/>
                <w:szCs w:val="28"/>
              </w:rPr>
              <w:t>2)</w:t>
            </w:r>
            <w:r w:rsidRPr="003331A2">
              <w:rPr>
                <w:b/>
              </w:rPr>
              <w:t xml:space="preserve"> </w:t>
            </w:r>
            <w:r w:rsidR="00EC07C9" w:rsidRPr="00EC07C9">
              <w:rPr>
                <w:rFonts w:ascii="Times New Roman" w:hAnsi="Times New Roman" w:cs="Times New Roman"/>
                <w:b/>
                <w:sz w:val="28"/>
                <w:szCs w:val="28"/>
              </w:rPr>
              <w:t xml:space="preserve">Японский регулятор ограничит размер кредитного плеча для </w:t>
            </w:r>
            <w:proofErr w:type="spellStart"/>
            <w:r w:rsidR="00EC07C9" w:rsidRPr="00EC07C9">
              <w:rPr>
                <w:rFonts w:ascii="Times New Roman" w:hAnsi="Times New Roman" w:cs="Times New Roman"/>
                <w:b/>
                <w:sz w:val="28"/>
                <w:szCs w:val="28"/>
              </w:rPr>
              <w:t>криптотрейдеров</w:t>
            </w:r>
            <w:proofErr w:type="spellEnd"/>
          </w:p>
          <w:p w:rsidR="003331A2" w:rsidRDefault="00EC07C9" w:rsidP="00EC07C9">
            <w:pPr>
              <w:jc w:val="both"/>
              <w:rPr>
                <w:rFonts w:ascii="Times New Roman" w:hAnsi="Times New Roman" w:cs="Times New Roman"/>
                <w:sz w:val="28"/>
                <w:szCs w:val="28"/>
              </w:rPr>
            </w:pPr>
            <w:r w:rsidRPr="00EC07C9">
              <w:rPr>
                <w:rFonts w:ascii="Times New Roman" w:hAnsi="Times New Roman" w:cs="Times New Roman"/>
                <w:sz w:val="28"/>
                <w:szCs w:val="28"/>
              </w:rPr>
              <w:t xml:space="preserve">Агентство финансовых услуг Японии (FSA) планирует установить лимит на размер кредитного плеча при </w:t>
            </w:r>
            <w:proofErr w:type="spellStart"/>
            <w:r w:rsidRPr="00EC07C9">
              <w:rPr>
                <w:rFonts w:ascii="Times New Roman" w:hAnsi="Times New Roman" w:cs="Times New Roman"/>
                <w:sz w:val="28"/>
                <w:szCs w:val="28"/>
              </w:rPr>
              <w:t>криптотрейдинге</w:t>
            </w:r>
            <w:proofErr w:type="spellEnd"/>
            <w:r w:rsidRPr="00EC07C9">
              <w:rPr>
                <w:rFonts w:ascii="Times New Roman" w:hAnsi="Times New Roman" w:cs="Times New Roman"/>
                <w:sz w:val="28"/>
                <w:szCs w:val="28"/>
              </w:rPr>
              <w:t xml:space="preserve"> с целью снижения рисков и спекуляций на рынке.</w:t>
            </w:r>
            <w:r>
              <w:rPr>
                <w:rFonts w:ascii="Times New Roman" w:hAnsi="Times New Roman" w:cs="Times New Roman"/>
                <w:sz w:val="28"/>
                <w:szCs w:val="28"/>
              </w:rPr>
              <w:t xml:space="preserve"> </w:t>
            </w:r>
            <w:r w:rsidRPr="00EC07C9">
              <w:rPr>
                <w:rFonts w:ascii="Times New Roman" w:hAnsi="Times New Roman" w:cs="Times New Roman"/>
                <w:sz w:val="28"/>
                <w:szCs w:val="28"/>
              </w:rPr>
              <w:t xml:space="preserve">FSA рассматривает возможность установить лимит на размер кредитного плеча на уровне 4:1. В настоящее время в Японии нет отдельных норм, регулирующих маржинальную торговлю криптовалютами. При этом биржи предлагают клиентам возможность торговли с плечом вплоть </w:t>
            </w:r>
            <w:r w:rsidRPr="00EC07C9">
              <w:rPr>
                <w:rFonts w:ascii="Times New Roman" w:hAnsi="Times New Roman" w:cs="Times New Roman"/>
                <w:sz w:val="28"/>
                <w:szCs w:val="28"/>
              </w:rPr>
              <w:lastRenderedPageBreak/>
              <w:t xml:space="preserve">до 25:1. Также </w:t>
            </w:r>
            <w:proofErr w:type="spellStart"/>
            <w:r w:rsidRPr="00EC07C9">
              <w:rPr>
                <w:rFonts w:ascii="Times New Roman" w:hAnsi="Times New Roman" w:cs="Times New Roman"/>
                <w:sz w:val="28"/>
                <w:szCs w:val="28"/>
              </w:rPr>
              <w:t>Nikkei</w:t>
            </w:r>
            <w:proofErr w:type="spellEnd"/>
            <w:r w:rsidRPr="00EC07C9">
              <w:rPr>
                <w:rFonts w:ascii="Times New Roman" w:hAnsi="Times New Roman" w:cs="Times New Roman"/>
                <w:sz w:val="28"/>
                <w:szCs w:val="28"/>
              </w:rPr>
              <w:t xml:space="preserve"> сообщает, что семь из 16 лицензированных бирж в настоящее время предоставляют возможность маржинальной торговли.</w:t>
            </w:r>
            <w:r>
              <w:rPr>
                <w:rFonts w:ascii="Times New Roman" w:hAnsi="Times New Roman" w:cs="Times New Roman"/>
                <w:sz w:val="28"/>
                <w:szCs w:val="28"/>
              </w:rPr>
              <w:t xml:space="preserve"> </w:t>
            </w:r>
            <w:r w:rsidRPr="00EC07C9">
              <w:rPr>
                <w:rFonts w:ascii="Times New Roman" w:hAnsi="Times New Roman" w:cs="Times New Roman"/>
                <w:sz w:val="28"/>
                <w:szCs w:val="28"/>
              </w:rPr>
              <w:t xml:space="preserve">Представители FSA и отраслевые эксперты намерены в ближайшее время обсудить возможность введения новых норм регулирования </w:t>
            </w:r>
            <w:proofErr w:type="spellStart"/>
            <w:r w:rsidRPr="00EC07C9">
              <w:rPr>
                <w:rFonts w:ascii="Times New Roman" w:hAnsi="Times New Roman" w:cs="Times New Roman"/>
                <w:sz w:val="28"/>
                <w:szCs w:val="28"/>
              </w:rPr>
              <w:t>криптовалютной</w:t>
            </w:r>
            <w:proofErr w:type="spellEnd"/>
            <w:r w:rsidRPr="00EC07C9">
              <w:rPr>
                <w:rFonts w:ascii="Times New Roman" w:hAnsi="Times New Roman" w:cs="Times New Roman"/>
                <w:sz w:val="28"/>
                <w:szCs w:val="28"/>
              </w:rPr>
              <w:t xml:space="preserve"> индустрии.</w:t>
            </w:r>
          </w:p>
          <w:p w:rsidR="00EC07C9" w:rsidRDefault="001E2099" w:rsidP="00EC07C9">
            <w:pPr>
              <w:jc w:val="both"/>
              <w:rPr>
                <w:rFonts w:ascii="Times New Roman" w:hAnsi="Times New Roman" w:cs="Times New Roman"/>
                <w:sz w:val="28"/>
                <w:szCs w:val="28"/>
              </w:rPr>
            </w:pPr>
            <w:hyperlink r:id="rId55" w:history="1">
              <w:r w:rsidR="00EC07C9" w:rsidRPr="000307FB">
                <w:rPr>
                  <w:rStyle w:val="a5"/>
                  <w:rFonts w:ascii="Times New Roman" w:hAnsi="Times New Roman" w:cs="Times New Roman"/>
                  <w:sz w:val="28"/>
                  <w:szCs w:val="28"/>
                </w:rPr>
                <w:t>https://asia.nikkei.com/Spotlight/Bitcoin-evolution/Caps-on-cryptocurrency-margin-trades-weighed-in-Japan</w:t>
              </w:r>
            </w:hyperlink>
          </w:p>
          <w:p w:rsidR="00EC07C9" w:rsidRDefault="00EC07C9" w:rsidP="00EC07C9">
            <w:pPr>
              <w:jc w:val="both"/>
              <w:rPr>
                <w:rFonts w:ascii="Times New Roman" w:hAnsi="Times New Roman" w:cs="Times New Roman"/>
                <w:sz w:val="28"/>
                <w:szCs w:val="28"/>
              </w:rPr>
            </w:pPr>
          </w:p>
          <w:p w:rsidR="00016291" w:rsidRDefault="00016291" w:rsidP="00EC07C9">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Pr="00016291">
              <w:rPr>
                <w:rFonts w:ascii="Times New Roman" w:hAnsi="Times New Roman" w:cs="Times New Roman"/>
                <w:b/>
                <w:sz w:val="28"/>
                <w:szCs w:val="28"/>
              </w:rPr>
              <w:t>Биткоин-биржи Японии объединились в саморегулируемую организацию</w:t>
            </w:r>
          </w:p>
          <w:p w:rsidR="00016291" w:rsidRDefault="00016291" w:rsidP="00016291">
            <w:pPr>
              <w:jc w:val="both"/>
              <w:rPr>
                <w:rFonts w:ascii="Times New Roman" w:hAnsi="Times New Roman" w:cs="Times New Roman"/>
                <w:sz w:val="28"/>
                <w:szCs w:val="28"/>
              </w:rPr>
            </w:pPr>
            <w:r w:rsidRPr="00016291">
              <w:rPr>
                <w:rFonts w:ascii="Times New Roman" w:hAnsi="Times New Roman" w:cs="Times New Roman"/>
                <w:sz w:val="28"/>
                <w:szCs w:val="28"/>
              </w:rPr>
              <w:t>Агентство финансовых услуг Японии (FSA) официально предоставило Японской ассоциации бирж виртуальных валют (JVCEA) статус «сертифицированной ассоциации бизнеса в сфере финансовых расчетов».</w:t>
            </w:r>
            <w:r>
              <w:rPr>
                <w:rFonts w:ascii="Times New Roman" w:hAnsi="Times New Roman" w:cs="Times New Roman"/>
                <w:sz w:val="28"/>
                <w:szCs w:val="28"/>
              </w:rPr>
              <w:t xml:space="preserve"> </w:t>
            </w:r>
            <w:r w:rsidRPr="00016291">
              <w:rPr>
                <w:rFonts w:ascii="Times New Roman" w:hAnsi="Times New Roman" w:cs="Times New Roman"/>
                <w:sz w:val="28"/>
                <w:szCs w:val="28"/>
              </w:rPr>
              <w:t>Таким образом финансовый регулятор наделил Ассоциацию полномочиями для разработки правил для местной индустрии криптовалют, включая меры по предотвращению инсайдерского трейдинга, отмывания денег и защите активов.</w:t>
            </w:r>
            <w:r>
              <w:rPr>
                <w:rFonts w:ascii="Times New Roman" w:hAnsi="Times New Roman" w:cs="Times New Roman"/>
                <w:sz w:val="28"/>
                <w:szCs w:val="28"/>
              </w:rPr>
              <w:t xml:space="preserve"> </w:t>
            </w:r>
            <w:r w:rsidRPr="00016291">
              <w:rPr>
                <w:rFonts w:ascii="Times New Roman" w:hAnsi="Times New Roman" w:cs="Times New Roman"/>
                <w:sz w:val="28"/>
                <w:szCs w:val="28"/>
              </w:rPr>
              <w:t>JVCEA была сформирована 16 ведущими биржами страны в марте этого года, получив официальную регистрацию FSA в апреле.</w:t>
            </w:r>
          </w:p>
          <w:p w:rsidR="00016291" w:rsidRDefault="001E2099" w:rsidP="00016291">
            <w:pPr>
              <w:jc w:val="both"/>
              <w:rPr>
                <w:rFonts w:ascii="Times New Roman" w:hAnsi="Times New Roman" w:cs="Times New Roman"/>
                <w:sz w:val="28"/>
                <w:szCs w:val="28"/>
              </w:rPr>
            </w:pPr>
            <w:hyperlink r:id="rId56" w:history="1">
              <w:r w:rsidR="00016291" w:rsidRPr="000307FB">
                <w:rPr>
                  <w:rStyle w:val="a5"/>
                  <w:rFonts w:ascii="Times New Roman" w:hAnsi="Times New Roman" w:cs="Times New Roman"/>
                  <w:sz w:val="28"/>
                  <w:szCs w:val="28"/>
                </w:rPr>
                <w:t>https://www.ccn.com/breaking-japan-approves-self-regulation-for-cryptocurrency-industry/</w:t>
              </w:r>
            </w:hyperlink>
          </w:p>
          <w:p w:rsidR="00016291" w:rsidRDefault="00016291" w:rsidP="00016291">
            <w:pPr>
              <w:jc w:val="both"/>
              <w:rPr>
                <w:rFonts w:ascii="Times New Roman" w:hAnsi="Times New Roman" w:cs="Times New Roman"/>
                <w:b/>
                <w:sz w:val="28"/>
                <w:szCs w:val="28"/>
              </w:rPr>
            </w:pPr>
          </w:p>
          <w:p w:rsidR="00945B31" w:rsidRPr="00480F62" w:rsidRDefault="00945B31" w:rsidP="00611451">
            <w:pPr>
              <w:tabs>
                <w:tab w:val="left" w:pos="4770"/>
              </w:tabs>
              <w:jc w:val="both"/>
              <w:rPr>
                <w:rFonts w:ascii="Times New Roman" w:hAnsi="Times New Roman" w:cs="Times New Roman"/>
                <w:b/>
                <w:sz w:val="28"/>
                <w:szCs w:val="28"/>
              </w:rPr>
            </w:pPr>
            <w:r>
              <w:rPr>
                <w:rFonts w:ascii="Times New Roman" w:hAnsi="Times New Roman" w:cs="Times New Roman"/>
                <w:sz w:val="28"/>
                <w:szCs w:val="28"/>
              </w:rPr>
              <w:t>4)</w:t>
            </w:r>
            <w:r w:rsidRPr="00480F62">
              <w:rPr>
                <w:rFonts w:ascii="Times New Roman" w:hAnsi="Times New Roman" w:cs="Times New Roman"/>
                <w:b/>
                <w:sz w:val="28"/>
                <w:szCs w:val="28"/>
              </w:rPr>
              <w:t xml:space="preserve"> Токио принимает постановление о запрете дискриминации в отношении ЛГБТ-сообщества </w:t>
            </w:r>
          </w:p>
          <w:p w:rsidR="00945B31" w:rsidRPr="00480F62" w:rsidRDefault="00945B31" w:rsidP="00945B31">
            <w:pPr>
              <w:jc w:val="both"/>
              <w:rPr>
                <w:rFonts w:ascii="Times New Roman" w:hAnsi="Times New Roman" w:cs="Times New Roman"/>
                <w:sz w:val="28"/>
                <w:szCs w:val="28"/>
              </w:rPr>
            </w:pPr>
            <w:r w:rsidRPr="00480F62">
              <w:rPr>
                <w:rFonts w:ascii="Times New Roman" w:hAnsi="Times New Roman" w:cs="Times New Roman"/>
                <w:sz w:val="28"/>
                <w:szCs w:val="28"/>
              </w:rPr>
              <w:t>Постановление, которое должно вступить в силу в апреле 2019 года, предназначено для реализации прав однополых пар в таких ситуациях, как посещение больниц и совместная аренда квартир. Столичное правительство также планирует создать централизованные консультационные центры для представителей ЛГБТ, чтобы предлагать различные формы поддержки групп сексуальных меньшинств. Хотя в Японии нет законов против гомосексуализма или других сексуальных меньшинств, у нее также нет законов национального уровня для защиты их прав.</w:t>
            </w:r>
          </w:p>
          <w:p w:rsidR="00945B31" w:rsidRPr="00945B31" w:rsidRDefault="001E2099" w:rsidP="00945B31">
            <w:pPr>
              <w:jc w:val="both"/>
              <w:rPr>
                <w:rFonts w:ascii="Times New Roman" w:hAnsi="Times New Roman" w:cs="Times New Roman"/>
                <w:b/>
                <w:sz w:val="28"/>
                <w:szCs w:val="28"/>
                <w:lang w:val="en-US"/>
              </w:rPr>
            </w:pPr>
            <w:hyperlink r:id="rId57" w:anchor=".W7dogCNn2yV" w:history="1">
              <w:r w:rsidR="00945B31" w:rsidRPr="00480F62">
                <w:rPr>
                  <w:rStyle w:val="a5"/>
                  <w:rFonts w:ascii="Times New Roman" w:hAnsi="Times New Roman" w:cs="Times New Roman"/>
                  <w:sz w:val="28"/>
                  <w:szCs w:val="28"/>
                  <w:lang w:val="en-US"/>
                </w:rPr>
                <w:t>https://www.japantimes.co.jp/news/2018/10/05/national/tokyo-adopts-ordinance-banning-discrimination-lgbt-community/ - .W7dogCNn2yV</w:t>
              </w:r>
            </w:hyperlink>
          </w:p>
          <w:p w:rsidR="00EC1ABA" w:rsidRPr="00827F72" w:rsidRDefault="00EC1ABA" w:rsidP="00016291">
            <w:pPr>
              <w:jc w:val="both"/>
              <w:rPr>
                <w:rFonts w:ascii="Times New Roman" w:hAnsi="Times New Roman" w:cs="Times New Roman"/>
                <w:b/>
                <w:sz w:val="28"/>
                <w:szCs w:val="28"/>
                <w:lang w:val="en-US"/>
              </w:rPr>
            </w:pPr>
          </w:p>
          <w:p w:rsidR="00DB47F1" w:rsidRDefault="00EC1ABA" w:rsidP="00016291">
            <w:pPr>
              <w:jc w:val="both"/>
              <w:rPr>
                <w:rFonts w:ascii="Times New Roman" w:hAnsi="Times New Roman" w:cs="Times New Roman"/>
                <w:b/>
                <w:sz w:val="28"/>
                <w:szCs w:val="28"/>
              </w:rPr>
            </w:pPr>
            <w:r w:rsidRPr="00EC1ABA">
              <w:rPr>
                <w:rFonts w:ascii="Times New Roman" w:hAnsi="Times New Roman" w:cs="Times New Roman"/>
                <w:sz w:val="28"/>
                <w:szCs w:val="28"/>
              </w:rPr>
              <w:t>5)</w:t>
            </w:r>
            <w:r>
              <w:rPr>
                <w:rFonts w:ascii="Times New Roman" w:hAnsi="Times New Roman" w:cs="Times New Roman"/>
                <w:b/>
                <w:sz w:val="28"/>
                <w:szCs w:val="28"/>
              </w:rPr>
              <w:t xml:space="preserve"> </w:t>
            </w:r>
            <w:r w:rsidR="00BB6D07" w:rsidRPr="00BB6D07">
              <w:rPr>
                <w:rFonts w:ascii="Times New Roman" w:hAnsi="Times New Roman" w:cs="Times New Roman"/>
                <w:b/>
                <w:sz w:val="28"/>
                <w:szCs w:val="28"/>
              </w:rPr>
              <w:t>Власти Японии решили упростить налогообложение доходов от криптовалют</w:t>
            </w:r>
          </w:p>
          <w:p w:rsidR="00BB6D07" w:rsidRDefault="00BB6D07" w:rsidP="00016291">
            <w:pPr>
              <w:jc w:val="both"/>
              <w:rPr>
                <w:rFonts w:ascii="Times New Roman" w:hAnsi="Times New Roman" w:cs="Times New Roman"/>
                <w:sz w:val="28"/>
                <w:szCs w:val="28"/>
              </w:rPr>
            </w:pPr>
            <w:r w:rsidRPr="00BB6D07">
              <w:rPr>
                <w:rFonts w:ascii="Times New Roman" w:hAnsi="Times New Roman" w:cs="Times New Roman"/>
                <w:sz w:val="28"/>
                <w:szCs w:val="28"/>
              </w:rPr>
              <w:t xml:space="preserve">Комитет налоговой политики Японии провел слушание, в ходе которого обсудил пути упрощения налогообложения операций с биткоином и другими </w:t>
            </w:r>
            <w:r w:rsidRPr="00BB6D07">
              <w:rPr>
                <w:rFonts w:ascii="Times New Roman" w:hAnsi="Times New Roman" w:cs="Times New Roman"/>
                <w:sz w:val="28"/>
                <w:szCs w:val="28"/>
              </w:rPr>
              <w:lastRenderedPageBreak/>
              <w:t>криптовалютами.</w:t>
            </w:r>
            <w:r>
              <w:rPr>
                <w:rFonts w:ascii="Times New Roman" w:hAnsi="Times New Roman" w:cs="Times New Roman"/>
                <w:sz w:val="28"/>
                <w:szCs w:val="28"/>
              </w:rPr>
              <w:t xml:space="preserve"> В</w:t>
            </w:r>
            <w:r w:rsidRPr="00BB6D07">
              <w:rPr>
                <w:rFonts w:ascii="Times New Roman" w:hAnsi="Times New Roman" w:cs="Times New Roman"/>
                <w:sz w:val="28"/>
                <w:szCs w:val="28"/>
              </w:rPr>
              <w:t xml:space="preserve"> данный момент налогообложение криптовалют в стране представляет собой слишком сложный и громоздкий процесс, так как гражданам необходимо подавать расширенные версии налоговых деклараций.</w:t>
            </w:r>
            <w:r>
              <w:rPr>
                <w:rFonts w:ascii="Times New Roman" w:hAnsi="Times New Roman" w:cs="Times New Roman"/>
                <w:sz w:val="28"/>
                <w:szCs w:val="28"/>
              </w:rPr>
              <w:t xml:space="preserve"> </w:t>
            </w:r>
            <w:r w:rsidRPr="00BB6D07">
              <w:rPr>
                <w:rFonts w:ascii="Times New Roman" w:hAnsi="Times New Roman" w:cs="Times New Roman"/>
                <w:sz w:val="28"/>
                <w:szCs w:val="28"/>
              </w:rPr>
              <w:t xml:space="preserve">Действующее законодательство обязывает граждан Японии декларировать доходы от </w:t>
            </w:r>
            <w:proofErr w:type="spellStart"/>
            <w:r w:rsidRPr="00BB6D07">
              <w:rPr>
                <w:rFonts w:ascii="Times New Roman" w:hAnsi="Times New Roman" w:cs="Times New Roman"/>
                <w:sz w:val="28"/>
                <w:szCs w:val="28"/>
              </w:rPr>
              <w:t>криптовалютных</w:t>
            </w:r>
            <w:proofErr w:type="spellEnd"/>
            <w:r w:rsidRPr="00BB6D07">
              <w:rPr>
                <w:rFonts w:ascii="Times New Roman" w:hAnsi="Times New Roman" w:cs="Times New Roman"/>
                <w:sz w:val="28"/>
                <w:szCs w:val="28"/>
              </w:rPr>
              <w:t xml:space="preserve"> операций начиная с суммы в 200 тысяч иен ($1 780) в год.</w:t>
            </w:r>
          </w:p>
          <w:p w:rsidR="00BB6D07" w:rsidRDefault="001E2099" w:rsidP="00016291">
            <w:pPr>
              <w:jc w:val="both"/>
              <w:rPr>
                <w:rFonts w:ascii="Times New Roman" w:hAnsi="Times New Roman" w:cs="Times New Roman"/>
                <w:sz w:val="28"/>
                <w:szCs w:val="28"/>
              </w:rPr>
            </w:pPr>
            <w:hyperlink r:id="rId58" w:history="1">
              <w:r w:rsidR="00BB6D07" w:rsidRPr="000307FB">
                <w:rPr>
                  <w:rStyle w:val="a5"/>
                  <w:rFonts w:ascii="Times New Roman" w:hAnsi="Times New Roman" w:cs="Times New Roman"/>
                  <w:sz w:val="28"/>
                  <w:szCs w:val="28"/>
                </w:rPr>
                <w:t>https://cointelegraph.com/news/japanese-taxation-committee-seeks-to-simplify-cryptocurrency-tax-reporting</w:t>
              </w:r>
            </w:hyperlink>
          </w:p>
          <w:p w:rsidR="00BB6D07" w:rsidRPr="00BB6D07" w:rsidRDefault="00BB6D07" w:rsidP="00016291">
            <w:pPr>
              <w:jc w:val="both"/>
              <w:rPr>
                <w:rFonts w:ascii="Times New Roman" w:hAnsi="Times New Roman" w:cs="Times New Roman"/>
                <w:sz w:val="28"/>
                <w:szCs w:val="28"/>
              </w:rPr>
            </w:pPr>
          </w:p>
          <w:p w:rsidR="00DB47F1" w:rsidRDefault="00EC1ABA" w:rsidP="00016291">
            <w:pPr>
              <w:jc w:val="both"/>
              <w:rPr>
                <w:rFonts w:ascii="Times New Roman" w:hAnsi="Times New Roman" w:cs="Times New Roman"/>
                <w:b/>
                <w:sz w:val="28"/>
                <w:szCs w:val="28"/>
              </w:rPr>
            </w:pPr>
            <w:r w:rsidRPr="00EC1ABA">
              <w:rPr>
                <w:rFonts w:ascii="Times New Roman" w:hAnsi="Times New Roman" w:cs="Times New Roman"/>
                <w:sz w:val="28"/>
                <w:szCs w:val="28"/>
              </w:rPr>
              <w:t>6)</w:t>
            </w:r>
            <w:r>
              <w:rPr>
                <w:rFonts w:ascii="Times New Roman" w:hAnsi="Times New Roman" w:cs="Times New Roman"/>
                <w:b/>
                <w:sz w:val="28"/>
                <w:szCs w:val="28"/>
              </w:rPr>
              <w:t xml:space="preserve"> </w:t>
            </w:r>
            <w:r w:rsidR="00DB47F1" w:rsidRPr="00DB47F1">
              <w:rPr>
                <w:rFonts w:ascii="Times New Roman" w:hAnsi="Times New Roman" w:cs="Times New Roman"/>
                <w:b/>
                <w:sz w:val="28"/>
                <w:szCs w:val="28"/>
              </w:rPr>
              <w:t>Банк Японии не станет выпускать национальную криптовалюту</w:t>
            </w:r>
          </w:p>
          <w:p w:rsidR="00DB47F1" w:rsidRDefault="00DB47F1" w:rsidP="00016291">
            <w:pPr>
              <w:jc w:val="both"/>
              <w:rPr>
                <w:rFonts w:ascii="Times New Roman" w:hAnsi="Times New Roman" w:cs="Times New Roman"/>
                <w:sz w:val="28"/>
                <w:szCs w:val="28"/>
              </w:rPr>
            </w:pPr>
            <w:r w:rsidRPr="00DB47F1">
              <w:rPr>
                <w:rFonts w:ascii="Times New Roman" w:hAnsi="Times New Roman" w:cs="Times New Roman"/>
                <w:sz w:val="28"/>
                <w:szCs w:val="28"/>
              </w:rPr>
              <w:t xml:space="preserve">Замглавы Банка Японии </w:t>
            </w:r>
            <w:proofErr w:type="spellStart"/>
            <w:r w:rsidRPr="00DB47F1">
              <w:rPr>
                <w:rFonts w:ascii="Times New Roman" w:hAnsi="Times New Roman" w:cs="Times New Roman"/>
                <w:sz w:val="28"/>
                <w:szCs w:val="28"/>
              </w:rPr>
              <w:t>Масайоши</w:t>
            </w:r>
            <w:proofErr w:type="spellEnd"/>
            <w:r w:rsidRPr="00DB47F1">
              <w:rPr>
                <w:rFonts w:ascii="Times New Roman" w:hAnsi="Times New Roman" w:cs="Times New Roman"/>
                <w:sz w:val="28"/>
                <w:szCs w:val="28"/>
              </w:rPr>
              <w:t xml:space="preserve"> </w:t>
            </w:r>
            <w:proofErr w:type="spellStart"/>
            <w:r w:rsidRPr="00DB47F1">
              <w:rPr>
                <w:rFonts w:ascii="Times New Roman" w:hAnsi="Times New Roman" w:cs="Times New Roman"/>
                <w:sz w:val="28"/>
                <w:szCs w:val="28"/>
              </w:rPr>
              <w:t>Амамия</w:t>
            </w:r>
            <w:proofErr w:type="spellEnd"/>
            <w:r w:rsidRPr="00DB47F1">
              <w:rPr>
                <w:rFonts w:ascii="Times New Roman" w:hAnsi="Times New Roman" w:cs="Times New Roman"/>
                <w:sz w:val="28"/>
                <w:szCs w:val="28"/>
              </w:rPr>
              <w:t xml:space="preserve"> выразил сомнения в том, что выпускаемые </w:t>
            </w:r>
            <w:proofErr w:type="spellStart"/>
            <w:r w:rsidRPr="00DB47F1">
              <w:rPr>
                <w:rFonts w:ascii="Times New Roman" w:hAnsi="Times New Roman" w:cs="Times New Roman"/>
                <w:sz w:val="28"/>
                <w:szCs w:val="28"/>
              </w:rPr>
              <w:t>центробанками</w:t>
            </w:r>
            <w:proofErr w:type="spellEnd"/>
            <w:r w:rsidRPr="00DB47F1">
              <w:rPr>
                <w:rFonts w:ascii="Times New Roman" w:hAnsi="Times New Roman" w:cs="Times New Roman"/>
                <w:sz w:val="28"/>
                <w:szCs w:val="28"/>
              </w:rPr>
              <w:t xml:space="preserve"> криптовалюты смогут повысить эффективность монетарной политики</w:t>
            </w:r>
            <w:r>
              <w:rPr>
                <w:rFonts w:ascii="Times New Roman" w:hAnsi="Times New Roman" w:cs="Times New Roman"/>
                <w:sz w:val="28"/>
                <w:szCs w:val="28"/>
              </w:rPr>
              <w:t xml:space="preserve">. </w:t>
            </w:r>
            <w:r w:rsidRPr="00DB47F1">
              <w:rPr>
                <w:rFonts w:ascii="Times New Roman" w:hAnsi="Times New Roman" w:cs="Times New Roman"/>
                <w:sz w:val="28"/>
                <w:szCs w:val="28"/>
              </w:rPr>
              <w:t xml:space="preserve">Некоторые представители академических кругов утверждают, что при помощи национальной криптовалюты </w:t>
            </w:r>
            <w:proofErr w:type="spellStart"/>
            <w:r w:rsidRPr="00DB47F1">
              <w:rPr>
                <w:rFonts w:ascii="Times New Roman" w:hAnsi="Times New Roman" w:cs="Times New Roman"/>
                <w:sz w:val="28"/>
                <w:szCs w:val="28"/>
              </w:rPr>
              <w:t>центробанки</w:t>
            </w:r>
            <w:proofErr w:type="spellEnd"/>
            <w:r w:rsidRPr="00DB47F1">
              <w:rPr>
                <w:rFonts w:ascii="Times New Roman" w:hAnsi="Times New Roman" w:cs="Times New Roman"/>
                <w:sz w:val="28"/>
                <w:szCs w:val="28"/>
              </w:rPr>
              <w:t xml:space="preserve"> могут эффективно осуществлять монетарную политику, даже в условиях нулевой процентной ставки. Также они утверждают, что цифровые активы будут стимулировать потребительский спрос.</w:t>
            </w:r>
          </w:p>
          <w:p w:rsidR="004F7A88" w:rsidRDefault="001E2099" w:rsidP="00016291">
            <w:pPr>
              <w:jc w:val="both"/>
              <w:rPr>
                <w:rFonts w:ascii="Times New Roman" w:hAnsi="Times New Roman" w:cs="Times New Roman"/>
                <w:sz w:val="28"/>
                <w:szCs w:val="28"/>
              </w:rPr>
            </w:pPr>
            <w:hyperlink r:id="rId59" w:history="1">
              <w:r w:rsidR="004F7A88" w:rsidRPr="000307FB">
                <w:rPr>
                  <w:rStyle w:val="a5"/>
                  <w:rFonts w:ascii="Times New Roman" w:hAnsi="Times New Roman" w:cs="Times New Roman"/>
                  <w:sz w:val="28"/>
                  <w:szCs w:val="28"/>
                </w:rPr>
                <w:t>https://forklog.com/bank-yaponii-ne-stanet-vypuskat-natsionalnuyu-kriptovalyutu/</w:t>
              </w:r>
            </w:hyperlink>
          </w:p>
          <w:p w:rsidR="004F7A88" w:rsidRDefault="004F7A88" w:rsidP="00016291">
            <w:pPr>
              <w:jc w:val="both"/>
              <w:rPr>
                <w:rFonts w:ascii="Times New Roman" w:hAnsi="Times New Roman" w:cs="Times New Roman"/>
                <w:sz w:val="28"/>
                <w:szCs w:val="28"/>
              </w:rPr>
            </w:pPr>
          </w:p>
          <w:p w:rsidR="00BB6D07" w:rsidRDefault="00B57D72" w:rsidP="00016291">
            <w:pPr>
              <w:jc w:val="both"/>
              <w:rPr>
                <w:rFonts w:ascii="Times New Roman" w:hAnsi="Times New Roman" w:cs="Times New Roman"/>
                <w:b/>
                <w:sz w:val="28"/>
                <w:szCs w:val="28"/>
              </w:rPr>
            </w:pPr>
            <w:r w:rsidRPr="00B57D72">
              <w:rPr>
                <w:rFonts w:ascii="Times New Roman" w:hAnsi="Times New Roman" w:cs="Times New Roman"/>
                <w:sz w:val="28"/>
                <w:szCs w:val="28"/>
              </w:rPr>
              <w:t>7)</w:t>
            </w:r>
            <w:r>
              <w:rPr>
                <w:rFonts w:ascii="Times New Roman" w:hAnsi="Times New Roman" w:cs="Times New Roman"/>
                <w:b/>
                <w:sz w:val="28"/>
                <w:szCs w:val="28"/>
              </w:rPr>
              <w:t xml:space="preserve"> </w:t>
            </w:r>
            <w:r w:rsidR="00E5649D" w:rsidRPr="00E5649D">
              <w:rPr>
                <w:rFonts w:ascii="Times New Roman" w:hAnsi="Times New Roman" w:cs="Times New Roman"/>
                <w:b/>
                <w:sz w:val="28"/>
                <w:szCs w:val="28"/>
              </w:rPr>
              <w:t xml:space="preserve">Японским биржам ужесточат правила хранения </w:t>
            </w:r>
            <w:proofErr w:type="spellStart"/>
            <w:r w:rsidR="00E5649D" w:rsidRPr="00E5649D">
              <w:rPr>
                <w:rFonts w:ascii="Times New Roman" w:hAnsi="Times New Roman" w:cs="Times New Roman"/>
                <w:b/>
                <w:sz w:val="28"/>
                <w:szCs w:val="28"/>
              </w:rPr>
              <w:t>криптоактивов</w:t>
            </w:r>
            <w:proofErr w:type="spellEnd"/>
          </w:p>
          <w:p w:rsidR="00E5649D" w:rsidRDefault="00E5649D" w:rsidP="00016291">
            <w:pPr>
              <w:jc w:val="both"/>
              <w:rPr>
                <w:rFonts w:ascii="Times New Roman" w:hAnsi="Times New Roman" w:cs="Times New Roman"/>
                <w:sz w:val="28"/>
                <w:szCs w:val="28"/>
              </w:rPr>
            </w:pPr>
            <w:r w:rsidRPr="00E5649D">
              <w:rPr>
                <w:rFonts w:ascii="Times New Roman" w:hAnsi="Times New Roman" w:cs="Times New Roman"/>
                <w:sz w:val="28"/>
                <w:szCs w:val="28"/>
              </w:rPr>
              <w:t>Ассоциация бирж виртуальных валют Японии (JVCEA) планирует установить лимит на суммы криптовалют, хранящихся на «горячих» кошельках биржах.</w:t>
            </w:r>
            <w:r>
              <w:rPr>
                <w:rFonts w:ascii="Times New Roman" w:hAnsi="Times New Roman" w:cs="Times New Roman"/>
                <w:sz w:val="28"/>
                <w:szCs w:val="28"/>
              </w:rPr>
              <w:t xml:space="preserve"> </w:t>
            </w:r>
            <w:r w:rsidRPr="00E5649D">
              <w:rPr>
                <w:rFonts w:ascii="Times New Roman" w:hAnsi="Times New Roman" w:cs="Times New Roman"/>
                <w:sz w:val="28"/>
                <w:szCs w:val="28"/>
              </w:rPr>
              <w:t xml:space="preserve">Ожидается, что ограничение будет составлять 10-20% от депозитов клиентов. Ужесточение регулирования </w:t>
            </w:r>
            <w:proofErr w:type="spellStart"/>
            <w:r w:rsidRPr="00E5649D">
              <w:rPr>
                <w:rFonts w:ascii="Times New Roman" w:hAnsi="Times New Roman" w:cs="Times New Roman"/>
                <w:sz w:val="28"/>
                <w:szCs w:val="28"/>
              </w:rPr>
              <w:t>криптоиндустрии</w:t>
            </w:r>
            <w:proofErr w:type="spellEnd"/>
            <w:r w:rsidRPr="00E5649D">
              <w:rPr>
                <w:rFonts w:ascii="Times New Roman" w:hAnsi="Times New Roman" w:cs="Times New Roman"/>
                <w:sz w:val="28"/>
                <w:szCs w:val="28"/>
              </w:rPr>
              <w:t xml:space="preserve"> связано с недавним взломом биржи </w:t>
            </w:r>
            <w:proofErr w:type="spellStart"/>
            <w:r w:rsidRPr="00E5649D">
              <w:rPr>
                <w:rFonts w:ascii="Times New Roman" w:hAnsi="Times New Roman" w:cs="Times New Roman"/>
                <w:sz w:val="28"/>
                <w:szCs w:val="28"/>
              </w:rPr>
              <w:t>Zaif</w:t>
            </w:r>
            <w:proofErr w:type="spellEnd"/>
            <w:r w:rsidRPr="00E5649D">
              <w:rPr>
                <w:rFonts w:ascii="Times New Roman" w:hAnsi="Times New Roman" w:cs="Times New Roman"/>
                <w:sz w:val="28"/>
                <w:szCs w:val="28"/>
              </w:rPr>
              <w:t>. Тогда злоумышленникам удалось похитить около $60 млн.</w:t>
            </w:r>
          </w:p>
          <w:p w:rsidR="00E5649D" w:rsidRDefault="001E2099" w:rsidP="00016291">
            <w:pPr>
              <w:jc w:val="both"/>
              <w:rPr>
                <w:rFonts w:ascii="Times New Roman" w:hAnsi="Times New Roman" w:cs="Times New Roman"/>
                <w:sz w:val="28"/>
                <w:szCs w:val="28"/>
              </w:rPr>
            </w:pPr>
            <w:hyperlink r:id="rId60" w:anchor=".W-dJY5MzaM-" w:history="1">
              <w:r w:rsidR="00E5649D" w:rsidRPr="00683C3F">
                <w:rPr>
                  <w:rStyle w:val="a5"/>
                  <w:rFonts w:ascii="Times New Roman" w:hAnsi="Times New Roman" w:cs="Times New Roman"/>
                  <w:sz w:val="28"/>
                  <w:szCs w:val="28"/>
                </w:rPr>
                <w:t>https://www.japantimes.co.jp/news/2018/09/30/business/japanese-cryptocurrency-industry-group-plans-tighten-rules-asset-management-thefts/#.W-dJY5MzaM-</w:t>
              </w:r>
            </w:hyperlink>
          </w:p>
          <w:p w:rsidR="00E5649D" w:rsidRDefault="00E5649D" w:rsidP="00016291">
            <w:pPr>
              <w:jc w:val="both"/>
              <w:rPr>
                <w:rFonts w:ascii="Times New Roman" w:hAnsi="Times New Roman" w:cs="Times New Roman"/>
                <w:sz w:val="28"/>
                <w:szCs w:val="28"/>
              </w:rPr>
            </w:pPr>
          </w:p>
          <w:p w:rsidR="00274298" w:rsidRPr="00274298" w:rsidRDefault="00274298" w:rsidP="00274298">
            <w:pPr>
              <w:jc w:val="both"/>
              <w:rPr>
                <w:rFonts w:ascii="Times New Roman" w:hAnsi="Times New Roman" w:cs="Times New Roman"/>
                <w:sz w:val="28"/>
                <w:szCs w:val="28"/>
              </w:rPr>
            </w:pPr>
            <w:r>
              <w:rPr>
                <w:rFonts w:ascii="Times New Roman" w:hAnsi="Times New Roman" w:cs="Times New Roman"/>
                <w:sz w:val="28"/>
                <w:szCs w:val="28"/>
              </w:rPr>
              <w:t>8)</w:t>
            </w:r>
            <w:r>
              <w:t xml:space="preserve"> </w:t>
            </w:r>
            <w:r w:rsidRPr="00274298">
              <w:rPr>
                <w:rFonts w:ascii="Times New Roman" w:hAnsi="Times New Roman" w:cs="Times New Roman"/>
                <w:b/>
                <w:sz w:val="28"/>
                <w:szCs w:val="28"/>
              </w:rPr>
              <w:t>В Японии глава милитаристского храма ушел в отставку после критики императора</w:t>
            </w:r>
          </w:p>
          <w:p w:rsidR="00274298" w:rsidRPr="00274298" w:rsidRDefault="00274298" w:rsidP="00274298">
            <w:pPr>
              <w:jc w:val="both"/>
              <w:rPr>
                <w:rFonts w:ascii="Times New Roman" w:hAnsi="Times New Roman" w:cs="Times New Roman"/>
                <w:sz w:val="28"/>
                <w:szCs w:val="28"/>
              </w:rPr>
            </w:pPr>
            <w:r w:rsidRPr="00274298">
              <w:rPr>
                <w:rFonts w:ascii="Times New Roman" w:hAnsi="Times New Roman" w:cs="Times New Roman"/>
                <w:sz w:val="28"/>
                <w:szCs w:val="28"/>
              </w:rPr>
              <w:t xml:space="preserve">Глава японского милитаристского храма </w:t>
            </w:r>
            <w:proofErr w:type="spellStart"/>
            <w:r w:rsidRPr="00274298">
              <w:rPr>
                <w:rFonts w:ascii="Times New Roman" w:hAnsi="Times New Roman" w:cs="Times New Roman"/>
                <w:sz w:val="28"/>
                <w:szCs w:val="28"/>
              </w:rPr>
              <w:t>Ясукуни</w:t>
            </w:r>
            <w:proofErr w:type="spellEnd"/>
            <w:r w:rsidRPr="00274298">
              <w:rPr>
                <w:rFonts w:ascii="Times New Roman" w:hAnsi="Times New Roman" w:cs="Times New Roman"/>
                <w:sz w:val="28"/>
                <w:szCs w:val="28"/>
              </w:rPr>
              <w:t xml:space="preserve"> </w:t>
            </w:r>
            <w:proofErr w:type="spellStart"/>
            <w:r w:rsidRPr="00274298">
              <w:rPr>
                <w:rFonts w:ascii="Times New Roman" w:hAnsi="Times New Roman" w:cs="Times New Roman"/>
                <w:sz w:val="28"/>
                <w:szCs w:val="28"/>
              </w:rPr>
              <w:t>Кунио</w:t>
            </w:r>
            <w:proofErr w:type="spellEnd"/>
            <w:r w:rsidRPr="00274298">
              <w:rPr>
                <w:rFonts w:ascii="Times New Roman" w:hAnsi="Times New Roman" w:cs="Times New Roman"/>
                <w:sz w:val="28"/>
                <w:szCs w:val="28"/>
              </w:rPr>
              <w:t xml:space="preserve"> </w:t>
            </w:r>
            <w:proofErr w:type="spellStart"/>
            <w:r w:rsidRPr="00274298">
              <w:rPr>
                <w:rFonts w:ascii="Times New Roman" w:hAnsi="Times New Roman" w:cs="Times New Roman"/>
                <w:sz w:val="28"/>
                <w:szCs w:val="28"/>
              </w:rPr>
              <w:t>Кохори</w:t>
            </w:r>
            <w:proofErr w:type="spellEnd"/>
            <w:r w:rsidRPr="00274298">
              <w:rPr>
                <w:rFonts w:ascii="Times New Roman" w:hAnsi="Times New Roman" w:cs="Times New Roman"/>
                <w:sz w:val="28"/>
                <w:szCs w:val="28"/>
              </w:rPr>
              <w:t xml:space="preserve"> (расположен в районе Тиёда в Токио), который раскритиковал императора Японии Акихито, ушел в отставку. Во время одного из собраний храма он заявил, что император Акихито «пытается уничтожить </w:t>
            </w:r>
            <w:proofErr w:type="spellStart"/>
            <w:r w:rsidRPr="00274298">
              <w:rPr>
                <w:rFonts w:ascii="Times New Roman" w:hAnsi="Times New Roman" w:cs="Times New Roman"/>
                <w:sz w:val="28"/>
                <w:szCs w:val="28"/>
              </w:rPr>
              <w:t>Ясукуни</w:t>
            </w:r>
            <w:proofErr w:type="spellEnd"/>
            <w:r w:rsidRPr="00274298">
              <w:rPr>
                <w:rFonts w:ascii="Times New Roman" w:hAnsi="Times New Roman" w:cs="Times New Roman"/>
                <w:sz w:val="28"/>
                <w:szCs w:val="28"/>
              </w:rPr>
              <w:t xml:space="preserve">», также он ни разу не посетил храм с момента получения императорского титула в 1989 году. Отметим, что в данном храме отдают почести только японским военачальникам, которых международный трибунал признал военными преступниками. В самой Японии священникам, особенно служителям храма </w:t>
            </w:r>
            <w:proofErr w:type="spellStart"/>
            <w:r w:rsidRPr="00274298">
              <w:rPr>
                <w:rFonts w:ascii="Times New Roman" w:hAnsi="Times New Roman" w:cs="Times New Roman"/>
                <w:sz w:val="28"/>
                <w:szCs w:val="28"/>
              </w:rPr>
              <w:lastRenderedPageBreak/>
              <w:t>Ясукуни</w:t>
            </w:r>
            <w:proofErr w:type="spellEnd"/>
            <w:r w:rsidRPr="00274298">
              <w:rPr>
                <w:rFonts w:ascii="Times New Roman" w:hAnsi="Times New Roman" w:cs="Times New Roman"/>
                <w:sz w:val="28"/>
                <w:szCs w:val="28"/>
              </w:rPr>
              <w:t>, запрещено критиковать императора. Это правило ввели еще в 1869 году по указу императора Мэйдзи.</w:t>
            </w:r>
          </w:p>
          <w:p w:rsidR="00274298" w:rsidRDefault="001E2099" w:rsidP="00274298">
            <w:pPr>
              <w:jc w:val="both"/>
              <w:rPr>
                <w:rFonts w:ascii="Times New Roman" w:hAnsi="Times New Roman" w:cs="Times New Roman"/>
                <w:sz w:val="28"/>
                <w:szCs w:val="28"/>
              </w:rPr>
            </w:pPr>
            <w:hyperlink r:id="rId61" w:history="1">
              <w:r w:rsidR="00274298" w:rsidRPr="00683C3F">
                <w:rPr>
                  <w:rStyle w:val="a5"/>
                  <w:rFonts w:ascii="Times New Roman" w:hAnsi="Times New Roman" w:cs="Times New Roman"/>
                  <w:sz w:val="28"/>
                  <w:szCs w:val="28"/>
                </w:rPr>
                <w:t>https://rtvi.com/news/yasukuni-shrine-chief-priest-to-quit-for-criticizing-emperor/</w:t>
              </w:r>
            </w:hyperlink>
          </w:p>
          <w:p w:rsidR="00274298" w:rsidRDefault="00274298" w:rsidP="00274298">
            <w:pPr>
              <w:jc w:val="both"/>
              <w:rPr>
                <w:rFonts w:ascii="Times New Roman" w:hAnsi="Times New Roman" w:cs="Times New Roman"/>
                <w:sz w:val="28"/>
                <w:szCs w:val="28"/>
              </w:rPr>
            </w:pPr>
          </w:p>
          <w:p w:rsidR="00762BD4" w:rsidRPr="00E62861" w:rsidRDefault="00762BD4" w:rsidP="00762BD4">
            <w:pPr>
              <w:jc w:val="both"/>
              <w:rPr>
                <w:rFonts w:ascii="Times New Roman" w:hAnsi="Times New Roman" w:cs="Times New Roman"/>
                <w:b/>
                <w:sz w:val="28"/>
                <w:szCs w:val="28"/>
              </w:rPr>
            </w:pPr>
            <w:r>
              <w:rPr>
                <w:rFonts w:ascii="Times New Roman" w:hAnsi="Times New Roman" w:cs="Times New Roman"/>
                <w:sz w:val="28"/>
                <w:szCs w:val="28"/>
              </w:rPr>
              <w:t>9)</w:t>
            </w:r>
            <w:r w:rsidRPr="00E62861">
              <w:rPr>
                <w:rFonts w:ascii="Times New Roman" w:hAnsi="Times New Roman" w:cs="Times New Roman"/>
                <w:b/>
                <w:sz w:val="28"/>
                <w:szCs w:val="28"/>
              </w:rPr>
              <w:t xml:space="preserve"> Япония перейдет на электронные визы</w:t>
            </w:r>
          </w:p>
          <w:p w:rsidR="00762BD4" w:rsidRPr="00E62861" w:rsidRDefault="00762BD4" w:rsidP="00762BD4">
            <w:pPr>
              <w:jc w:val="both"/>
              <w:rPr>
                <w:rFonts w:ascii="Times New Roman" w:hAnsi="Times New Roman" w:cs="Times New Roman"/>
                <w:sz w:val="28"/>
                <w:szCs w:val="28"/>
              </w:rPr>
            </w:pPr>
            <w:r w:rsidRPr="00E62861">
              <w:rPr>
                <w:rFonts w:ascii="Times New Roman" w:hAnsi="Times New Roman" w:cs="Times New Roman"/>
                <w:sz w:val="28"/>
                <w:szCs w:val="28"/>
              </w:rPr>
              <w:t xml:space="preserve">Япония запустит электронную систему для подачи заявлений на туристические визы в апреле 2020 года. Ожидается, что технология упростит процесс оформления документов и снизит нагрузку на дипломатические представительства. Сначала онлайн-система будет доступна только при выдаче однократных виз китайским туристам, а затем — путешественникам из других стран. Заявку на визу можно будет подать через туристическое агентство. Правительство планирует подключить к новой системе и другие виды виз. </w:t>
            </w:r>
          </w:p>
          <w:p w:rsidR="00762BD4" w:rsidRDefault="001E2099" w:rsidP="00762BD4">
            <w:pPr>
              <w:jc w:val="both"/>
              <w:rPr>
                <w:rStyle w:val="a5"/>
                <w:rFonts w:ascii="Times New Roman" w:hAnsi="Times New Roman" w:cs="Times New Roman"/>
                <w:sz w:val="28"/>
                <w:szCs w:val="28"/>
              </w:rPr>
            </w:pPr>
            <w:hyperlink r:id="rId62" w:history="1">
              <w:r w:rsidR="00762BD4" w:rsidRPr="004F4D3B">
                <w:rPr>
                  <w:rStyle w:val="a5"/>
                  <w:rFonts w:ascii="Times New Roman" w:hAnsi="Times New Roman" w:cs="Times New Roman"/>
                  <w:sz w:val="28"/>
                  <w:szCs w:val="28"/>
                </w:rPr>
                <w:t>https://www.japantimes.co.jp/news/2018/10/14/national/japan-introduce-electronic-visa-system-tourists-april-2020/</w:t>
              </w:r>
            </w:hyperlink>
          </w:p>
          <w:p w:rsidR="00762BD4" w:rsidRDefault="00762BD4" w:rsidP="00762BD4">
            <w:pPr>
              <w:jc w:val="both"/>
              <w:rPr>
                <w:rFonts w:ascii="Times New Roman" w:hAnsi="Times New Roman" w:cs="Times New Roman"/>
                <w:sz w:val="28"/>
                <w:szCs w:val="28"/>
              </w:rPr>
            </w:pPr>
          </w:p>
          <w:p w:rsidR="00762BD4" w:rsidRPr="00E62861" w:rsidRDefault="00762BD4" w:rsidP="00762BD4">
            <w:pPr>
              <w:jc w:val="both"/>
              <w:rPr>
                <w:rFonts w:ascii="Times New Roman" w:hAnsi="Times New Roman" w:cs="Times New Roman"/>
                <w:sz w:val="28"/>
                <w:szCs w:val="28"/>
              </w:rPr>
            </w:pPr>
            <w:r>
              <w:rPr>
                <w:rFonts w:ascii="Times New Roman" w:hAnsi="Times New Roman" w:cs="Times New Roman"/>
                <w:sz w:val="28"/>
                <w:szCs w:val="28"/>
              </w:rPr>
              <w:t>10)</w:t>
            </w:r>
            <w:r w:rsidRPr="00E62861">
              <w:rPr>
                <w:rFonts w:ascii="Times New Roman" w:hAnsi="Times New Roman" w:cs="Times New Roman"/>
                <w:b/>
                <w:sz w:val="28"/>
                <w:szCs w:val="28"/>
              </w:rPr>
              <w:t xml:space="preserve"> Туристический налог ввели в японском Киото</w:t>
            </w:r>
          </w:p>
          <w:p w:rsidR="00762BD4" w:rsidRPr="00E62861" w:rsidRDefault="00762BD4" w:rsidP="00762BD4">
            <w:pPr>
              <w:jc w:val="both"/>
              <w:rPr>
                <w:rFonts w:ascii="Times New Roman" w:hAnsi="Times New Roman" w:cs="Times New Roman"/>
                <w:sz w:val="28"/>
                <w:szCs w:val="28"/>
              </w:rPr>
            </w:pPr>
            <w:r w:rsidRPr="00E62861">
              <w:rPr>
                <w:rFonts w:ascii="Times New Roman" w:hAnsi="Times New Roman" w:cs="Times New Roman"/>
                <w:sz w:val="28"/>
                <w:szCs w:val="28"/>
              </w:rPr>
              <w:t xml:space="preserve">В популярном у туристов городе Киото начали взимать налог с туристов, проживающих в отелях и съемных апартаментах. Сумма сбора варьируется от 200 до 1 000 иен (от $1,8 до $8,9 соответственно) в зависимости от стоимости проживания. Полученные средства власти намерены направить на развитие туризма. От налога освобождены школьники, студенты, а также сопровождающие их лица. Сообщения о введённом сборе должны появиться во всех отелях Киото. Подобные нововведения в ближайшем будущем могут появиться и в других городах Страны восходящего солнца. Соответствующие обсуждения ведутся в городах Фукуока (остров Кюсю), </w:t>
            </w:r>
            <w:proofErr w:type="spellStart"/>
            <w:r w:rsidRPr="00E62861">
              <w:rPr>
                <w:rFonts w:ascii="Times New Roman" w:hAnsi="Times New Roman" w:cs="Times New Roman"/>
                <w:sz w:val="28"/>
                <w:szCs w:val="28"/>
              </w:rPr>
              <w:t>Кутчан</w:t>
            </w:r>
            <w:proofErr w:type="spellEnd"/>
            <w:r w:rsidRPr="00E62861">
              <w:rPr>
                <w:rFonts w:ascii="Times New Roman" w:hAnsi="Times New Roman" w:cs="Times New Roman"/>
                <w:sz w:val="28"/>
                <w:szCs w:val="28"/>
              </w:rPr>
              <w:t xml:space="preserve"> (Хоккайдо) и Канадзава (префектура Исикава). </w:t>
            </w:r>
          </w:p>
          <w:p w:rsidR="00762BD4" w:rsidRDefault="001E2099" w:rsidP="00762BD4">
            <w:pPr>
              <w:jc w:val="both"/>
              <w:rPr>
                <w:rStyle w:val="a5"/>
                <w:rFonts w:ascii="Times New Roman" w:hAnsi="Times New Roman" w:cs="Times New Roman"/>
                <w:sz w:val="28"/>
                <w:szCs w:val="28"/>
              </w:rPr>
            </w:pPr>
            <w:hyperlink r:id="rId63" w:history="1">
              <w:r w:rsidR="00762BD4" w:rsidRPr="004F4D3B">
                <w:rPr>
                  <w:rStyle w:val="a5"/>
                  <w:rFonts w:ascii="Times New Roman" w:hAnsi="Times New Roman" w:cs="Times New Roman"/>
                  <w:sz w:val="28"/>
                  <w:szCs w:val="28"/>
                </w:rPr>
                <w:t>http://www.ratanews.ru/news/news_15102018_9.stm?utm_source=yxnews&amp;utm_medium=mobile</w:t>
              </w:r>
            </w:hyperlink>
          </w:p>
          <w:p w:rsidR="00762BD4" w:rsidRDefault="00762BD4" w:rsidP="00762BD4">
            <w:pPr>
              <w:jc w:val="both"/>
              <w:rPr>
                <w:rFonts w:ascii="Times New Roman" w:hAnsi="Times New Roman" w:cs="Times New Roman"/>
                <w:sz w:val="28"/>
                <w:szCs w:val="28"/>
              </w:rPr>
            </w:pPr>
          </w:p>
          <w:p w:rsidR="00762BD4" w:rsidRPr="00C81A01" w:rsidRDefault="00762BD4" w:rsidP="00762BD4">
            <w:pPr>
              <w:jc w:val="both"/>
              <w:rPr>
                <w:rFonts w:ascii="Times New Roman" w:hAnsi="Times New Roman" w:cs="Times New Roman"/>
                <w:sz w:val="28"/>
                <w:szCs w:val="28"/>
              </w:rPr>
            </w:pPr>
            <w:r>
              <w:rPr>
                <w:rFonts w:ascii="Times New Roman" w:hAnsi="Times New Roman" w:cs="Times New Roman"/>
                <w:sz w:val="28"/>
                <w:szCs w:val="28"/>
              </w:rPr>
              <w:t>11)</w:t>
            </w:r>
            <w:r w:rsidRPr="00C81A01">
              <w:rPr>
                <w:rFonts w:ascii="Times New Roman" w:hAnsi="Times New Roman" w:cs="Times New Roman"/>
                <w:b/>
                <w:sz w:val="28"/>
                <w:szCs w:val="28"/>
              </w:rPr>
              <w:t xml:space="preserve"> Япония и КНР готовят соглашение по аренде панд в рамках визита </w:t>
            </w:r>
            <w:proofErr w:type="spellStart"/>
            <w:r w:rsidRPr="00C81A01">
              <w:rPr>
                <w:rFonts w:ascii="Times New Roman" w:hAnsi="Times New Roman" w:cs="Times New Roman"/>
                <w:b/>
                <w:sz w:val="28"/>
                <w:szCs w:val="28"/>
              </w:rPr>
              <w:t>Абэ</w:t>
            </w:r>
            <w:proofErr w:type="spellEnd"/>
            <w:r w:rsidRPr="00C81A01">
              <w:rPr>
                <w:rFonts w:ascii="Times New Roman" w:hAnsi="Times New Roman" w:cs="Times New Roman"/>
                <w:b/>
                <w:sz w:val="28"/>
                <w:szCs w:val="28"/>
              </w:rPr>
              <w:t xml:space="preserve"> в Пекин. Правда, подписание ожидается не раньше следующего года, когда Си Цзиньпина будут ждать в Японии с ответным визитом</w:t>
            </w:r>
          </w:p>
          <w:p w:rsidR="00762BD4" w:rsidRPr="00C81A01" w:rsidRDefault="00762BD4" w:rsidP="00762BD4">
            <w:pPr>
              <w:jc w:val="both"/>
              <w:rPr>
                <w:rFonts w:ascii="Times New Roman" w:hAnsi="Times New Roman" w:cs="Times New Roman"/>
                <w:sz w:val="28"/>
                <w:szCs w:val="28"/>
              </w:rPr>
            </w:pPr>
            <w:r w:rsidRPr="00C81A01">
              <w:rPr>
                <w:rFonts w:ascii="Times New Roman" w:hAnsi="Times New Roman" w:cs="Times New Roman"/>
                <w:sz w:val="28"/>
                <w:szCs w:val="28"/>
              </w:rPr>
              <w:t xml:space="preserve">Душераздирающие по части </w:t>
            </w:r>
            <w:proofErr w:type="spellStart"/>
            <w:r w:rsidRPr="00C81A01">
              <w:rPr>
                <w:rFonts w:ascii="Times New Roman" w:hAnsi="Times New Roman" w:cs="Times New Roman"/>
                <w:sz w:val="28"/>
                <w:szCs w:val="28"/>
              </w:rPr>
              <w:t>милоты</w:t>
            </w:r>
            <w:proofErr w:type="spellEnd"/>
            <w:r w:rsidRPr="00C81A01">
              <w:rPr>
                <w:rFonts w:ascii="Times New Roman" w:hAnsi="Times New Roman" w:cs="Times New Roman"/>
                <w:sz w:val="28"/>
                <w:szCs w:val="28"/>
              </w:rPr>
              <w:t xml:space="preserve"> исторические подробности:</w:t>
            </w:r>
          </w:p>
          <w:p w:rsidR="00762BD4" w:rsidRPr="00C81A01" w:rsidRDefault="00762BD4" w:rsidP="00762BD4">
            <w:pPr>
              <w:jc w:val="both"/>
              <w:rPr>
                <w:rFonts w:ascii="Times New Roman" w:hAnsi="Times New Roman" w:cs="Times New Roman"/>
                <w:sz w:val="28"/>
                <w:szCs w:val="28"/>
              </w:rPr>
            </w:pPr>
            <w:r w:rsidRPr="00C81A01">
              <w:rPr>
                <w:rFonts w:ascii="Times New Roman" w:hAnsi="Times New Roman" w:cs="Times New Roman"/>
                <w:sz w:val="28"/>
                <w:szCs w:val="28"/>
              </w:rPr>
              <w:t xml:space="preserve">- впервые КНР подарила пару панд японскому зоопарку в 1972 г. в знак нормализации двусторонних отношений (напомним, это после того, как Вашингтон пару десятилетий заставлял Токио признавать Тайбэй вместо Пекина в ущерб японским экономическим интересам, а потом Киссинджер с </w:t>
            </w:r>
            <w:r w:rsidRPr="00C81A01">
              <w:rPr>
                <w:rFonts w:ascii="Times New Roman" w:hAnsi="Times New Roman" w:cs="Times New Roman"/>
                <w:sz w:val="28"/>
                <w:szCs w:val="28"/>
              </w:rPr>
              <w:lastRenderedPageBreak/>
              <w:t>Никсоном в обход Токио сами же и признали Пекин, шокировав японцев)</w:t>
            </w:r>
          </w:p>
          <w:p w:rsidR="00762BD4" w:rsidRPr="00C81A01" w:rsidRDefault="00762BD4" w:rsidP="00762BD4">
            <w:pPr>
              <w:jc w:val="both"/>
              <w:rPr>
                <w:rFonts w:ascii="Times New Roman" w:hAnsi="Times New Roman" w:cs="Times New Roman"/>
                <w:sz w:val="28"/>
                <w:szCs w:val="28"/>
              </w:rPr>
            </w:pPr>
            <w:r w:rsidRPr="00C81A01">
              <w:rPr>
                <w:rFonts w:ascii="Times New Roman" w:hAnsi="Times New Roman" w:cs="Times New Roman"/>
                <w:sz w:val="28"/>
                <w:szCs w:val="28"/>
              </w:rPr>
              <w:t xml:space="preserve">- в 2011-м КНР изъявила готовность дать Японии ещё панд, но обострение спорта вокруг островов </w:t>
            </w:r>
            <w:proofErr w:type="spellStart"/>
            <w:r w:rsidRPr="00C81A01">
              <w:rPr>
                <w:rFonts w:ascii="Times New Roman" w:hAnsi="Times New Roman" w:cs="Times New Roman"/>
                <w:sz w:val="28"/>
                <w:szCs w:val="28"/>
              </w:rPr>
              <w:t>Сенкаку</w:t>
            </w:r>
            <w:proofErr w:type="spellEnd"/>
            <w:r w:rsidRPr="00C81A01">
              <w:rPr>
                <w:rFonts w:ascii="Times New Roman" w:hAnsi="Times New Roman" w:cs="Times New Roman"/>
                <w:sz w:val="28"/>
                <w:szCs w:val="28"/>
              </w:rPr>
              <w:t xml:space="preserve"> воспрепятствовало этому витку "</w:t>
            </w:r>
            <w:proofErr w:type="spellStart"/>
            <w:r w:rsidRPr="00C81A01">
              <w:rPr>
                <w:rFonts w:ascii="Times New Roman" w:hAnsi="Times New Roman" w:cs="Times New Roman"/>
                <w:sz w:val="28"/>
                <w:szCs w:val="28"/>
              </w:rPr>
              <w:t>пандо</w:t>
            </w:r>
            <w:proofErr w:type="spellEnd"/>
            <w:r w:rsidRPr="00C81A01">
              <w:rPr>
                <w:rFonts w:ascii="Times New Roman" w:hAnsi="Times New Roman" w:cs="Times New Roman"/>
                <w:sz w:val="28"/>
                <w:szCs w:val="28"/>
              </w:rPr>
              <w:t>-дипломатии".</w:t>
            </w:r>
          </w:p>
          <w:p w:rsidR="00762BD4" w:rsidRDefault="001E2099" w:rsidP="00762BD4">
            <w:pPr>
              <w:jc w:val="both"/>
              <w:rPr>
                <w:rStyle w:val="a5"/>
                <w:rFonts w:ascii="Times New Roman" w:hAnsi="Times New Roman" w:cs="Times New Roman"/>
                <w:sz w:val="28"/>
                <w:szCs w:val="28"/>
              </w:rPr>
            </w:pPr>
            <w:hyperlink r:id="rId64" w:history="1">
              <w:r w:rsidR="00762BD4" w:rsidRPr="004F4D3B">
                <w:rPr>
                  <w:rStyle w:val="a5"/>
                  <w:rFonts w:ascii="Times New Roman" w:hAnsi="Times New Roman" w:cs="Times New Roman"/>
                  <w:sz w:val="28"/>
                  <w:szCs w:val="28"/>
                </w:rPr>
                <w:t>https://www.japantimes.co.jp/news/2018/10/20/national/china-japan-set-agree-panda-lease-abes-visit/</w:t>
              </w:r>
            </w:hyperlink>
          </w:p>
          <w:p w:rsidR="003100F9" w:rsidRDefault="003100F9" w:rsidP="00762BD4">
            <w:pPr>
              <w:jc w:val="both"/>
              <w:rPr>
                <w:rFonts w:ascii="Times New Roman" w:hAnsi="Times New Roman" w:cs="Times New Roman"/>
                <w:sz w:val="28"/>
                <w:szCs w:val="28"/>
              </w:rPr>
            </w:pPr>
          </w:p>
          <w:p w:rsidR="003100F9" w:rsidRDefault="003100F9" w:rsidP="003100F9">
            <w:pPr>
              <w:jc w:val="both"/>
              <w:rPr>
                <w:rFonts w:ascii="Times New Roman" w:hAnsi="Times New Roman" w:cs="Times New Roman"/>
                <w:sz w:val="28"/>
                <w:szCs w:val="28"/>
              </w:rPr>
            </w:pPr>
            <w:r>
              <w:rPr>
                <w:rFonts w:ascii="Times New Roman" w:hAnsi="Times New Roman" w:cs="Times New Roman"/>
                <w:sz w:val="28"/>
                <w:szCs w:val="28"/>
              </w:rPr>
              <w:t>12)</w:t>
            </w:r>
            <w:r w:rsidRPr="00254544">
              <w:rPr>
                <w:rFonts w:ascii="Times New Roman" w:hAnsi="Times New Roman" w:cs="Times New Roman"/>
                <w:b/>
                <w:sz w:val="28"/>
                <w:szCs w:val="28"/>
              </w:rPr>
              <w:t xml:space="preserve"> Лимит исчерпан</w:t>
            </w:r>
            <w:r>
              <w:rPr>
                <w:rFonts w:ascii="Times New Roman" w:hAnsi="Times New Roman" w:cs="Times New Roman"/>
                <w:sz w:val="28"/>
                <w:szCs w:val="28"/>
              </w:rPr>
              <w:t xml:space="preserve"> </w:t>
            </w:r>
          </w:p>
          <w:p w:rsidR="003100F9" w:rsidRPr="00254544" w:rsidRDefault="003100F9" w:rsidP="003100F9">
            <w:pPr>
              <w:jc w:val="both"/>
              <w:rPr>
                <w:rFonts w:ascii="Times New Roman" w:hAnsi="Times New Roman" w:cs="Times New Roman"/>
                <w:sz w:val="28"/>
                <w:szCs w:val="28"/>
              </w:rPr>
            </w:pPr>
            <w:r w:rsidRPr="00254544">
              <w:rPr>
                <w:rFonts w:ascii="Times New Roman" w:hAnsi="Times New Roman" w:cs="Times New Roman"/>
                <w:sz w:val="28"/>
                <w:szCs w:val="28"/>
              </w:rPr>
              <w:t>Правительство Японии в нынешнем финансовом году окончательно прекратит предоставление Китаю льготной государственной экономической помощи, которая направлялась Пекину с 1979 года и сыграла, как считают в Токио, важную роль в развитии КНР.  К настоящему времени Китай получил от Токио низкопроцентных кредитов, безвозмездных субсидий и технической помощи на общую сумму около 3,7 трлн. иен — более $32 млрд. по текущему курсу.</w:t>
            </w:r>
          </w:p>
          <w:p w:rsidR="003100F9" w:rsidRDefault="003100F9" w:rsidP="003100F9">
            <w:pPr>
              <w:jc w:val="both"/>
              <w:rPr>
                <w:rStyle w:val="a5"/>
                <w:rFonts w:ascii="Times New Roman" w:hAnsi="Times New Roman" w:cs="Times New Roman"/>
                <w:sz w:val="28"/>
                <w:szCs w:val="28"/>
              </w:rPr>
            </w:pPr>
            <w:hyperlink r:id="rId65" w:history="1">
              <w:r w:rsidRPr="00412774">
                <w:rPr>
                  <w:rStyle w:val="a5"/>
                  <w:rFonts w:ascii="Times New Roman" w:hAnsi="Times New Roman" w:cs="Times New Roman"/>
                  <w:sz w:val="28"/>
                  <w:szCs w:val="28"/>
                </w:rPr>
                <w:t>https://www.vestifinance.ru/articles/108965</w:t>
              </w:r>
            </w:hyperlink>
          </w:p>
          <w:p w:rsidR="003100F9" w:rsidRDefault="003100F9" w:rsidP="00762BD4">
            <w:pPr>
              <w:jc w:val="both"/>
              <w:rPr>
                <w:rFonts w:ascii="Times New Roman" w:hAnsi="Times New Roman" w:cs="Times New Roman"/>
                <w:sz w:val="28"/>
                <w:szCs w:val="28"/>
              </w:rPr>
            </w:pPr>
          </w:p>
          <w:p w:rsidR="003100F9" w:rsidRDefault="003100F9" w:rsidP="003100F9">
            <w:pPr>
              <w:jc w:val="both"/>
              <w:rPr>
                <w:rFonts w:ascii="Times New Roman" w:hAnsi="Times New Roman" w:cs="Times New Roman"/>
                <w:b/>
                <w:sz w:val="28"/>
                <w:szCs w:val="28"/>
              </w:rPr>
            </w:pPr>
            <w:r>
              <w:rPr>
                <w:rFonts w:ascii="Times New Roman" w:hAnsi="Times New Roman" w:cs="Times New Roman"/>
                <w:sz w:val="28"/>
                <w:szCs w:val="28"/>
              </w:rPr>
              <w:t xml:space="preserve">13) </w:t>
            </w:r>
            <w:r w:rsidRPr="00CE3120">
              <w:rPr>
                <w:rFonts w:ascii="Times New Roman" w:hAnsi="Times New Roman" w:cs="Times New Roman"/>
                <w:b/>
                <w:sz w:val="28"/>
                <w:szCs w:val="28"/>
              </w:rPr>
              <w:t>Япония удвоит квоты и будет пускать в страну 60 беженцев в год</w:t>
            </w:r>
          </w:p>
          <w:p w:rsidR="003100F9" w:rsidRDefault="003100F9" w:rsidP="003100F9">
            <w:pPr>
              <w:jc w:val="both"/>
              <w:rPr>
                <w:rFonts w:ascii="Times New Roman" w:hAnsi="Times New Roman" w:cs="Times New Roman"/>
                <w:sz w:val="28"/>
                <w:szCs w:val="28"/>
              </w:rPr>
            </w:pPr>
            <w:r w:rsidRPr="00CE3120">
              <w:rPr>
                <w:rFonts w:ascii="Times New Roman" w:hAnsi="Times New Roman" w:cs="Times New Roman"/>
                <w:sz w:val="28"/>
                <w:szCs w:val="28"/>
              </w:rPr>
              <w:t>Япония рассчитывает принять больше беженцев из азиатских стран к 2020 году.</w:t>
            </w:r>
            <w:r>
              <w:rPr>
                <w:rFonts w:ascii="Times New Roman" w:hAnsi="Times New Roman" w:cs="Times New Roman"/>
                <w:sz w:val="28"/>
                <w:szCs w:val="28"/>
              </w:rPr>
              <w:t xml:space="preserve"> </w:t>
            </w:r>
            <w:r w:rsidRPr="00CE3120">
              <w:rPr>
                <w:rFonts w:ascii="Times New Roman" w:hAnsi="Times New Roman" w:cs="Times New Roman"/>
                <w:sz w:val="28"/>
                <w:szCs w:val="28"/>
              </w:rPr>
              <w:t>Сейчас прием беженцев в Японии проходит единожды в году, а этот статус в общей сложности получают около 30 человек. Власти решили удвоить число принятых переселенцев, чтобы помочь разрешить гуманитарные проблемы в Азии. Кроме того, процедура будет проводиться дважды в год.</w:t>
            </w:r>
            <w:r>
              <w:rPr>
                <w:rFonts w:ascii="Times New Roman" w:hAnsi="Times New Roman" w:cs="Times New Roman"/>
                <w:sz w:val="28"/>
                <w:szCs w:val="28"/>
              </w:rPr>
              <w:t xml:space="preserve"> </w:t>
            </w:r>
            <w:r w:rsidRPr="00CE3120">
              <w:rPr>
                <w:rFonts w:ascii="Times New Roman" w:hAnsi="Times New Roman" w:cs="Times New Roman"/>
                <w:sz w:val="28"/>
                <w:szCs w:val="28"/>
              </w:rPr>
              <w:t>Правительство также пересмотрит правило, согласно которому беженцев принимают только из Мьянмы. Кроме того, их будут расселять не только в Токио и его окрестностях, как сейчас, но и в других регионах страны.</w:t>
            </w:r>
          </w:p>
          <w:p w:rsidR="003100F9" w:rsidRDefault="003100F9" w:rsidP="00611451">
            <w:pPr>
              <w:jc w:val="both"/>
              <w:rPr>
                <w:rFonts w:ascii="Times New Roman" w:hAnsi="Times New Roman" w:cs="Times New Roman"/>
                <w:sz w:val="28"/>
                <w:szCs w:val="28"/>
              </w:rPr>
            </w:pPr>
            <w:hyperlink r:id="rId66" w:history="1">
              <w:r w:rsidRPr="00E558F7">
                <w:rPr>
                  <w:rStyle w:val="a5"/>
                  <w:rFonts w:ascii="Times New Roman" w:hAnsi="Times New Roman" w:cs="Times New Roman"/>
                  <w:sz w:val="28"/>
                  <w:szCs w:val="28"/>
                </w:rPr>
                <w:t>https://lenta.ru/news/2018/10/24/japan/</w:t>
              </w:r>
            </w:hyperlink>
          </w:p>
          <w:p w:rsidR="003100F9" w:rsidRDefault="003100F9" w:rsidP="003100F9">
            <w:pPr>
              <w:jc w:val="both"/>
              <w:rPr>
                <w:rFonts w:ascii="Times New Roman" w:hAnsi="Times New Roman" w:cs="Times New Roman"/>
                <w:sz w:val="28"/>
                <w:szCs w:val="28"/>
              </w:rPr>
            </w:pPr>
          </w:p>
          <w:p w:rsidR="003100F9" w:rsidRDefault="003100F9" w:rsidP="003100F9">
            <w:pPr>
              <w:jc w:val="both"/>
              <w:rPr>
                <w:rFonts w:ascii="Times New Roman" w:hAnsi="Times New Roman" w:cs="Times New Roman"/>
                <w:b/>
                <w:sz w:val="28"/>
                <w:szCs w:val="28"/>
              </w:rPr>
            </w:pPr>
            <w:r>
              <w:rPr>
                <w:rFonts w:ascii="Times New Roman" w:hAnsi="Times New Roman" w:cs="Times New Roman"/>
                <w:sz w:val="28"/>
                <w:szCs w:val="28"/>
              </w:rPr>
              <w:t>14)</w:t>
            </w:r>
            <w:r>
              <w:t xml:space="preserve"> </w:t>
            </w:r>
            <w:r w:rsidRPr="00786E4C">
              <w:rPr>
                <w:rFonts w:ascii="Times New Roman" w:hAnsi="Times New Roman" w:cs="Times New Roman"/>
                <w:b/>
                <w:sz w:val="28"/>
                <w:szCs w:val="28"/>
              </w:rPr>
              <w:t xml:space="preserve">Япония потребовала от </w:t>
            </w:r>
            <w:proofErr w:type="spellStart"/>
            <w:r w:rsidRPr="00786E4C">
              <w:rPr>
                <w:rFonts w:ascii="Times New Roman" w:hAnsi="Times New Roman" w:cs="Times New Roman"/>
                <w:b/>
                <w:sz w:val="28"/>
                <w:szCs w:val="28"/>
              </w:rPr>
              <w:t>Facebook</w:t>
            </w:r>
            <w:proofErr w:type="spellEnd"/>
            <w:r w:rsidRPr="00786E4C">
              <w:rPr>
                <w:rFonts w:ascii="Times New Roman" w:hAnsi="Times New Roman" w:cs="Times New Roman"/>
                <w:b/>
                <w:sz w:val="28"/>
                <w:szCs w:val="28"/>
              </w:rPr>
              <w:t xml:space="preserve"> улучшить защиту данных</w:t>
            </w:r>
          </w:p>
          <w:p w:rsidR="003100F9" w:rsidRDefault="003100F9" w:rsidP="003100F9">
            <w:pPr>
              <w:jc w:val="both"/>
              <w:rPr>
                <w:rFonts w:ascii="Times New Roman" w:hAnsi="Times New Roman" w:cs="Times New Roman"/>
                <w:sz w:val="28"/>
                <w:szCs w:val="28"/>
              </w:rPr>
            </w:pPr>
            <w:r w:rsidRPr="00786E4C">
              <w:rPr>
                <w:rFonts w:ascii="Times New Roman" w:hAnsi="Times New Roman" w:cs="Times New Roman"/>
                <w:sz w:val="28"/>
                <w:szCs w:val="28"/>
              </w:rPr>
              <w:t xml:space="preserve">Правительство Японии в лице комиссии по защите личной информации начало эту неделю с обращения к компании </w:t>
            </w:r>
            <w:proofErr w:type="spellStart"/>
            <w:r w:rsidRPr="00786E4C">
              <w:rPr>
                <w:rFonts w:ascii="Times New Roman" w:hAnsi="Times New Roman" w:cs="Times New Roman"/>
                <w:sz w:val="28"/>
                <w:szCs w:val="28"/>
              </w:rPr>
              <w:t>Facebook</w:t>
            </w:r>
            <w:proofErr w:type="spellEnd"/>
            <w:r w:rsidRPr="00786E4C">
              <w:rPr>
                <w:rFonts w:ascii="Times New Roman" w:hAnsi="Times New Roman" w:cs="Times New Roman"/>
                <w:sz w:val="28"/>
                <w:szCs w:val="28"/>
              </w:rPr>
              <w:t xml:space="preserve"> с требованием лучше защищать личные данные пользователей одноименной социальной сети. Требование прозвучало после неоднократно зафиксированных в текущем году ситуаций, когда были затронуты права десятков миллионов пользователей </w:t>
            </w:r>
            <w:proofErr w:type="spellStart"/>
            <w:r w:rsidRPr="00786E4C">
              <w:rPr>
                <w:rFonts w:ascii="Times New Roman" w:hAnsi="Times New Roman" w:cs="Times New Roman"/>
                <w:sz w:val="28"/>
                <w:szCs w:val="28"/>
              </w:rPr>
              <w:t>Facebook</w:t>
            </w:r>
            <w:proofErr w:type="spellEnd"/>
            <w:r w:rsidRPr="00786E4C">
              <w:rPr>
                <w:rFonts w:ascii="Times New Roman" w:hAnsi="Times New Roman" w:cs="Times New Roman"/>
                <w:sz w:val="28"/>
                <w:szCs w:val="28"/>
              </w:rPr>
              <w:t>.</w:t>
            </w:r>
          </w:p>
          <w:p w:rsidR="003100F9" w:rsidRDefault="003100F9" w:rsidP="003100F9">
            <w:pPr>
              <w:jc w:val="both"/>
              <w:rPr>
                <w:rStyle w:val="a5"/>
                <w:rFonts w:ascii="Times New Roman" w:hAnsi="Times New Roman" w:cs="Times New Roman"/>
                <w:sz w:val="28"/>
                <w:szCs w:val="28"/>
              </w:rPr>
            </w:pPr>
            <w:hyperlink r:id="rId67" w:history="1">
              <w:r w:rsidRPr="00E558F7">
                <w:rPr>
                  <w:rStyle w:val="a5"/>
                  <w:rFonts w:ascii="Times New Roman" w:hAnsi="Times New Roman" w:cs="Times New Roman"/>
                  <w:sz w:val="28"/>
                  <w:szCs w:val="28"/>
                </w:rPr>
                <w:t>https://www.ixbt.com/news/2018/10/22/japonija-potrebovala-ot-facebook-uluchshit-zashitu-dannyh.html</w:t>
              </w:r>
            </w:hyperlink>
          </w:p>
          <w:p w:rsidR="00F02ECD" w:rsidRDefault="00F02ECD" w:rsidP="003100F9">
            <w:pPr>
              <w:jc w:val="both"/>
              <w:rPr>
                <w:rFonts w:ascii="Times New Roman" w:hAnsi="Times New Roman" w:cs="Times New Roman"/>
                <w:sz w:val="28"/>
                <w:szCs w:val="28"/>
              </w:rPr>
            </w:pPr>
          </w:p>
          <w:p w:rsidR="00F02ECD" w:rsidRPr="00C37C80" w:rsidRDefault="00F02ECD" w:rsidP="00F02ECD">
            <w:pPr>
              <w:jc w:val="both"/>
              <w:rPr>
                <w:rFonts w:ascii="Times New Roman" w:hAnsi="Times New Roman" w:cs="Times New Roman"/>
                <w:sz w:val="28"/>
                <w:szCs w:val="28"/>
              </w:rPr>
            </w:pPr>
            <w:r w:rsidRPr="00F02ECD">
              <w:rPr>
                <w:rFonts w:ascii="Times New Roman" w:hAnsi="Times New Roman" w:cs="Times New Roman"/>
                <w:sz w:val="28"/>
                <w:szCs w:val="28"/>
              </w:rPr>
              <w:t>15)</w:t>
            </w:r>
            <w:r>
              <w:rPr>
                <w:rFonts w:ascii="Times New Roman" w:hAnsi="Times New Roman" w:cs="Times New Roman"/>
                <w:b/>
                <w:sz w:val="28"/>
                <w:szCs w:val="28"/>
              </w:rPr>
              <w:t xml:space="preserve"> </w:t>
            </w:r>
            <w:r w:rsidRPr="00D02CD6">
              <w:rPr>
                <w:rFonts w:ascii="Times New Roman" w:hAnsi="Times New Roman" w:cs="Times New Roman"/>
                <w:b/>
                <w:sz w:val="28"/>
                <w:szCs w:val="28"/>
              </w:rPr>
              <w:t>Японские власти утвердили саморегулирование в индустрии криптовалют</w:t>
            </w:r>
          </w:p>
          <w:p w:rsidR="00F02ECD" w:rsidRPr="00C37C80" w:rsidRDefault="00F02ECD" w:rsidP="00F02ECD">
            <w:pPr>
              <w:jc w:val="both"/>
              <w:rPr>
                <w:rFonts w:ascii="Times New Roman" w:hAnsi="Times New Roman" w:cs="Times New Roman"/>
                <w:sz w:val="28"/>
                <w:szCs w:val="28"/>
              </w:rPr>
            </w:pPr>
            <w:r w:rsidRPr="00C37C80">
              <w:rPr>
                <w:rFonts w:ascii="Times New Roman" w:hAnsi="Times New Roman" w:cs="Times New Roman"/>
                <w:sz w:val="28"/>
                <w:szCs w:val="28"/>
              </w:rPr>
              <w:t xml:space="preserve">Агентство финансовых услуг Японии (FSA), являющееся главным финансовым регулятором страны, предоставило Японской ассоциации бирж виртуальных валют (JVCEA) статус «сертифицированной ассоциации бизнеса в сфере финансовых расчётов». Таким образом, регулятор наделил ассоциацию, включающую в свой состав 16 лицензированных бирж, полномочиями для разработки правил в местной </w:t>
            </w:r>
            <w:proofErr w:type="spellStart"/>
            <w:r w:rsidRPr="00C37C80">
              <w:rPr>
                <w:rFonts w:ascii="Times New Roman" w:hAnsi="Times New Roman" w:cs="Times New Roman"/>
                <w:sz w:val="28"/>
                <w:szCs w:val="28"/>
              </w:rPr>
              <w:t>криптовалютной</w:t>
            </w:r>
            <w:proofErr w:type="spellEnd"/>
            <w:r w:rsidRPr="00C37C80">
              <w:rPr>
                <w:rFonts w:ascii="Times New Roman" w:hAnsi="Times New Roman" w:cs="Times New Roman"/>
                <w:sz w:val="28"/>
                <w:szCs w:val="28"/>
              </w:rPr>
              <w:t xml:space="preserve"> индустрии, включая меры по предотвращению инсайдерского трейдинга, отмывания денег и защите активов клиентов. Отмечается, что разработанные правила вступают в силу незамедлительно.</w:t>
            </w:r>
          </w:p>
          <w:p w:rsidR="00F02ECD" w:rsidRDefault="00F02ECD" w:rsidP="00F02ECD">
            <w:pPr>
              <w:jc w:val="both"/>
              <w:rPr>
                <w:rStyle w:val="a5"/>
                <w:rFonts w:ascii="Times New Roman" w:hAnsi="Times New Roman" w:cs="Times New Roman"/>
                <w:sz w:val="28"/>
                <w:szCs w:val="28"/>
              </w:rPr>
            </w:pPr>
            <w:hyperlink r:id="rId68" w:history="1">
              <w:r w:rsidRPr="00412774">
                <w:rPr>
                  <w:rStyle w:val="a5"/>
                  <w:rFonts w:ascii="Times New Roman" w:hAnsi="Times New Roman" w:cs="Times New Roman"/>
                  <w:sz w:val="28"/>
                  <w:szCs w:val="28"/>
                </w:rPr>
                <w:t>https://japantoday.com/category/tech/Japan-grants-cryptocurrency-industry-self-regulatory-status</w:t>
              </w:r>
            </w:hyperlink>
          </w:p>
          <w:p w:rsidR="00F02ECD" w:rsidRDefault="00F02ECD" w:rsidP="00F02ECD">
            <w:pPr>
              <w:jc w:val="both"/>
              <w:rPr>
                <w:rFonts w:ascii="Times New Roman" w:hAnsi="Times New Roman" w:cs="Times New Roman"/>
                <w:sz w:val="28"/>
                <w:szCs w:val="28"/>
              </w:rPr>
            </w:pPr>
          </w:p>
          <w:p w:rsidR="00F02ECD" w:rsidRDefault="00F02ECD" w:rsidP="00F02ECD">
            <w:pPr>
              <w:jc w:val="both"/>
              <w:rPr>
                <w:rFonts w:ascii="Times New Roman" w:hAnsi="Times New Roman" w:cs="Times New Roman"/>
                <w:sz w:val="28"/>
                <w:szCs w:val="28"/>
              </w:rPr>
            </w:pPr>
            <w:r>
              <w:rPr>
                <w:rFonts w:ascii="Times New Roman" w:hAnsi="Times New Roman" w:cs="Times New Roman"/>
                <w:sz w:val="28"/>
                <w:szCs w:val="28"/>
              </w:rPr>
              <w:t>16)</w:t>
            </w:r>
            <w:r>
              <w:t xml:space="preserve"> </w:t>
            </w:r>
            <w:r w:rsidRPr="00D02CD6">
              <w:rPr>
                <w:rFonts w:ascii="Times New Roman" w:hAnsi="Times New Roman" w:cs="Times New Roman"/>
                <w:b/>
                <w:sz w:val="28"/>
                <w:szCs w:val="28"/>
              </w:rPr>
              <w:t>Кодекс корпоративного управления Японии пересмотрен</w:t>
            </w:r>
            <w:r w:rsidRPr="00D02CD6">
              <w:rPr>
                <w:rFonts w:ascii="Times New Roman" w:hAnsi="Times New Roman" w:cs="Times New Roman"/>
                <w:sz w:val="28"/>
                <w:szCs w:val="28"/>
              </w:rPr>
              <w:t xml:space="preserve"> </w:t>
            </w:r>
          </w:p>
          <w:p w:rsidR="00F02ECD" w:rsidRDefault="00F02ECD" w:rsidP="00F02ECD">
            <w:pPr>
              <w:jc w:val="both"/>
              <w:rPr>
                <w:rFonts w:ascii="Times New Roman" w:hAnsi="Times New Roman" w:cs="Times New Roman"/>
                <w:sz w:val="28"/>
                <w:szCs w:val="28"/>
              </w:rPr>
            </w:pPr>
            <w:r w:rsidRPr="006F2074">
              <w:rPr>
                <w:rFonts w:ascii="Times New Roman" w:hAnsi="Times New Roman" w:cs="Times New Roman"/>
                <w:sz w:val="28"/>
                <w:szCs w:val="28"/>
              </w:rPr>
              <w:t>Японское правительство в последние годы работало над реформами корпоративного управления в рамках ряда мер, в том числе путем разработки и содействия принятию Кодекса по управлению в феврале 2014 года и Кодекса корпоративного управления в июне 2015 года. Кодекс управления обеспечивает добровольный кодекс поведения для институциональных инвесторов и управляющих фондами принять «для содействия устойчивому росту компаний посредством инвестиций и диалога».</w:t>
            </w:r>
            <w:r>
              <w:rPr>
                <w:rFonts w:ascii="Times New Roman" w:hAnsi="Times New Roman" w:cs="Times New Roman"/>
                <w:sz w:val="28"/>
                <w:szCs w:val="28"/>
              </w:rPr>
              <w:t xml:space="preserve"> </w:t>
            </w:r>
            <w:r w:rsidRPr="006F2074">
              <w:rPr>
                <w:rFonts w:ascii="Times New Roman" w:hAnsi="Times New Roman" w:cs="Times New Roman"/>
                <w:sz w:val="28"/>
                <w:szCs w:val="28"/>
              </w:rPr>
              <w:t>Изменения в Кодексе корпоративного управления предусматривают, что перечисленные компании должны принимать дополнительные меры, в том числе не только простое раскрытие информации, но и дополнительное участие совета директоров в оценке и принятии решений, с тем чтобы справиться со следующими проблемами, которые, как предполагается, сохранялись, несмотря на усилия по реформированию системы управления на сегодняшний день , Перечисленные компании, к которым применяется Кодекс корпоративного управления, должны представить отчеты о корпоративном управлении на основе пересмотренного Кодекса корпоративного управления к концу этого года.</w:t>
            </w:r>
          </w:p>
          <w:p w:rsidR="00F02ECD" w:rsidRDefault="00F02ECD" w:rsidP="003100F9">
            <w:pPr>
              <w:jc w:val="both"/>
              <w:rPr>
                <w:rStyle w:val="a5"/>
                <w:rFonts w:ascii="Times New Roman" w:hAnsi="Times New Roman" w:cs="Times New Roman"/>
                <w:sz w:val="28"/>
                <w:szCs w:val="28"/>
              </w:rPr>
            </w:pPr>
            <w:hyperlink r:id="rId69" w:history="1">
              <w:r w:rsidRPr="00E558F7">
                <w:rPr>
                  <w:rStyle w:val="a5"/>
                  <w:rFonts w:ascii="Times New Roman" w:hAnsi="Times New Roman" w:cs="Times New Roman"/>
                  <w:sz w:val="28"/>
                  <w:szCs w:val="28"/>
                </w:rPr>
                <w:t>https://www.jdsupra.com/legalnews/japan-s-corporate-governance-code-91792/</w:t>
              </w:r>
            </w:hyperlink>
          </w:p>
          <w:p w:rsidR="00593CE8" w:rsidRDefault="00593CE8" w:rsidP="003100F9">
            <w:pPr>
              <w:jc w:val="both"/>
              <w:rPr>
                <w:rFonts w:ascii="Times New Roman" w:hAnsi="Times New Roman" w:cs="Times New Roman"/>
                <w:sz w:val="28"/>
                <w:szCs w:val="28"/>
              </w:rPr>
            </w:pPr>
          </w:p>
          <w:p w:rsidR="00593CE8" w:rsidRPr="00A069BD" w:rsidRDefault="00593CE8" w:rsidP="00593CE8">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17)</w:t>
            </w:r>
            <w:r w:rsidRPr="00A069BD">
              <w:rPr>
                <w:rFonts w:ascii="Times New Roman" w:hAnsi="Times New Roman" w:cs="Times New Roman"/>
                <w:b/>
                <w:sz w:val="28"/>
                <w:szCs w:val="28"/>
              </w:rPr>
              <w:t xml:space="preserve"> Японский бренд MUJI проиграл суд собственному фейку в Китае</w:t>
            </w:r>
          </w:p>
          <w:p w:rsidR="00593CE8" w:rsidRPr="00A069BD" w:rsidRDefault="00593CE8" w:rsidP="00593CE8">
            <w:pPr>
              <w:tabs>
                <w:tab w:val="left" w:pos="254"/>
                <w:tab w:val="left" w:pos="396"/>
                <w:tab w:val="left" w:pos="538"/>
              </w:tabs>
              <w:jc w:val="both"/>
              <w:rPr>
                <w:rFonts w:ascii="Times New Roman" w:hAnsi="Times New Roman" w:cs="Times New Roman"/>
                <w:sz w:val="28"/>
                <w:szCs w:val="28"/>
              </w:rPr>
            </w:pPr>
            <w:proofErr w:type="spellStart"/>
            <w:r w:rsidRPr="00A069BD">
              <w:rPr>
                <w:rFonts w:ascii="MS Gothic" w:eastAsia="MS Gothic" w:hAnsi="MS Gothic" w:cs="MS Gothic" w:hint="eastAsia"/>
                <w:sz w:val="28"/>
                <w:szCs w:val="28"/>
              </w:rPr>
              <w:t>无印良品</w:t>
            </w:r>
            <w:proofErr w:type="spellEnd"/>
            <w:r w:rsidRPr="00A069BD">
              <w:rPr>
                <w:rFonts w:ascii="Times New Roman" w:hAnsi="Times New Roman" w:cs="Times New Roman"/>
                <w:sz w:val="28"/>
                <w:szCs w:val="28"/>
              </w:rPr>
              <w:t xml:space="preserve"> </w:t>
            </w:r>
            <w:proofErr w:type="spellStart"/>
            <w:r w:rsidRPr="00A069BD">
              <w:rPr>
                <w:rFonts w:ascii="Times New Roman" w:hAnsi="Times New Roman" w:cs="Times New Roman"/>
                <w:sz w:val="28"/>
                <w:szCs w:val="28"/>
              </w:rPr>
              <w:t>wú</w:t>
            </w:r>
            <w:proofErr w:type="spellEnd"/>
            <w:r w:rsidRPr="00A069BD">
              <w:rPr>
                <w:rFonts w:ascii="Times New Roman" w:hAnsi="Times New Roman" w:cs="Times New Roman"/>
                <w:sz w:val="28"/>
                <w:szCs w:val="28"/>
              </w:rPr>
              <w:t xml:space="preserve"> </w:t>
            </w:r>
            <w:proofErr w:type="spellStart"/>
            <w:r w:rsidRPr="00A069BD">
              <w:rPr>
                <w:rFonts w:ascii="Times New Roman" w:hAnsi="Times New Roman" w:cs="Times New Roman"/>
                <w:sz w:val="28"/>
                <w:szCs w:val="28"/>
              </w:rPr>
              <w:t>yìn</w:t>
            </w:r>
            <w:proofErr w:type="spellEnd"/>
            <w:r w:rsidRPr="00A069BD">
              <w:rPr>
                <w:rFonts w:ascii="Times New Roman" w:hAnsi="Times New Roman" w:cs="Times New Roman"/>
                <w:sz w:val="28"/>
                <w:szCs w:val="28"/>
              </w:rPr>
              <w:t xml:space="preserve"> </w:t>
            </w:r>
            <w:proofErr w:type="spellStart"/>
            <w:r w:rsidRPr="00A069BD">
              <w:rPr>
                <w:rFonts w:ascii="Times New Roman" w:hAnsi="Times New Roman" w:cs="Times New Roman"/>
                <w:sz w:val="28"/>
                <w:szCs w:val="28"/>
              </w:rPr>
              <w:t>liáng</w:t>
            </w:r>
            <w:proofErr w:type="spellEnd"/>
            <w:r w:rsidRPr="00A069BD">
              <w:rPr>
                <w:rFonts w:ascii="Times New Roman" w:hAnsi="Times New Roman" w:cs="Times New Roman"/>
                <w:sz w:val="28"/>
                <w:szCs w:val="28"/>
              </w:rPr>
              <w:t xml:space="preserve"> </w:t>
            </w:r>
            <w:proofErr w:type="spellStart"/>
            <w:r w:rsidRPr="00A069BD">
              <w:rPr>
                <w:rFonts w:ascii="Times New Roman" w:hAnsi="Times New Roman" w:cs="Times New Roman"/>
                <w:sz w:val="28"/>
                <w:szCs w:val="28"/>
              </w:rPr>
              <w:t>pǐn</w:t>
            </w:r>
            <w:proofErr w:type="spellEnd"/>
            <w:r w:rsidRPr="00A069BD">
              <w:rPr>
                <w:rFonts w:ascii="Times New Roman" w:hAnsi="Times New Roman" w:cs="Times New Roman"/>
                <w:sz w:val="28"/>
                <w:szCs w:val="28"/>
              </w:rPr>
              <w:t xml:space="preserve"> (MUJI) в Китае знакомы каждому. В них представлены товары для дома, одежда, канцелярские товары, мелкая </w:t>
            </w:r>
            <w:r w:rsidRPr="00A069BD">
              <w:rPr>
                <w:rFonts w:ascii="Times New Roman" w:hAnsi="Times New Roman" w:cs="Times New Roman"/>
                <w:sz w:val="28"/>
                <w:szCs w:val="28"/>
              </w:rPr>
              <w:lastRenderedPageBreak/>
              <w:t xml:space="preserve">электроника и аксессуары. Недавно в китайских городах открылось сразу несколько магазинов с идентичным китайским именем </w:t>
            </w:r>
            <w:proofErr w:type="spellStart"/>
            <w:r w:rsidRPr="00A069BD">
              <w:rPr>
                <w:rFonts w:ascii="MS Gothic" w:eastAsia="MS Gothic" w:hAnsi="MS Gothic" w:cs="MS Gothic" w:hint="eastAsia"/>
                <w:sz w:val="28"/>
                <w:szCs w:val="28"/>
              </w:rPr>
              <w:t>无印良品</w:t>
            </w:r>
            <w:proofErr w:type="spellEnd"/>
            <w:r w:rsidRPr="00A069BD">
              <w:rPr>
                <w:rFonts w:ascii="Times New Roman" w:hAnsi="Times New Roman" w:cs="Times New Roman"/>
                <w:sz w:val="28"/>
                <w:szCs w:val="28"/>
              </w:rPr>
              <w:t xml:space="preserve"> </w:t>
            </w:r>
            <w:proofErr w:type="spellStart"/>
            <w:r w:rsidRPr="00A069BD">
              <w:rPr>
                <w:rFonts w:ascii="Times New Roman" w:hAnsi="Times New Roman" w:cs="Times New Roman"/>
                <w:sz w:val="28"/>
                <w:szCs w:val="28"/>
              </w:rPr>
              <w:t>Natural</w:t>
            </w:r>
            <w:proofErr w:type="spellEnd"/>
            <w:r w:rsidRPr="00A069BD">
              <w:rPr>
                <w:rFonts w:ascii="Times New Roman" w:hAnsi="Times New Roman" w:cs="Times New Roman"/>
                <w:sz w:val="28"/>
                <w:szCs w:val="28"/>
              </w:rPr>
              <w:t xml:space="preserve"> </w:t>
            </w:r>
            <w:proofErr w:type="spellStart"/>
            <w:r w:rsidRPr="00A069BD">
              <w:rPr>
                <w:rFonts w:ascii="Times New Roman" w:hAnsi="Times New Roman" w:cs="Times New Roman"/>
                <w:sz w:val="28"/>
                <w:szCs w:val="28"/>
              </w:rPr>
              <w:t>Mill</w:t>
            </w:r>
            <w:proofErr w:type="spellEnd"/>
            <w:r w:rsidRPr="00A069BD">
              <w:rPr>
                <w:rFonts w:ascii="Times New Roman" w:hAnsi="Times New Roman" w:cs="Times New Roman"/>
                <w:sz w:val="28"/>
                <w:szCs w:val="28"/>
              </w:rPr>
              <w:t>. Отличается только английское название. Дизайн интерьера, товары и цены были почти полностью скопированы у оригинального японского бренда, что сбивало с толку поклонников оригинала. Японский бренд подал в суд за плагиат, но безуспешно. В итоге кита</w:t>
            </w:r>
            <w:proofErr w:type="spellStart"/>
            <w:r w:rsidRPr="00A069BD">
              <w:rPr>
                <w:rFonts w:ascii="Times New Roman" w:hAnsi="Times New Roman" w:cs="Times New Roman" w:hint="eastAsia"/>
                <w:sz w:val="28"/>
                <w:szCs w:val="28"/>
              </w:rPr>
              <w:t>йский</w:t>
            </w:r>
            <w:proofErr w:type="spellEnd"/>
            <w:r w:rsidRPr="00A069BD">
              <w:rPr>
                <w:rFonts w:ascii="Times New Roman" w:hAnsi="Times New Roman" w:cs="Times New Roman"/>
                <w:sz w:val="28"/>
                <w:szCs w:val="28"/>
              </w:rPr>
              <w:t xml:space="preserve"> </w:t>
            </w:r>
            <w:proofErr w:type="spellStart"/>
            <w:r w:rsidRPr="00A069BD">
              <w:rPr>
                <w:rFonts w:ascii="Times New Roman" w:hAnsi="Times New Roman" w:cs="Times New Roman"/>
                <w:sz w:val="28"/>
                <w:szCs w:val="28"/>
              </w:rPr>
              <w:t>Natural</w:t>
            </w:r>
            <w:proofErr w:type="spellEnd"/>
            <w:r w:rsidRPr="00A069BD">
              <w:rPr>
                <w:rFonts w:ascii="Times New Roman" w:hAnsi="Times New Roman" w:cs="Times New Roman"/>
                <w:sz w:val="28"/>
                <w:szCs w:val="28"/>
              </w:rPr>
              <w:t xml:space="preserve"> </w:t>
            </w:r>
            <w:proofErr w:type="spellStart"/>
            <w:r w:rsidRPr="00A069BD">
              <w:rPr>
                <w:rFonts w:ascii="Times New Roman" w:hAnsi="Times New Roman" w:cs="Times New Roman"/>
                <w:sz w:val="28"/>
                <w:szCs w:val="28"/>
              </w:rPr>
              <w:t>Mill</w:t>
            </w:r>
            <w:proofErr w:type="spellEnd"/>
            <w:r w:rsidRPr="00A069BD">
              <w:rPr>
                <w:rFonts w:ascii="Times New Roman" w:hAnsi="Times New Roman" w:cs="Times New Roman"/>
                <w:sz w:val="28"/>
                <w:szCs w:val="28"/>
              </w:rPr>
              <w:t xml:space="preserve"> выиграл дело против японского MUJI, потому что товарный знак уже обладает большой степенью узнаваемости. Теперь MUJI в Китае обязана убрать из названия иероглифы и выплатить штраф 626 тыс. юаней ($90 тыс.). Обычно китайцы не обращают </w:t>
            </w:r>
            <w:proofErr w:type="spellStart"/>
            <w:r w:rsidRPr="00A069BD">
              <w:rPr>
                <w:rFonts w:ascii="Times New Roman" w:hAnsi="Times New Roman" w:cs="Times New Roman"/>
                <w:sz w:val="28"/>
                <w:szCs w:val="28"/>
              </w:rPr>
              <w:t>вни</w:t>
            </w:r>
            <w:r w:rsidRPr="00A069BD">
              <w:rPr>
                <w:rFonts w:ascii="Times New Roman" w:hAnsi="Times New Roman" w:cs="Times New Roman" w:hint="eastAsia"/>
                <w:sz w:val="28"/>
                <w:szCs w:val="28"/>
              </w:rPr>
              <w:t>мания</w:t>
            </w:r>
            <w:proofErr w:type="spellEnd"/>
            <w:r w:rsidRPr="00A069BD">
              <w:rPr>
                <w:rFonts w:ascii="Times New Roman" w:hAnsi="Times New Roman" w:cs="Times New Roman"/>
                <w:sz w:val="28"/>
                <w:szCs w:val="28"/>
              </w:rPr>
              <w:t xml:space="preserve"> на англоязычные надписи, потому что у каждого известного бренда есть китайское название. "Мораль сей басни" - регистрируйте и международную, и китайскую версии торговой марки, если собираетесь вести бизнес в Китае. </w:t>
            </w:r>
          </w:p>
          <w:p w:rsidR="00593CE8" w:rsidRPr="00E5649D" w:rsidRDefault="00593CE8" w:rsidP="00DB63B6">
            <w:pPr>
              <w:tabs>
                <w:tab w:val="left" w:pos="254"/>
                <w:tab w:val="left" w:pos="396"/>
                <w:tab w:val="left" w:pos="538"/>
              </w:tabs>
              <w:jc w:val="both"/>
              <w:rPr>
                <w:rFonts w:ascii="Times New Roman" w:hAnsi="Times New Roman" w:cs="Times New Roman"/>
                <w:sz w:val="28"/>
                <w:szCs w:val="28"/>
              </w:rPr>
            </w:pPr>
            <w:hyperlink r:id="rId70" w:history="1">
              <w:r w:rsidRPr="001B6ACD">
                <w:rPr>
                  <w:rStyle w:val="a5"/>
                  <w:rFonts w:ascii="Times New Roman" w:hAnsi="Times New Roman" w:cs="Times New Roman"/>
                  <w:sz w:val="28"/>
                  <w:szCs w:val="28"/>
                </w:rPr>
                <w:t>http://ekd.me/2018/10/yaponskij-brend-muji-proigral-sud-odnoimennoj-kompanii-kopii-v-kitae/</w:t>
              </w:r>
            </w:hyperlink>
          </w:p>
        </w:tc>
      </w:tr>
      <w:tr w:rsidR="007C2165" w:rsidRPr="005C113F" w:rsidTr="00331242">
        <w:tc>
          <w:tcPr>
            <w:tcW w:w="9634" w:type="dxa"/>
          </w:tcPr>
          <w:p w:rsidR="007C2165" w:rsidRPr="005C113F" w:rsidRDefault="007C2165" w:rsidP="007C2165">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5A2870" w:rsidRPr="00C138FD" w:rsidTr="00331242">
        <w:tc>
          <w:tcPr>
            <w:tcW w:w="9634" w:type="dxa"/>
          </w:tcPr>
          <w:p w:rsidR="00115E9B" w:rsidRDefault="000C565D" w:rsidP="00115E9B">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0C565D">
              <w:rPr>
                <w:rFonts w:ascii="Times New Roman" w:hAnsi="Times New Roman" w:cs="Times New Roman"/>
                <w:b/>
                <w:sz w:val="28"/>
                <w:szCs w:val="28"/>
              </w:rPr>
              <w:t>Верховный суд Индии попросил правительство разъяснить позицию по криптовалютам</w:t>
            </w:r>
          </w:p>
          <w:p w:rsidR="000C565D" w:rsidRDefault="000C565D" w:rsidP="00115E9B">
            <w:pPr>
              <w:jc w:val="both"/>
              <w:rPr>
                <w:rFonts w:ascii="Times New Roman" w:hAnsi="Times New Roman" w:cs="Times New Roman"/>
                <w:sz w:val="28"/>
                <w:szCs w:val="28"/>
              </w:rPr>
            </w:pPr>
            <w:r w:rsidRPr="000C565D">
              <w:rPr>
                <w:rFonts w:ascii="Times New Roman" w:hAnsi="Times New Roman" w:cs="Times New Roman"/>
                <w:sz w:val="28"/>
                <w:szCs w:val="28"/>
              </w:rPr>
              <w:t>Верховный суд Индии обратился к правительству с просьбой представить свое видение о регулировании криптовалют в течение двух недель.</w:t>
            </w:r>
            <w:r>
              <w:rPr>
                <w:rFonts w:ascii="Times New Roman" w:hAnsi="Times New Roman" w:cs="Times New Roman"/>
                <w:sz w:val="28"/>
                <w:szCs w:val="28"/>
              </w:rPr>
              <w:t xml:space="preserve"> </w:t>
            </w:r>
            <w:r w:rsidRPr="000C565D">
              <w:rPr>
                <w:rFonts w:ascii="Times New Roman" w:hAnsi="Times New Roman" w:cs="Times New Roman"/>
                <w:sz w:val="28"/>
                <w:szCs w:val="28"/>
              </w:rPr>
              <w:t xml:space="preserve">В апреле Резервный банк Индии (РБИ) запретил подконтрольным учреждениям предоставлять частным лицам и компаниям услуги, связанные с цифровыми валютами. Возмущенные представители </w:t>
            </w:r>
            <w:proofErr w:type="spellStart"/>
            <w:r w:rsidRPr="000C565D">
              <w:rPr>
                <w:rFonts w:ascii="Times New Roman" w:hAnsi="Times New Roman" w:cs="Times New Roman"/>
                <w:sz w:val="28"/>
                <w:szCs w:val="28"/>
              </w:rPr>
              <w:t>криптосообщества</w:t>
            </w:r>
            <w:proofErr w:type="spellEnd"/>
            <w:r w:rsidRPr="000C565D">
              <w:rPr>
                <w:rFonts w:ascii="Times New Roman" w:hAnsi="Times New Roman" w:cs="Times New Roman"/>
                <w:sz w:val="28"/>
                <w:szCs w:val="28"/>
              </w:rPr>
              <w:t xml:space="preserve"> страны начали направлять жалобы в местные суды с просьбой отменить этот запрет. Однако в июле Верховный суд дважды защитил позицию Центробанка.</w:t>
            </w:r>
          </w:p>
          <w:p w:rsidR="000C565D" w:rsidRDefault="001E2099" w:rsidP="00115E9B">
            <w:pPr>
              <w:jc w:val="both"/>
              <w:rPr>
                <w:rFonts w:ascii="Times New Roman" w:hAnsi="Times New Roman" w:cs="Times New Roman"/>
                <w:sz w:val="28"/>
                <w:szCs w:val="28"/>
              </w:rPr>
            </w:pPr>
            <w:hyperlink r:id="rId71" w:history="1">
              <w:r w:rsidR="000C565D" w:rsidRPr="000307FB">
                <w:rPr>
                  <w:rStyle w:val="a5"/>
                  <w:rFonts w:ascii="Times New Roman" w:hAnsi="Times New Roman" w:cs="Times New Roman"/>
                  <w:sz w:val="28"/>
                  <w:szCs w:val="28"/>
                </w:rPr>
                <w:t>https://economictimes.indiatimes.com/news/politics-and-nation/supreme-court-seeks-centres-view-on-cryptocurrency-within-2-weeks/articleshow/66372014.cms</w:t>
              </w:r>
            </w:hyperlink>
          </w:p>
          <w:p w:rsidR="000C565D" w:rsidRDefault="000C565D" w:rsidP="00115E9B">
            <w:pPr>
              <w:jc w:val="both"/>
              <w:rPr>
                <w:rFonts w:ascii="Times New Roman" w:hAnsi="Times New Roman" w:cs="Times New Roman"/>
                <w:sz w:val="28"/>
                <w:szCs w:val="28"/>
              </w:rPr>
            </w:pPr>
          </w:p>
          <w:p w:rsidR="00274298" w:rsidRPr="00274298" w:rsidRDefault="00274298" w:rsidP="00274298">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274298">
              <w:rPr>
                <w:rFonts w:ascii="Times New Roman" w:hAnsi="Times New Roman" w:cs="Times New Roman"/>
                <w:b/>
                <w:sz w:val="28"/>
                <w:szCs w:val="28"/>
              </w:rPr>
              <w:t>Министра иностранных дел Индии обвинили в сексуальных домогательствах</w:t>
            </w:r>
            <w:r w:rsidRPr="00274298">
              <w:rPr>
                <w:rFonts w:ascii="Times New Roman" w:hAnsi="Times New Roman" w:cs="Times New Roman"/>
                <w:sz w:val="28"/>
                <w:szCs w:val="28"/>
              </w:rPr>
              <w:t xml:space="preserve">   </w:t>
            </w:r>
          </w:p>
          <w:p w:rsidR="00274298" w:rsidRPr="00274298" w:rsidRDefault="00274298" w:rsidP="00274298">
            <w:pPr>
              <w:jc w:val="both"/>
              <w:rPr>
                <w:rFonts w:ascii="Times New Roman" w:hAnsi="Times New Roman" w:cs="Times New Roman"/>
                <w:sz w:val="28"/>
                <w:szCs w:val="28"/>
              </w:rPr>
            </w:pPr>
            <w:r w:rsidRPr="00274298">
              <w:rPr>
                <w:rFonts w:ascii="Times New Roman" w:hAnsi="Times New Roman" w:cs="Times New Roman"/>
                <w:sz w:val="28"/>
                <w:szCs w:val="28"/>
              </w:rPr>
              <w:t xml:space="preserve">Министра иностранных дел </w:t>
            </w:r>
            <w:proofErr w:type="spellStart"/>
            <w:r w:rsidRPr="00274298">
              <w:rPr>
                <w:rFonts w:ascii="Times New Roman" w:hAnsi="Times New Roman" w:cs="Times New Roman"/>
                <w:sz w:val="28"/>
                <w:szCs w:val="28"/>
              </w:rPr>
              <w:t>Мобашара</w:t>
            </w:r>
            <w:proofErr w:type="spellEnd"/>
            <w:r w:rsidRPr="00274298">
              <w:rPr>
                <w:rFonts w:ascii="Times New Roman" w:hAnsi="Times New Roman" w:cs="Times New Roman"/>
                <w:sz w:val="28"/>
                <w:szCs w:val="28"/>
              </w:rPr>
              <w:t xml:space="preserve"> </w:t>
            </w:r>
            <w:proofErr w:type="spellStart"/>
            <w:r w:rsidRPr="00274298">
              <w:rPr>
                <w:rFonts w:ascii="Times New Roman" w:hAnsi="Times New Roman" w:cs="Times New Roman"/>
                <w:sz w:val="28"/>
                <w:szCs w:val="28"/>
              </w:rPr>
              <w:t>Джаведа</w:t>
            </w:r>
            <w:proofErr w:type="spellEnd"/>
            <w:r w:rsidRPr="00274298">
              <w:rPr>
                <w:rFonts w:ascii="Times New Roman" w:hAnsi="Times New Roman" w:cs="Times New Roman"/>
                <w:sz w:val="28"/>
                <w:szCs w:val="28"/>
              </w:rPr>
              <w:t xml:space="preserve"> Акбара обвинили в сексуальных домогательствах к журналисткам в рамках движения #</w:t>
            </w:r>
            <w:proofErr w:type="spellStart"/>
            <w:r w:rsidRPr="00274298">
              <w:rPr>
                <w:rFonts w:ascii="Times New Roman" w:hAnsi="Times New Roman" w:cs="Times New Roman"/>
                <w:sz w:val="28"/>
                <w:szCs w:val="28"/>
              </w:rPr>
              <w:t>MeToo</w:t>
            </w:r>
            <w:proofErr w:type="spellEnd"/>
            <w:r w:rsidRPr="00274298">
              <w:rPr>
                <w:rFonts w:ascii="Times New Roman" w:hAnsi="Times New Roman" w:cs="Times New Roman"/>
                <w:sz w:val="28"/>
                <w:szCs w:val="28"/>
              </w:rPr>
              <w:t xml:space="preserve">, которое осуждает домогательства и выступает в защиту их жертв. Журналистки заявляют, </w:t>
            </w:r>
            <w:proofErr w:type="gramStart"/>
            <w:r w:rsidRPr="00274298">
              <w:rPr>
                <w:rFonts w:ascii="Times New Roman" w:hAnsi="Times New Roman" w:cs="Times New Roman"/>
                <w:sz w:val="28"/>
                <w:szCs w:val="28"/>
              </w:rPr>
              <w:t>что  он</w:t>
            </w:r>
            <w:proofErr w:type="gramEnd"/>
            <w:r w:rsidRPr="00274298">
              <w:rPr>
                <w:rFonts w:ascii="Times New Roman" w:hAnsi="Times New Roman" w:cs="Times New Roman"/>
                <w:sz w:val="28"/>
                <w:szCs w:val="28"/>
              </w:rPr>
              <w:t xml:space="preserve"> приглашал их в гостиничные номер, дабы дать интервью, где предлагал девушкам сесть к нему на кровать и выпить. Министерство иностранных дел и сам министр пока не дали никаких комментариев по данному вопросу. </w:t>
            </w:r>
          </w:p>
          <w:p w:rsidR="00274298" w:rsidRDefault="001E2099" w:rsidP="00274298">
            <w:pPr>
              <w:jc w:val="both"/>
              <w:rPr>
                <w:rFonts w:ascii="Times New Roman" w:hAnsi="Times New Roman" w:cs="Times New Roman"/>
                <w:sz w:val="28"/>
                <w:szCs w:val="28"/>
              </w:rPr>
            </w:pPr>
            <w:hyperlink r:id="rId72" w:history="1">
              <w:r w:rsidR="00274298" w:rsidRPr="00683C3F">
                <w:rPr>
                  <w:rStyle w:val="a5"/>
                  <w:rFonts w:ascii="Times New Roman" w:hAnsi="Times New Roman" w:cs="Times New Roman"/>
                  <w:sz w:val="28"/>
                  <w:szCs w:val="28"/>
                </w:rPr>
                <w:t>https://www.bbc.com/news/world-asia-india-45808629</w:t>
              </w:r>
            </w:hyperlink>
          </w:p>
          <w:p w:rsidR="00274298" w:rsidRDefault="00274298" w:rsidP="00274298">
            <w:pPr>
              <w:jc w:val="both"/>
              <w:rPr>
                <w:rFonts w:ascii="Times New Roman" w:hAnsi="Times New Roman" w:cs="Times New Roman"/>
                <w:sz w:val="28"/>
                <w:szCs w:val="28"/>
              </w:rPr>
            </w:pPr>
          </w:p>
          <w:p w:rsidR="00C06198" w:rsidRPr="00ED21EA" w:rsidRDefault="00C06198" w:rsidP="00C06198">
            <w:pPr>
              <w:jc w:val="both"/>
              <w:rPr>
                <w:rFonts w:ascii="Times New Roman" w:hAnsi="Times New Roman" w:cs="Times New Roman"/>
                <w:b/>
                <w:sz w:val="28"/>
                <w:szCs w:val="28"/>
              </w:rPr>
            </w:pPr>
            <w:r>
              <w:rPr>
                <w:rFonts w:ascii="Times New Roman" w:hAnsi="Times New Roman" w:cs="Times New Roman"/>
                <w:sz w:val="28"/>
                <w:szCs w:val="28"/>
              </w:rPr>
              <w:t>3)</w:t>
            </w:r>
            <w:r w:rsidRPr="00ED21EA">
              <w:rPr>
                <w:rFonts w:ascii="Times New Roman" w:hAnsi="Times New Roman" w:cs="Times New Roman"/>
                <w:b/>
                <w:sz w:val="28"/>
                <w:szCs w:val="28"/>
              </w:rPr>
              <w:t xml:space="preserve"> В Индии полицейским в аэропортах запретили «широко улыбаться» туристам</w:t>
            </w:r>
          </w:p>
          <w:p w:rsidR="00C06198" w:rsidRPr="00ED21EA" w:rsidRDefault="00C06198" w:rsidP="00C06198">
            <w:pPr>
              <w:jc w:val="both"/>
              <w:rPr>
                <w:rFonts w:ascii="Times New Roman" w:hAnsi="Times New Roman" w:cs="Times New Roman"/>
                <w:sz w:val="28"/>
                <w:szCs w:val="28"/>
              </w:rPr>
            </w:pPr>
            <w:r w:rsidRPr="00ED21EA">
              <w:rPr>
                <w:rFonts w:ascii="Times New Roman" w:hAnsi="Times New Roman" w:cs="Times New Roman"/>
                <w:sz w:val="28"/>
                <w:szCs w:val="28"/>
              </w:rPr>
              <w:t xml:space="preserve">Власти Индии наложили ограничение на </w:t>
            </w:r>
            <w:proofErr w:type="spellStart"/>
            <w:r w:rsidRPr="00ED21EA">
              <w:rPr>
                <w:rFonts w:ascii="Times New Roman" w:hAnsi="Times New Roman" w:cs="Times New Roman"/>
                <w:sz w:val="28"/>
                <w:szCs w:val="28"/>
              </w:rPr>
              <w:t>радушность</w:t>
            </w:r>
            <w:proofErr w:type="spellEnd"/>
            <w:r w:rsidRPr="00ED21EA">
              <w:rPr>
                <w:rFonts w:ascii="Times New Roman" w:hAnsi="Times New Roman" w:cs="Times New Roman"/>
                <w:sz w:val="28"/>
                <w:szCs w:val="28"/>
              </w:rPr>
              <w:t xml:space="preserve"> улыбчивых полицейских в аэропортах. По мнению руководства Центральных сил промышленной безопасности Индии, (СISF), сотрудники уж слишком доброжелательны к пассажирам. Приоритет было решено перенести с приветливости на бдительность. Поэтому в целях усиления бдительности полицейским законодательно предписано улыбатьс</w:t>
            </w:r>
            <w:r>
              <w:rPr>
                <w:rFonts w:ascii="Times New Roman" w:hAnsi="Times New Roman" w:cs="Times New Roman"/>
                <w:sz w:val="28"/>
                <w:szCs w:val="28"/>
              </w:rPr>
              <w:t>я не во весь рот, а «умеренно».</w:t>
            </w:r>
          </w:p>
          <w:p w:rsidR="00C06198" w:rsidRDefault="001E2099" w:rsidP="00C06198">
            <w:pPr>
              <w:jc w:val="both"/>
              <w:rPr>
                <w:rStyle w:val="a5"/>
                <w:rFonts w:ascii="Times New Roman" w:hAnsi="Times New Roman" w:cs="Times New Roman"/>
                <w:sz w:val="28"/>
                <w:szCs w:val="28"/>
              </w:rPr>
            </w:pPr>
            <w:hyperlink r:id="rId73" w:history="1">
              <w:r w:rsidR="00C06198" w:rsidRPr="00ED21EA">
                <w:rPr>
                  <w:rStyle w:val="a5"/>
                  <w:rFonts w:ascii="Times New Roman" w:hAnsi="Times New Roman" w:cs="Times New Roman"/>
                  <w:sz w:val="28"/>
                  <w:szCs w:val="28"/>
                </w:rPr>
                <w:t>https://www.bbc.com/news/world-asia-india-45784317</w:t>
              </w:r>
            </w:hyperlink>
          </w:p>
          <w:p w:rsidR="00762BD4" w:rsidRDefault="00762BD4" w:rsidP="00C06198">
            <w:pPr>
              <w:jc w:val="both"/>
              <w:rPr>
                <w:rFonts w:ascii="Times New Roman" w:hAnsi="Times New Roman" w:cs="Times New Roman"/>
                <w:sz w:val="28"/>
                <w:szCs w:val="28"/>
              </w:rPr>
            </w:pPr>
          </w:p>
          <w:p w:rsidR="00762BD4" w:rsidRPr="009C3A8E" w:rsidRDefault="00762BD4" w:rsidP="00762BD4">
            <w:pPr>
              <w:jc w:val="both"/>
              <w:rPr>
                <w:rFonts w:ascii="Times New Roman" w:hAnsi="Times New Roman" w:cs="Times New Roman"/>
                <w:b/>
                <w:sz w:val="28"/>
                <w:szCs w:val="28"/>
              </w:rPr>
            </w:pPr>
            <w:r w:rsidRPr="00762BD4">
              <w:rPr>
                <w:rFonts w:ascii="Times New Roman" w:hAnsi="Times New Roman" w:cs="Times New Roman"/>
                <w:sz w:val="28"/>
                <w:szCs w:val="28"/>
              </w:rPr>
              <w:t>4)</w:t>
            </w:r>
            <w:r>
              <w:rPr>
                <w:rFonts w:ascii="Times New Roman" w:hAnsi="Times New Roman" w:cs="Times New Roman"/>
                <w:b/>
                <w:sz w:val="28"/>
                <w:szCs w:val="28"/>
              </w:rPr>
              <w:t xml:space="preserve"> </w:t>
            </w:r>
            <w:r w:rsidRPr="009C3A8E">
              <w:rPr>
                <w:rFonts w:ascii="Times New Roman" w:hAnsi="Times New Roman" w:cs="Times New Roman"/>
                <w:b/>
                <w:sz w:val="28"/>
                <w:szCs w:val="28"/>
              </w:rPr>
              <w:t xml:space="preserve">Индийская </w:t>
            </w:r>
            <w:proofErr w:type="spellStart"/>
            <w:r w:rsidRPr="009C3A8E">
              <w:rPr>
                <w:rFonts w:ascii="Times New Roman" w:hAnsi="Times New Roman" w:cs="Times New Roman"/>
                <w:b/>
                <w:sz w:val="28"/>
                <w:szCs w:val="28"/>
              </w:rPr>
              <w:t>криптобиржа</w:t>
            </w:r>
            <w:proofErr w:type="spellEnd"/>
            <w:r w:rsidRPr="009C3A8E">
              <w:rPr>
                <w:rFonts w:ascii="Times New Roman" w:hAnsi="Times New Roman" w:cs="Times New Roman"/>
                <w:b/>
                <w:sz w:val="28"/>
                <w:szCs w:val="28"/>
              </w:rPr>
              <w:t xml:space="preserve"> </w:t>
            </w:r>
            <w:proofErr w:type="spellStart"/>
            <w:r w:rsidRPr="009C3A8E">
              <w:rPr>
                <w:rFonts w:ascii="Times New Roman" w:hAnsi="Times New Roman" w:cs="Times New Roman"/>
                <w:b/>
                <w:sz w:val="28"/>
                <w:szCs w:val="28"/>
              </w:rPr>
              <w:t>Unocoin</w:t>
            </w:r>
            <w:proofErr w:type="spellEnd"/>
            <w:r w:rsidRPr="009C3A8E">
              <w:rPr>
                <w:rFonts w:ascii="Times New Roman" w:hAnsi="Times New Roman" w:cs="Times New Roman"/>
                <w:b/>
                <w:sz w:val="28"/>
                <w:szCs w:val="28"/>
              </w:rPr>
              <w:t xml:space="preserve"> нашла способ обойти запрет на </w:t>
            </w:r>
            <w:proofErr w:type="spellStart"/>
            <w:r w:rsidRPr="009C3A8E">
              <w:rPr>
                <w:rFonts w:ascii="Times New Roman" w:hAnsi="Times New Roman" w:cs="Times New Roman"/>
                <w:b/>
                <w:sz w:val="28"/>
                <w:szCs w:val="28"/>
              </w:rPr>
              <w:t>криптоторговлю</w:t>
            </w:r>
            <w:proofErr w:type="spellEnd"/>
          </w:p>
          <w:p w:rsidR="00762BD4" w:rsidRPr="009C3A8E" w:rsidRDefault="00762BD4" w:rsidP="00762BD4">
            <w:pPr>
              <w:jc w:val="both"/>
              <w:rPr>
                <w:rFonts w:ascii="Times New Roman" w:hAnsi="Times New Roman" w:cs="Times New Roman"/>
                <w:sz w:val="28"/>
                <w:szCs w:val="28"/>
              </w:rPr>
            </w:pPr>
            <w:r w:rsidRPr="009C3A8E">
              <w:rPr>
                <w:rFonts w:ascii="Times New Roman" w:hAnsi="Times New Roman" w:cs="Times New Roman"/>
                <w:sz w:val="28"/>
                <w:szCs w:val="28"/>
              </w:rPr>
              <w:t xml:space="preserve">Последние несколько месяцев Резервный Банк Индии усиленно боролся с </w:t>
            </w:r>
            <w:proofErr w:type="spellStart"/>
            <w:r w:rsidRPr="009C3A8E">
              <w:rPr>
                <w:rFonts w:ascii="Times New Roman" w:hAnsi="Times New Roman" w:cs="Times New Roman"/>
                <w:sz w:val="28"/>
                <w:szCs w:val="28"/>
              </w:rPr>
              <w:t>криптобиржами</w:t>
            </w:r>
            <w:proofErr w:type="spellEnd"/>
            <w:r w:rsidRPr="009C3A8E">
              <w:rPr>
                <w:rFonts w:ascii="Times New Roman" w:hAnsi="Times New Roman" w:cs="Times New Roman"/>
                <w:sz w:val="28"/>
                <w:szCs w:val="28"/>
              </w:rPr>
              <w:t xml:space="preserve">. Последним витком этой борьбы стала блокировка банковских счетов, связанных с ними. Впрочем, это не помешало </w:t>
            </w:r>
            <w:proofErr w:type="spellStart"/>
            <w:r w:rsidRPr="009C3A8E">
              <w:rPr>
                <w:rFonts w:ascii="Times New Roman" w:hAnsi="Times New Roman" w:cs="Times New Roman"/>
                <w:sz w:val="28"/>
                <w:szCs w:val="28"/>
              </w:rPr>
              <w:t>Unocoin</w:t>
            </w:r>
            <w:proofErr w:type="spellEnd"/>
            <w:r w:rsidRPr="009C3A8E">
              <w:rPr>
                <w:rFonts w:ascii="Times New Roman" w:hAnsi="Times New Roman" w:cs="Times New Roman"/>
                <w:sz w:val="28"/>
                <w:szCs w:val="28"/>
              </w:rPr>
              <w:t xml:space="preserve">, местной </w:t>
            </w:r>
            <w:proofErr w:type="spellStart"/>
            <w:r w:rsidRPr="009C3A8E">
              <w:rPr>
                <w:rFonts w:ascii="Times New Roman" w:hAnsi="Times New Roman" w:cs="Times New Roman"/>
                <w:sz w:val="28"/>
                <w:szCs w:val="28"/>
              </w:rPr>
              <w:t>криптобирже</w:t>
            </w:r>
            <w:proofErr w:type="spellEnd"/>
            <w:r w:rsidRPr="009C3A8E">
              <w:rPr>
                <w:rFonts w:ascii="Times New Roman" w:hAnsi="Times New Roman" w:cs="Times New Roman"/>
                <w:sz w:val="28"/>
                <w:szCs w:val="28"/>
              </w:rPr>
              <w:t xml:space="preserve">, найти брешь в </w:t>
            </w:r>
            <w:proofErr w:type="spellStart"/>
            <w:r w:rsidRPr="009C3A8E">
              <w:rPr>
                <w:rFonts w:ascii="Times New Roman" w:hAnsi="Times New Roman" w:cs="Times New Roman"/>
                <w:sz w:val="28"/>
                <w:szCs w:val="28"/>
              </w:rPr>
              <w:t>криптозапрете</w:t>
            </w:r>
            <w:proofErr w:type="spellEnd"/>
            <w:r w:rsidRPr="009C3A8E">
              <w:rPr>
                <w:rFonts w:ascii="Times New Roman" w:hAnsi="Times New Roman" w:cs="Times New Roman"/>
                <w:sz w:val="28"/>
                <w:szCs w:val="28"/>
              </w:rPr>
              <w:t xml:space="preserve">, которая позволила ей и дальше заниматься покупкой и продажей криптовалют. Средством для обхода запрета стали банкоматы. С помощью них пользователи могут непосредственно пополнять свои счета на бирже местным </w:t>
            </w:r>
            <w:proofErr w:type="spellStart"/>
            <w:r w:rsidRPr="009C3A8E">
              <w:rPr>
                <w:rFonts w:ascii="Times New Roman" w:hAnsi="Times New Roman" w:cs="Times New Roman"/>
                <w:sz w:val="28"/>
                <w:szCs w:val="28"/>
              </w:rPr>
              <w:t>фиатом</w:t>
            </w:r>
            <w:proofErr w:type="spellEnd"/>
            <w:r w:rsidRPr="009C3A8E">
              <w:rPr>
                <w:rFonts w:ascii="Times New Roman" w:hAnsi="Times New Roman" w:cs="Times New Roman"/>
                <w:sz w:val="28"/>
                <w:szCs w:val="28"/>
              </w:rPr>
              <w:t xml:space="preserve"> — рупией. То есть банковские счета пользователей не взаимодействуют с банковским счетом биржи непосредственно. А пока у биржи есть свой счет — </w:t>
            </w:r>
            <w:proofErr w:type="spellStart"/>
            <w:r w:rsidRPr="009C3A8E">
              <w:rPr>
                <w:rFonts w:ascii="Times New Roman" w:hAnsi="Times New Roman" w:cs="Times New Roman"/>
                <w:sz w:val="28"/>
                <w:szCs w:val="28"/>
              </w:rPr>
              <w:t>криптоторговля</w:t>
            </w:r>
            <w:proofErr w:type="spellEnd"/>
            <w:r w:rsidRPr="009C3A8E">
              <w:rPr>
                <w:rFonts w:ascii="Times New Roman" w:hAnsi="Times New Roman" w:cs="Times New Roman"/>
                <w:sz w:val="28"/>
                <w:szCs w:val="28"/>
              </w:rPr>
              <w:t xml:space="preserve"> будет идти как ни в чем не бывало.</w:t>
            </w:r>
          </w:p>
          <w:p w:rsidR="00762BD4" w:rsidRDefault="001E2099" w:rsidP="00762BD4">
            <w:pPr>
              <w:jc w:val="both"/>
              <w:rPr>
                <w:rFonts w:ascii="Times New Roman" w:hAnsi="Times New Roman" w:cs="Times New Roman"/>
                <w:sz w:val="28"/>
                <w:szCs w:val="28"/>
              </w:rPr>
            </w:pPr>
            <w:hyperlink r:id="rId74" w:history="1">
              <w:r w:rsidR="00762BD4" w:rsidRPr="004F4D3B">
                <w:rPr>
                  <w:rStyle w:val="a5"/>
                  <w:rFonts w:ascii="Times New Roman" w:hAnsi="Times New Roman" w:cs="Times New Roman"/>
                  <w:sz w:val="28"/>
                  <w:szCs w:val="28"/>
                </w:rPr>
                <w:t>https://bitjournal.media/16-10-2018/indijskaya-kriptobirzha-unocoin-nashla-sposob-obojti-zapret-na-kriptotorgovlyu/</w:t>
              </w:r>
            </w:hyperlink>
          </w:p>
          <w:p w:rsidR="00762BD4" w:rsidRDefault="00762BD4" w:rsidP="00762BD4">
            <w:pPr>
              <w:jc w:val="both"/>
              <w:rPr>
                <w:rFonts w:ascii="Times New Roman" w:hAnsi="Times New Roman" w:cs="Times New Roman"/>
                <w:sz w:val="28"/>
                <w:szCs w:val="28"/>
              </w:rPr>
            </w:pPr>
          </w:p>
          <w:p w:rsidR="00762BD4" w:rsidRPr="009C3A8E" w:rsidRDefault="00762BD4" w:rsidP="00762BD4">
            <w:pPr>
              <w:jc w:val="both"/>
              <w:rPr>
                <w:rFonts w:ascii="Times New Roman" w:hAnsi="Times New Roman" w:cs="Times New Roman"/>
                <w:b/>
                <w:sz w:val="28"/>
                <w:szCs w:val="28"/>
              </w:rPr>
            </w:pPr>
            <w:r>
              <w:rPr>
                <w:rFonts w:ascii="Times New Roman" w:hAnsi="Times New Roman" w:cs="Times New Roman"/>
                <w:sz w:val="28"/>
                <w:szCs w:val="28"/>
              </w:rPr>
              <w:t xml:space="preserve">5) </w:t>
            </w:r>
            <w:r w:rsidRPr="009C3A8E">
              <w:rPr>
                <w:rFonts w:ascii="Times New Roman" w:hAnsi="Times New Roman" w:cs="Times New Roman"/>
                <w:b/>
                <w:sz w:val="28"/>
                <w:szCs w:val="28"/>
              </w:rPr>
              <w:t>В Индии начались беспорядки из-за разрешения женщинам посещать храм</w:t>
            </w:r>
          </w:p>
          <w:p w:rsidR="00762BD4" w:rsidRPr="009C3A8E" w:rsidRDefault="00762BD4" w:rsidP="00762BD4">
            <w:pPr>
              <w:jc w:val="both"/>
              <w:rPr>
                <w:rFonts w:ascii="Times New Roman" w:hAnsi="Times New Roman" w:cs="Times New Roman"/>
                <w:sz w:val="28"/>
                <w:szCs w:val="28"/>
              </w:rPr>
            </w:pPr>
            <w:r w:rsidRPr="009C3A8E">
              <w:rPr>
                <w:rFonts w:ascii="Times New Roman" w:hAnsi="Times New Roman" w:cs="Times New Roman"/>
                <w:sz w:val="28"/>
                <w:szCs w:val="28"/>
              </w:rPr>
              <w:t xml:space="preserve">В индийском штате Керала начались массовые беспорядки после решения суда открыть доступ в храм бога </w:t>
            </w:r>
            <w:proofErr w:type="spellStart"/>
            <w:r w:rsidRPr="009C3A8E">
              <w:rPr>
                <w:rFonts w:ascii="Times New Roman" w:hAnsi="Times New Roman" w:cs="Times New Roman"/>
                <w:sz w:val="28"/>
                <w:szCs w:val="28"/>
              </w:rPr>
              <w:t>Айаппана</w:t>
            </w:r>
            <w:proofErr w:type="spellEnd"/>
            <w:r w:rsidRPr="009C3A8E">
              <w:rPr>
                <w:rFonts w:ascii="Times New Roman" w:hAnsi="Times New Roman" w:cs="Times New Roman"/>
                <w:sz w:val="28"/>
                <w:szCs w:val="28"/>
              </w:rPr>
              <w:t xml:space="preserve"> для женщин в возрасте от 10 до 50 лет. В районе храма приостановлена работа общественного транспорта и магазинов. Ранее мы сообщали, что Верховный суд Индии постановил, что запрет на посещение храма женщинами нарушает конституционные права женщин и отменил это ограничение. Однако представительницы прекрасного пола в ходе попыток проникнуть в святилище натыкались на отчаянную оборону со стороны фанатиков – их закидывали камнями и палками.</w:t>
            </w:r>
          </w:p>
          <w:p w:rsidR="00762BD4" w:rsidRDefault="001E2099" w:rsidP="00762BD4">
            <w:pPr>
              <w:jc w:val="both"/>
              <w:rPr>
                <w:rStyle w:val="a5"/>
                <w:rFonts w:ascii="Times New Roman" w:hAnsi="Times New Roman" w:cs="Times New Roman"/>
                <w:sz w:val="28"/>
                <w:szCs w:val="28"/>
              </w:rPr>
            </w:pPr>
            <w:hyperlink r:id="rId75" w:history="1">
              <w:r w:rsidR="00762BD4" w:rsidRPr="004F4D3B">
                <w:rPr>
                  <w:rStyle w:val="a5"/>
                  <w:rFonts w:ascii="Times New Roman" w:hAnsi="Times New Roman" w:cs="Times New Roman"/>
                  <w:sz w:val="28"/>
                  <w:szCs w:val="28"/>
                </w:rPr>
                <w:t>https://m.vz.ru/news/2018/10/18/946694.html</w:t>
              </w:r>
            </w:hyperlink>
          </w:p>
          <w:p w:rsidR="00762BD4" w:rsidRDefault="00762BD4" w:rsidP="00762BD4">
            <w:pPr>
              <w:jc w:val="both"/>
              <w:rPr>
                <w:rStyle w:val="a5"/>
                <w:rFonts w:ascii="Times New Roman" w:hAnsi="Times New Roman" w:cs="Times New Roman"/>
                <w:sz w:val="28"/>
                <w:szCs w:val="28"/>
              </w:rPr>
            </w:pPr>
          </w:p>
          <w:p w:rsidR="00762BD4" w:rsidRPr="00762BD4" w:rsidRDefault="00762BD4" w:rsidP="00762BD4">
            <w:pPr>
              <w:jc w:val="both"/>
              <w:rPr>
                <w:rFonts w:ascii="Times New Roman" w:hAnsi="Times New Roman" w:cs="Times New Roman"/>
                <w:sz w:val="28"/>
                <w:szCs w:val="28"/>
              </w:rPr>
            </w:pPr>
            <w:r>
              <w:rPr>
                <w:rFonts w:ascii="Times New Roman" w:hAnsi="Times New Roman" w:cs="Times New Roman"/>
                <w:sz w:val="28"/>
                <w:szCs w:val="28"/>
              </w:rPr>
              <w:t xml:space="preserve">6) </w:t>
            </w:r>
            <w:r w:rsidRPr="00762BD4">
              <w:rPr>
                <w:rFonts w:ascii="Times New Roman" w:hAnsi="Times New Roman" w:cs="Times New Roman"/>
                <w:b/>
                <w:sz w:val="28"/>
                <w:szCs w:val="28"/>
              </w:rPr>
              <w:t>Индия ужесточит законы о сексуальных домогательствах из-за волнений, вызванных движением #</w:t>
            </w:r>
            <w:proofErr w:type="spellStart"/>
            <w:r w:rsidRPr="00762BD4">
              <w:rPr>
                <w:rFonts w:ascii="Times New Roman" w:hAnsi="Times New Roman" w:cs="Times New Roman"/>
                <w:b/>
                <w:sz w:val="28"/>
                <w:szCs w:val="28"/>
              </w:rPr>
              <w:t>MeToo</w:t>
            </w:r>
            <w:proofErr w:type="spellEnd"/>
          </w:p>
          <w:p w:rsidR="00762BD4" w:rsidRPr="00762BD4" w:rsidRDefault="00762BD4" w:rsidP="00762BD4">
            <w:pPr>
              <w:jc w:val="both"/>
              <w:rPr>
                <w:rFonts w:ascii="Times New Roman" w:hAnsi="Times New Roman" w:cs="Times New Roman"/>
                <w:sz w:val="28"/>
                <w:szCs w:val="28"/>
              </w:rPr>
            </w:pPr>
            <w:r w:rsidRPr="00762BD4">
              <w:rPr>
                <w:rFonts w:ascii="Times New Roman" w:hAnsi="Times New Roman" w:cs="Times New Roman"/>
                <w:sz w:val="28"/>
                <w:szCs w:val="28"/>
              </w:rPr>
              <w:t xml:space="preserve">Правительство страны сосредоточится на </w:t>
            </w:r>
            <w:proofErr w:type="gramStart"/>
            <w:r w:rsidRPr="00762BD4">
              <w:rPr>
                <w:rFonts w:ascii="Times New Roman" w:hAnsi="Times New Roman" w:cs="Times New Roman"/>
                <w:sz w:val="28"/>
                <w:szCs w:val="28"/>
              </w:rPr>
              <w:t>улучшении  законодательстве</w:t>
            </w:r>
            <w:proofErr w:type="gramEnd"/>
            <w:r w:rsidRPr="00762BD4">
              <w:rPr>
                <w:rFonts w:ascii="Times New Roman" w:hAnsi="Times New Roman" w:cs="Times New Roman"/>
                <w:sz w:val="28"/>
                <w:szCs w:val="28"/>
              </w:rPr>
              <w:t xml:space="preserve">, после того, как женские правозащитные группы жаловались, что существующие законы не могут решить широко распространенной и укоренившейся проблемой. Так, женщины жалуются на требование, согласно которому жалобы о сексуальных домогательствах должны быть поданы в течение трех месяцев, что является несправедливым, поскольку некоторым жертвам требуется больше времени. Также закон не дает понять, кто на рабочем месте отвечает за </w:t>
            </w:r>
            <w:proofErr w:type="gramStart"/>
            <w:r w:rsidRPr="00762BD4">
              <w:rPr>
                <w:rFonts w:ascii="Times New Roman" w:hAnsi="Times New Roman" w:cs="Times New Roman"/>
                <w:sz w:val="28"/>
                <w:szCs w:val="28"/>
              </w:rPr>
              <w:t>решение  проблемы</w:t>
            </w:r>
            <w:proofErr w:type="gramEnd"/>
            <w:r w:rsidRPr="00762BD4">
              <w:rPr>
                <w:rFonts w:ascii="Times New Roman" w:hAnsi="Times New Roman" w:cs="Times New Roman"/>
                <w:sz w:val="28"/>
                <w:szCs w:val="28"/>
              </w:rPr>
              <w:t xml:space="preserve"> домогательств. </w:t>
            </w:r>
          </w:p>
          <w:p w:rsidR="00762BD4" w:rsidRDefault="001E2099" w:rsidP="00762BD4">
            <w:pPr>
              <w:jc w:val="both"/>
              <w:rPr>
                <w:rFonts w:ascii="Times New Roman" w:hAnsi="Times New Roman" w:cs="Times New Roman"/>
                <w:sz w:val="28"/>
                <w:szCs w:val="28"/>
              </w:rPr>
            </w:pPr>
            <w:hyperlink r:id="rId76" w:history="1">
              <w:r w:rsidR="00762BD4" w:rsidRPr="00683C3F">
                <w:rPr>
                  <w:rStyle w:val="a5"/>
                  <w:rFonts w:ascii="Times New Roman" w:hAnsi="Times New Roman" w:cs="Times New Roman"/>
                  <w:sz w:val="28"/>
                  <w:szCs w:val="28"/>
                </w:rPr>
                <w:t>https://www.independent.co.uk/news/world/asia/india-sexual-harassment-laws-metoo-abuse-women-mobashar-jawed-akbar-a8590516.html</w:t>
              </w:r>
            </w:hyperlink>
          </w:p>
          <w:p w:rsidR="00762BD4" w:rsidRPr="00762BD4" w:rsidRDefault="00762BD4" w:rsidP="00762BD4">
            <w:pPr>
              <w:jc w:val="both"/>
              <w:rPr>
                <w:rFonts w:ascii="Times New Roman" w:hAnsi="Times New Roman" w:cs="Times New Roman"/>
                <w:sz w:val="28"/>
                <w:szCs w:val="28"/>
              </w:rPr>
            </w:pPr>
          </w:p>
          <w:p w:rsidR="00D51424" w:rsidRPr="00C37C80" w:rsidRDefault="00D51424" w:rsidP="00D51424">
            <w:pPr>
              <w:jc w:val="both"/>
              <w:rPr>
                <w:rFonts w:ascii="Times New Roman" w:hAnsi="Times New Roman" w:cs="Times New Roman"/>
                <w:sz w:val="28"/>
                <w:szCs w:val="28"/>
              </w:rPr>
            </w:pPr>
            <w:r>
              <w:rPr>
                <w:rFonts w:ascii="Times New Roman" w:hAnsi="Times New Roman" w:cs="Times New Roman"/>
                <w:sz w:val="28"/>
                <w:szCs w:val="28"/>
              </w:rPr>
              <w:t>7)</w:t>
            </w:r>
            <w:r w:rsidRPr="00A305C0">
              <w:rPr>
                <w:rFonts w:ascii="Times New Roman" w:hAnsi="Times New Roman" w:cs="Times New Roman"/>
                <w:b/>
                <w:sz w:val="28"/>
                <w:szCs w:val="28"/>
              </w:rPr>
              <w:t xml:space="preserve"> В Индии студенты будут изучать право по книгам о Гарри Поттере</w:t>
            </w:r>
          </w:p>
          <w:p w:rsidR="00D51424" w:rsidRPr="00C37C80" w:rsidRDefault="00D51424" w:rsidP="00D51424">
            <w:pPr>
              <w:jc w:val="both"/>
              <w:rPr>
                <w:rFonts w:ascii="Times New Roman" w:hAnsi="Times New Roman" w:cs="Times New Roman"/>
                <w:sz w:val="28"/>
                <w:szCs w:val="28"/>
              </w:rPr>
            </w:pPr>
            <w:r w:rsidRPr="00C37C80">
              <w:rPr>
                <w:rFonts w:ascii="Times New Roman" w:hAnsi="Times New Roman" w:cs="Times New Roman"/>
                <w:sz w:val="28"/>
                <w:szCs w:val="28"/>
              </w:rPr>
              <w:t xml:space="preserve">Юридический университет в восточном штате Бенгалия, который считается одним из авторитетных индийский вузов, ввел курс, основанный на мире книг о волшебнике Гарри Поттере писательницы Джоан Роулинг. В рамках дисциплины «Взаимосвязь между литературой и юриспруденцией: особый взгляд на </w:t>
            </w:r>
            <w:proofErr w:type="spellStart"/>
            <w:r w:rsidRPr="00C37C80">
              <w:rPr>
                <w:rFonts w:ascii="Times New Roman" w:hAnsi="Times New Roman" w:cs="Times New Roman"/>
                <w:sz w:val="28"/>
                <w:szCs w:val="28"/>
              </w:rPr>
              <w:t>поттериану</w:t>
            </w:r>
            <w:proofErr w:type="spellEnd"/>
            <w:r w:rsidRPr="00C37C80">
              <w:rPr>
                <w:rFonts w:ascii="Times New Roman" w:hAnsi="Times New Roman" w:cs="Times New Roman"/>
                <w:sz w:val="28"/>
                <w:szCs w:val="28"/>
              </w:rPr>
              <w:t xml:space="preserve"> Роулинг» индийские студенты будут анализировать роль закона в серии книг о знаменитом волшебнике, а также проводить параллели с реальными ситуациями и существующим законодательством. Некоторые темы курса показывают, что социальные и классовые права индийских граждан можно сравнить с порабощением домашних эльфов или маргинализацией оборотней.  </w:t>
            </w:r>
          </w:p>
          <w:p w:rsidR="00762BD4" w:rsidRDefault="00D51424" w:rsidP="00D51424">
            <w:pPr>
              <w:jc w:val="both"/>
              <w:rPr>
                <w:rFonts w:ascii="Times New Roman" w:hAnsi="Times New Roman" w:cs="Times New Roman"/>
                <w:sz w:val="28"/>
                <w:szCs w:val="28"/>
              </w:rPr>
            </w:pPr>
            <w:hyperlink r:id="rId77" w:history="1">
              <w:r w:rsidRPr="00412774">
                <w:rPr>
                  <w:rStyle w:val="a5"/>
                  <w:rFonts w:ascii="Times New Roman" w:hAnsi="Times New Roman" w:cs="Times New Roman"/>
                  <w:sz w:val="28"/>
                  <w:szCs w:val="28"/>
                </w:rPr>
                <w:t>https://www.bbc.com/news/world-asia-india-45949328</w:t>
              </w:r>
            </w:hyperlink>
          </w:p>
          <w:p w:rsidR="00762BD4" w:rsidRDefault="00762BD4" w:rsidP="00762BD4">
            <w:pPr>
              <w:jc w:val="both"/>
              <w:rPr>
                <w:rFonts w:ascii="Times New Roman" w:hAnsi="Times New Roman" w:cs="Times New Roman"/>
                <w:sz w:val="28"/>
                <w:szCs w:val="28"/>
              </w:rPr>
            </w:pPr>
          </w:p>
          <w:p w:rsidR="00D51424" w:rsidRPr="004164AD" w:rsidRDefault="00D51424" w:rsidP="00D51424">
            <w:pPr>
              <w:jc w:val="both"/>
              <w:rPr>
                <w:rFonts w:ascii="Times New Roman" w:hAnsi="Times New Roman" w:cs="Times New Roman"/>
                <w:sz w:val="28"/>
                <w:szCs w:val="28"/>
              </w:rPr>
            </w:pPr>
            <w:r>
              <w:rPr>
                <w:rFonts w:ascii="Times New Roman" w:hAnsi="Times New Roman" w:cs="Times New Roman"/>
                <w:sz w:val="28"/>
                <w:szCs w:val="28"/>
              </w:rPr>
              <w:t>8)</w:t>
            </w:r>
            <w:r w:rsidRPr="004164AD">
              <w:rPr>
                <w:rFonts w:ascii="Times New Roman" w:hAnsi="Times New Roman" w:cs="Times New Roman"/>
                <w:b/>
                <w:sz w:val="28"/>
                <w:szCs w:val="28"/>
              </w:rPr>
              <w:t xml:space="preserve"> Верховный суд Индии обратился с просьбой к правительству страны в течение двух недель представить свое мнение о криптовалютах</w:t>
            </w:r>
          </w:p>
          <w:p w:rsidR="00D51424" w:rsidRPr="004164AD" w:rsidRDefault="00D51424" w:rsidP="00D51424">
            <w:pPr>
              <w:jc w:val="both"/>
              <w:rPr>
                <w:rFonts w:ascii="Times New Roman" w:hAnsi="Times New Roman" w:cs="Times New Roman"/>
                <w:sz w:val="28"/>
                <w:szCs w:val="28"/>
              </w:rPr>
            </w:pPr>
            <w:r w:rsidRPr="004164AD">
              <w:rPr>
                <w:rFonts w:ascii="Times New Roman" w:hAnsi="Times New Roman" w:cs="Times New Roman"/>
                <w:sz w:val="28"/>
                <w:szCs w:val="28"/>
              </w:rPr>
              <w:t xml:space="preserve">Суд рассматривал несколько петиций, поданных Индийской и мобильной ассоциацией Индии (IAMAI) местными биржами цифровых валют, в которых оспаривается запрет Резервного банка Индии (RBI) на банковское обслуживание </w:t>
            </w:r>
            <w:proofErr w:type="spellStart"/>
            <w:r w:rsidRPr="004164AD">
              <w:rPr>
                <w:rFonts w:ascii="Times New Roman" w:hAnsi="Times New Roman" w:cs="Times New Roman"/>
                <w:sz w:val="28"/>
                <w:szCs w:val="28"/>
              </w:rPr>
              <w:t>криптовалютных</w:t>
            </w:r>
            <w:proofErr w:type="spellEnd"/>
            <w:r w:rsidRPr="004164AD">
              <w:rPr>
                <w:rFonts w:ascii="Times New Roman" w:hAnsi="Times New Roman" w:cs="Times New Roman"/>
                <w:sz w:val="28"/>
                <w:szCs w:val="28"/>
              </w:rPr>
              <w:t xml:space="preserve"> компаний.</w:t>
            </w:r>
            <w:r>
              <w:rPr>
                <w:rFonts w:ascii="Times New Roman" w:hAnsi="Times New Roman" w:cs="Times New Roman"/>
                <w:sz w:val="28"/>
                <w:szCs w:val="28"/>
              </w:rPr>
              <w:t xml:space="preserve"> </w:t>
            </w:r>
            <w:r w:rsidRPr="004164AD">
              <w:rPr>
                <w:rFonts w:ascii="Times New Roman" w:hAnsi="Times New Roman" w:cs="Times New Roman"/>
                <w:sz w:val="28"/>
                <w:szCs w:val="28"/>
              </w:rPr>
              <w:t xml:space="preserve">Юридический советник девяти </w:t>
            </w:r>
            <w:proofErr w:type="spellStart"/>
            <w:r w:rsidRPr="004164AD">
              <w:rPr>
                <w:rFonts w:ascii="Times New Roman" w:hAnsi="Times New Roman" w:cs="Times New Roman"/>
                <w:sz w:val="28"/>
                <w:szCs w:val="28"/>
              </w:rPr>
              <w:t>криптобирж</w:t>
            </w:r>
            <w:proofErr w:type="spellEnd"/>
            <w:r w:rsidRPr="004164AD">
              <w:rPr>
                <w:rFonts w:ascii="Times New Roman" w:hAnsi="Times New Roman" w:cs="Times New Roman"/>
                <w:sz w:val="28"/>
                <w:szCs w:val="28"/>
              </w:rPr>
              <w:t xml:space="preserve"> </w:t>
            </w:r>
            <w:proofErr w:type="spellStart"/>
            <w:r w:rsidRPr="004164AD">
              <w:rPr>
                <w:rFonts w:ascii="Times New Roman" w:hAnsi="Times New Roman" w:cs="Times New Roman"/>
                <w:sz w:val="28"/>
                <w:szCs w:val="28"/>
              </w:rPr>
              <w:t>Накул</w:t>
            </w:r>
            <w:proofErr w:type="spellEnd"/>
            <w:r w:rsidRPr="004164AD">
              <w:rPr>
                <w:rFonts w:ascii="Times New Roman" w:hAnsi="Times New Roman" w:cs="Times New Roman"/>
                <w:sz w:val="28"/>
                <w:szCs w:val="28"/>
              </w:rPr>
              <w:t xml:space="preserve"> </w:t>
            </w:r>
            <w:proofErr w:type="spellStart"/>
            <w:r w:rsidRPr="004164AD">
              <w:rPr>
                <w:rFonts w:ascii="Times New Roman" w:hAnsi="Times New Roman" w:cs="Times New Roman"/>
                <w:sz w:val="28"/>
                <w:szCs w:val="28"/>
              </w:rPr>
              <w:t>Деван</w:t>
            </w:r>
            <w:proofErr w:type="spellEnd"/>
            <w:r w:rsidRPr="004164AD">
              <w:rPr>
                <w:rFonts w:ascii="Times New Roman" w:hAnsi="Times New Roman" w:cs="Times New Roman"/>
                <w:sz w:val="28"/>
                <w:szCs w:val="28"/>
              </w:rPr>
              <w:t xml:space="preserve"> (</w:t>
            </w:r>
            <w:proofErr w:type="spellStart"/>
            <w:r w:rsidRPr="004164AD">
              <w:rPr>
                <w:rFonts w:ascii="Times New Roman" w:hAnsi="Times New Roman" w:cs="Times New Roman"/>
                <w:sz w:val="28"/>
                <w:szCs w:val="28"/>
              </w:rPr>
              <w:t>Nakul</w:t>
            </w:r>
            <w:proofErr w:type="spellEnd"/>
            <w:r w:rsidRPr="004164AD">
              <w:rPr>
                <w:rFonts w:ascii="Times New Roman" w:hAnsi="Times New Roman" w:cs="Times New Roman"/>
                <w:sz w:val="28"/>
                <w:szCs w:val="28"/>
              </w:rPr>
              <w:t xml:space="preserve"> </w:t>
            </w:r>
            <w:proofErr w:type="spellStart"/>
            <w:r w:rsidRPr="004164AD">
              <w:rPr>
                <w:rFonts w:ascii="Times New Roman" w:hAnsi="Times New Roman" w:cs="Times New Roman"/>
                <w:sz w:val="28"/>
                <w:szCs w:val="28"/>
              </w:rPr>
              <w:t>Dewan</w:t>
            </w:r>
            <w:proofErr w:type="spellEnd"/>
            <w:r w:rsidRPr="004164AD">
              <w:rPr>
                <w:rFonts w:ascii="Times New Roman" w:hAnsi="Times New Roman" w:cs="Times New Roman"/>
                <w:sz w:val="28"/>
                <w:szCs w:val="28"/>
              </w:rPr>
              <w:t xml:space="preserve">) заявил суду, что хотя в стране нет запрета цифровых валют, решение RBI фактически остановило </w:t>
            </w:r>
            <w:proofErr w:type="spellStart"/>
            <w:r w:rsidRPr="004164AD">
              <w:rPr>
                <w:rFonts w:ascii="Times New Roman" w:hAnsi="Times New Roman" w:cs="Times New Roman"/>
                <w:sz w:val="28"/>
                <w:szCs w:val="28"/>
              </w:rPr>
              <w:t>криптовалютную</w:t>
            </w:r>
            <w:proofErr w:type="spellEnd"/>
            <w:r w:rsidRPr="004164AD">
              <w:rPr>
                <w:rFonts w:ascii="Times New Roman" w:hAnsi="Times New Roman" w:cs="Times New Roman"/>
                <w:sz w:val="28"/>
                <w:szCs w:val="28"/>
              </w:rPr>
              <w:t xml:space="preserve"> </w:t>
            </w:r>
            <w:proofErr w:type="spellStart"/>
            <w:r w:rsidRPr="004164AD">
              <w:rPr>
                <w:rFonts w:ascii="Times New Roman" w:hAnsi="Times New Roman" w:cs="Times New Roman"/>
                <w:sz w:val="28"/>
                <w:szCs w:val="28"/>
              </w:rPr>
              <w:t>торовлю</w:t>
            </w:r>
            <w:proofErr w:type="spellEnd"/>
            <w:r w:rsidRPr="004164AD">
              <w:rPr>
                <w:rFonts w:ascii="Times New Roman" w:hAnsi="Times New Roman" w:cs="Times New Roman"/>
                <w:sz w:val="28"/>
                <w:szCs w:val="28"/>
              </w:rPr>
              <w:t xml:space="preserve"> и работу </w:t>
            </w:r>
            <w:proofErr w:type="spellStart"/>
            <w:r w:rsidRPr="004164AD">
              <w:rPr>
                <w:rFonts w:ascii="Times New Roman" w:hAnsi="Times New Roman" w:cs="Times New Roman"/>
                <w:sz w:val="28"/>
                <w:szCs w:val="28"/>
              </w:rPr>
              <w:t>криптобирж</w:t>
            </w:r>
            <w:proofErr w:type="spellEnd"/>
            <w:r w:rsidRPr="004164AD">
              <w:rPr>
                <w:rFonts w:ascii="Times New Roman" w:hAnsi="Times New Roman" w:cs="Times New Roman"/>
                <w:sz w:val="28"/>
                <w:szCs w:val="28"/>
              </w:rPr>
              <w:t>.</w:t>
            </w:r>
            <w:r>
              <w:rPr>
                <w:rFonts w:ascii="Times New Roman" w:hAnsi="Times New Roman" w:cs="Times New Roman"/>
                <w:sz w:val="28"/>
                <w:szCs w:val="28"/>
              </w:rPr>
              <w:t xml:space="preserve"> </w:t>
            </w:r>
            <w:r w:rsidRPr="004164AD">
              <w:rPr>
                <w:rFonts w:ascii="Times New Roman" w:hAnsi="Times New Roman" w:cs="Times New Roman"/>
                <w:sz w:val="28"/>
                <w:szCs w:val="28"/>
              </w:rPr>
              <w:t xml:space="preserve">В результате судебная коллегия попросила Кабинет министров представить свою позицию в суде. </w:t>
            </w:r>
            <w:r w:rsidRPr="004164AD">
              <w:rPr>
                <w:rFonts w:ascii="Times New Roman" w:hAnsi="Times New Roman" w:cs="Times New Roman"/>
                <w:sz w:val="28"/>
                <w:szCs w:val="28"/>
              </w:rPr>
              <w:lastRenderedPageBreak/>
              <w:t>Следующее судебное заседание по данному делу состоится 20 ноября.</w:t>
            </w:r>
            <w:r>
              <w:rPr>
                <w:rFonts w:ascii="Times New Roman" w:hAnsi="Times New Roman" w:cs="Times New Roman"/>
                <w:sz w:val="28"/>
                <w:szCs w:val="28"/>
              </w:rPr>
              <w:t xml:space="preserve"> </w:t>
            </w:r>
            <w:proofErr w:type="spellStart"/>
            <w:r w:rsidRPr="004164AD">
              <w:rPr>
                <w:rFonts w:ascii="Times New Roman" w:hAnsi="Times New Roman" w:cs="Times New Roman"/>
                <w:sz w:val="28"/>
                <w:szCs w:val="28"/>
              </w:rPr>
              <w:t>Криптовалютные</w:t>
            </w:r>
            <w:proofErr w:type="spellEnd"/>
            <w:r w:rsidRPr="004164AD">
              <w:rPr>
                <w:rFonts w:ascii="Times New Roman" w:hAnsi="Times New Roman" w:cs="Times New Roman"/>
                <w:sz w:val="28"/>
                <w:szCs w:val="28"/>
              </w:rPr>
              <w:t xml:space="preserve"> биржи страны </w:t>
            </w:r>
            <w:proofErr w:type="gramStart"/>
            <w:r w:rsidRPr="004164AD">
              <w:rPr>
                <w:rFonts w:ascii="Times New Roman" w:hAnsi="Times New Roman" w:cs="Times New Roman"/>
                <w:sz w:val="28"/>
                <w:szCs w:val="28"/>
              </w:rPr>
              <w:t>по разному</w:t>
            </w:r>
            <w:proofErr w:type="gramEnd"/>
            <w:r w:rsidRPr="004164AD">
              <w:rPr>
                <w:rFonts w:ascii="Times New Roman" w:hAnsi="Times New Roman" w:cs="Times New Roman"/>
                <w:sz w:val="28"/>
                <w:szCs w:val="28"/>
              </w:rPr>
              <w:t xml:space="preserve"> решили преодолевать проблемы, созданные запретом RBI на обслуживание счетов компаний отрасли. Одна из крупнейших </w:t>
            </w:r>
            <w:proofErr w:type="spellStart"/>
            <w:r w:rsidRPr="004164AD">
              <w:rPr>
                <w:rFonts w:ascii="Times New Roman" w:hAnsi="Times New Roman" w:cs="Times New Roman"/>
                <w:sz w:val="28"/>
                <w:szCs w:val="28"/>
              </w:rPr>
              <w:t>криптобирж</w:t>
            </w:r>
            <w:proofErr w:type="spellEnd"/>
            <w:r w:rsidRPr="004164AD">
              <w:rPr>
                <w:rFonts w:ascii="Times New Roman" w:hAnsi="Times New Roman" w:cs="Times New Roman"/>
                <w:sz w:val="28"/>
                <w:szCs w:val="28"/>
              </w:rPr>
              <w:t xml:space="preserve"> </w:t>
            </w:r>
            <w:proofErr w:type="spellStart"/>
            <w:r w:rsidRPr="004164AD">
              <w:rPr>
                <w:rFonts w:ascii="Times New Roman" w:hAnsi="Times New Roman" w:cs="Times New Roman"/>
                <w:sz w:val="28"/>
                <w:szCs w:val="28"/>
              </w:rPr>
              <w:t>Zebpay</w:t>
            </w:r>
            <w:proofErr w:type="spellEnd"/>
            <w:r w:rsidRPr="004164AD">
              <w:rPr>
                <w:rFonts w:ascii="Times New Roman" w:hAnsi="Times New Roman" w:cs="Times New Roman"/>
                <w:sz w:val="28"/>
                <w:szCs w:val="28"/>
              </w:rPr>
              <w:t xml:space="preserve"> закрыла бизнес в Индии и перенесла операции за границу.</w:t>
            </w:r>
            <w:r>
              <w:rPr>
                <w:rFonts w:ascii="Times New Roman" w:hAnsi="Times New Roman" w:cs="Times New Roman"/>
                <w:sz w:val="28"/>
                <w:szCs w:val="28"/>
              </w:rPr>
              <w:t xml:space="preserve"> </w:t>
            </w:r>
            <w:r w:rsidRPr="004164AD">
              <w:rPr>
                <w:rFonts w:ascii="Times New Roman" w:hAnsi="Times New Roman" w:cs="Times New Roman"/>
                <w:sz w:val="28"/>
                <w:szCs w:val="28"/>
              </w:rPr>
              <w:t xml:space="preserve">Другой крупный обмен — </w:t>
            </w:r>
            <w:proofErr w:type="spellStart"/>
            <w:r w:rsidRPr="004164AD">
              <w:rPr>
                <w:rFonts w:ascii="Times New Roman" w:hAnsi="Times New Roman" w:cs="Times New Roman"/>
                <w:sz w:val="28"/>
                <w:szCs w:val="28"/>
              </w:rPr>
              <w:t>Unocoin</w:t>
            </w:r>
            <w:proofErr w:type="spellEnd"/>
            <w:r w:rsidRPr="004164AD">
              <w:rPr>
                <w:rFonts w:ascii="Times New Roman" w:hAnsi="Times New Roman" w:cs="Times New Roman"/>
                <w:sz w:val="28"/>
                <w:szCs w:val="28"/>
              </w:rPr>
              <w:t xml:space="preserve"> — решил установить в крупнейших городах страны десятки биткоин-банкоматов для обеспечения возможности внесения и снятия средств клиентами. Однако полиция изъяла первый же биткоин-ATM, установленный в Бангалоре, и арестовала сооснователя и финансового директора </w:t>
            </w:r>
            <w:proofErr w:type="spellStart"/>
            <w:r w:rsidRPr="004164AD">
              <w:rPr>
                <w:rFonts w:ascii="Times New Roman" w:hAnsi="Times New Roman" w:cs="Times New Roman"/>
                <w:sz w:val="28"/>
                <w:szCs w:val="28"/>
              </w:rPr>
              <w:t>Unocoin</w:t>
            </w:r>
            <w:proofErr w:type="spellEnd"/>
            <w:r w:rsidRPr="004164AD">
              <w:rPr>
                <w:rFonts w:ascii="Times New Roman" w:hAnsi="Times New Roman" w:cs="Times New Roman"/>
                <w:sz w:val="28"/>
                <w:szCs w:val="28"/>
              </w:rPr>
              <w:t xml:space="preserve"> </w:t>
            </w:r>
            <w:proofErr w:type="spellStart"/>
            <w:r w:rsidRPr="004164AD">
              <w:rPr>
                <w:rFonts w:ascii="Times New Roman" w:hAnsi="Times New Roman" w:cs="Times New Roman"/>
                <w:sz w:val="28"/>
                <w:szCs w:val="28"/>
              </w:rPr>
              <w:t>Хариша</w:t>
            </w:r>
            <w:proofErr w:type="spellEnd"/>
            <w:r w:rsidRPr="004164AD">
              <w:rPr>
                <w:rFonts w:ascii="Times New Roman" w:hAnsi="Times New Roman" w:cs="Times New Roman"/>
                <w:sz w:val="28"/>
                <w:szCs w:val="28"/>
              </w:rPr>
              <w:t xml:space="preserve"> БВ (</w:t>
            </w:r>
            <w:proofErr w:type="spellStart"/>
            <w:r w:rsidRPr="004164AD">
              <w:rPr>
                <w:rFonts w:ascii="Times New Roman" w:hAnsi="Times New Roman" w:cs="Times New Roman"/>
                <w:sz w:val="28"/>
                <w:szCs w:val="28"/>
              </w:rPr>
              <w:t>Harish</w:t>
            </w:r>
            <w:proofErr w:type="spellEnd"/>
            <w:r w:rsidRPr="004164AD">
              <w:rPr>
                <w:rFonts w:ascii="Times New Roman" w:hAnsi="Times New Roman" w:cs="Times New Roman"/>
                <w:sz w:val="28"/>
                <w:szCs w:val="28"/>
              </w:rPr>
              <w:t xml:space="preserve"> BV) за нарушение норм RBI. Следом был арестован и другой соучредитель и генеральный директор компании </w:t>
            </w:r>
            <w:proofErr w:type="spellStart"/>
            <w:r w:rsidRPr="004164AD">
              <w:rPr>
                <w:rFonts w:ascii="Times New Roman" w:hAnsi="Times New Roman" w:cs="Times New Roman"/>
                <w:sz w:val="28"/>
                <w:szCs w:val="28"/>
              </w:rPr>
              <w:t>Сатвик</w:t>
            </w:r>
            <w:proofErr w:type="spellEnd"/>
            <w:r w:rsidRPr="004164AD">
              <w:rPr>
                <w:rFonts w:ascii="Times New Roman" w:hAnsi="Times New Roman" w:cs="Times New Roman"/>
                <w:sz w:val="28"/>
                <w:szCs w:val="28"/>
              </w:rPr>
              <w:t xml:space="preserve"> </w:t>
            </w:r>
            <w:proofErr w:type="spellStart"/>
            <w:r w:rsidRPr="004164AD">
              <w:rPr>
                <w:rFonts w:ascii="Times New Roman" w:hAnsi="Times New Roman" w:cs="Times New Roman"/>
                <w:sz w:val="28"/>
                <w:szCs w:val="28"/>
              </w:rPr>
              <w:t>Вишванат</w:t>
            </w:r>
            <w:proofErr w:type="spellEnd"/>
            <w:r w:rsidRPr="004164AD">
              <w:rPr>
                <w:rFonts w:ascii="Times New Roman" w:hAnsi="Times New Roman" w:cs="Times New Roman"/>
                <w:sz w:val="28"/>
                <w:szCs w:val="28"/>
              </w:rPr>
              <w:t xml:space="preserve"> (</w:t>
            </w:r>
            <w:proofErr w:type="spellStart"/>
            <w:r w:rsidRPr="004164AD">
              <w:rPr>
                <w:rFonts w:ascii="Times New Roman" w:hAnsi="Times New Roman" w:cs="Times New Roman"/>
                <w:sz w:val="28"/>
                <w:szCs w:val="28"/>
              </w:rPr>
              <w:t>Sathvik</w:t>
            </w:r>
            <w:proofErr w:type="spellEnd"/>
            <w:r w:rsidRPr="004164AD">
              <w:rPr>
                <w:rFonts w:ascii="Times New Roman" w:hAnsi="Times New Roman" w:cs="Times New Roman"/>
                <w:sz w:val="28"/>
                <w:szCs w:val="28"/>
              </w:rPr>
              <w:t xml:space="preserve"> </w:t>
            </w:r>
            <w:proofErr w:type="spellStart"/>
            <w:r w:rsidRPr="004164AD">
              <w:rPr>
                <w:rFonts w:ascii="Times New Roman" w:hAnsi="Times New Roman" w:cs="Times New Roman"/>
                <w:sz w:val="28"/>
                <w:szCs w:val="28"/>
              </w:rPr>
              <w:t>Vishwanath</w:t>
            </w:r>
            <w:proofErr w:type="spellEnd"/>
            <w:r w:rsidRPr="004164AD">
              <w:rPr>
                <w:rFonts w:ascii="Times New Roman" w:hAnsi="Times New Roman" w:cs="Times New Roman"/>
                <w:sz w:val="28"/>
                <w:szCs w:val="28"/>
              </w:rPr>
              <w:t>).</w:t>
            </w:r>
          </w:p>
          <w:p w:rsidR="00D51424" w:rsidRPr="00C138FD" w:rsidRDefault="00D51424" w:rsidP="00762BD4">
            <w:pPr>
              <w:jc w:val="both"/>
              <w:rPr>
                <w:rFonts w:ascii="Times New Roman" w:hAnsi="Times New Roman" w:cs="Times New Roman"/>
                <w:sz w:val="28"/>
                <w:szCs w:val="28"/>
              </w:rPr>
            </w:pPr>
            <w:hyperlink r:id="rId78" w:history="1">
              <w:r w:rsidRPr="00E558F7">
                <w:rPr>
                  <w:rStyle w:val="a5"/>
                  <w:rFonts w:ascii="Times New Roman" w:hAnsi="Times New Roman" w:cs="Times New Roman"/>
                  <w:sz w:val="28"/>
                  <w:szCs w:val="28"/>
                </w:rPr>
                <w:t>https://anycoin.news/2018/10/26/sc-india/?utm_source=anycoin&amp;utm_medium=push&amp;utm_campaign=news</w:t>
              </w:r>
            </w:hyperlink>
          </w:p>
        </w:tc>
      </w:tr>
      <w:tr w:rsidR="007C2165" w:rsidRPr="005C113F" w:rsidTr="00331242">
        <w:trPr>
          <w:trHeight w:val="317"/>
        </w:trPr>
        <w:tc>
          <w:tcPr>
            <w:tcW w:w="9634" w:type="dxa"/>
          </w:tcPr>
          <w:p w:rsidR="007C2165" w:rsidRPr="005C113F" w:rsidRDefault="007C2165" w:rsidP="007C2165">
            <w:pPr>
              <w:jc w:val="center"/>
              <w:rPr>
                <w:rFonts w:ascii="Times New Roman" w:hAnsi="Times New Roman" w:cs="Times New Roman"/>
                <w:sz w:val="28"/>
                <w:szCs w:val="28"/>
              </w:rPr>
            </w:pPr>
            <w:r>
              <w:rPr>
                <w:rFonts w:ascii="Times New Roman" w:hAnsi="Times New Roman" w:cs="Times New Roman"/>
                <w:sz w:val="28"/>
                <w:szCs w:val="28"/>
              </w:rPr>
              <w:lastRenderedPageBreak/>
              <w:t>Северная Корея</w:t>
            </w:r>
          </w:p>
        </w:tc>
      </w:tr>
      <w:tr w:rsidR="00871677" w:rsidRPr="005C113F" w:rsidTr="00331242">
        <w:trPr>
          <w:trHeight w:val="317"/>
        </w:trPr>
        <w:tc>
          <w:tcPr>
            <w:tcW w:w="9634" w:type="dxa"/>
          </w:tcPr>
          <w:p w:rsidR="0022075F" w:rsidRDefault="0022075F" w:rsidP="0022075F">
            <w:pPr>
              <w:jc w:val="both"/>
              <w:rPr>
                <w:rFonts w:ascii="Times New Roman" w:hAnsi="Times New Roman" w:cs="Times New Roman"/>
                <w:sz w:val="28"/>
                <w:szCs w:val="28"/>
              </w:rPr>
            </w:pPr>
            <w:r>
              <w:rPr>
                <w:rFonts w:ascii="Times New Roman" w:hAnsi="Times New Roman" w:cs="Times New Roman"/>
                <w:sz w:val="28"/>
                <w:szCs w:val="28"/>
              </w:rPr>
              <w:t xml:space="preserve">1) </w:t>
            </w:r>
            <w:r w:rsidRPr="0090683B">
              <w:rPr>
                <w:rFonts w:ascii="Times New Roman" w:hAnsi="Times New Roman" w:cs="Times New Roman"/>
                <w:b/>
                <w:sz w:val="28"/>
                <w:szCs w:val="28"/>
              </w:rPr>
              <w:t>Гражданин КНДР пытался ввезти в Россию 180 тыс. незадекларированных долларов США в обычном полиэтиленовом пакете</w:t>
            </w:r>
            <w:r w:rsidRPr="0090683B">
              <w:rPr>
                <w:rFonts w:ascii="Times New Roman" w:hAnsi="Times New Roman" w:cs="Times New Roman"/>
                <w:sz w:val="28"/>
                <w:szCs w:val="28"/>
              </w:rPr>
              <w:t xml:space="preserve"> </w:t>
            </w:r>
          </w:p>
          <w:p w:rsidR="0022075F" w:rsidRDefault="0022075F" w:rsidP="0022075F">
            <w:pPr>
              <w:jc w:val="both"/>
              <w:rPr>
                <w:rFonts w:ascii="Times New Roman" w:hAnsi="Times New Roman" w:cs="Times New Roman"/>
                <w:sz w:val="28"/>
                <w:szCs w:val="28"/>
              </w:rPr>
            </w:pPr>
            <w:r w:rsidRPr="0090683B">
              <w:rPr>
                <w:rFonts w:ascii="Times New Roman" w:hAnsi="Times New Roman" w:cs="Times New Roman"/>
                <w:sz w:val="28"/>
                <w:szCs w:val="28"/>
              </w:rPr>
              <w:t xml:space="preserve">За контрабанду валюты ему грозит лишение свободы сроком до 4 лет </w:t>
            </w:r>
          </w:p>
          <w:p w:rsidR="0022075F" w:rsidRDefault="001E2099" w:rsidP="0022075F">
            <w:pPr>
              <w:jc w:val="both"/>
              <w:rPr>
                <w:rStyle w:val="a5"/>
                <w:rFonts w:ascii="Times New Roman" w:hAnsi="Times New Roman" w:cs="Times New Roman"/>
                <w:sz w:val="28"/>
                <w:szCs w:val="28"/>
              </w:rPr>
            </w:pPr>
            <w:hyperlink r:id="rId79" w:history="1">
              <w:r w:rsidR="0022075F" w:rsidRPr="0090683B">
                <w:rPr>
                  <w:rStyle w:val="a5"/>
                  <w:rFonts w:ascii="Times New Roman" w:hAnsi="Times New Roman" w:cs="Times New Roman"/>
                  <w:sz w:val="28"/>
                  <w:szCs w:val="28"/>
                </w:rPr>
                <w:t>https://clck.ru/EUrea</w:t>
              </w:r>
            </w:hyperlink>
          </w:p>
          <w:p w:rsidR="0022075F" w:rsidRDefault="0022075F" w:rsidP="0022075F">
            <w:pPr>
              <w:jc w:val="both"/>
              <w:rPr>
                <w:rFonts w:ascii="Times New Roman" w:hAnsi="Times New Roman" w:cs="Times New Roman"/>
                <w:sz w:val="28"/>
                <w:szCs w:val="28"/>
              </w:rPr>
            </w:pPr>
          </w:p>
          <w:p w:rsidR="00526A92" w:rsidRPr="00526A92" w:rsidRDefault="00526A92" w:rsidP="00526A92">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526A92">
              <w:rPr>
                <w:rFonts w:ascii="Times New Roman" w:hAnsi="Times New Roman" w:cs="Times New Roman"/>
                <w:b/>
                <w:sz w:val="28"/>
                <w:szCs w:val="28"/>
              </w:rPr>
              <w:t xml:space="preserve">Сеул объяснил возобновление подачи воды в северокорейский </w:t>
            </w:r>
            <w:proofErr w:type="spellStart"/>
            <w:r w:rsidRPr="00526A92">
              <w:rPr>
                <w:rFonts w:ascii="Times New Roman" w:hAnsi="Times New Roman" w:cs="Times New Roman"/>
                <w:b/>
                <w:sz w:val="28"/>
                <w:szCs w:val="28"/>
              </w:rPr>
              <w:t>Кэсон</w:t>
            </w:r>
            <w:proofErr w:type="spellEnd"/>
          </w:p>
          <w:p w:rsidR="00526A92" w:rsidRPr="00526A92" w:rsidRDefault="00526A92" w:rsidP="00526A92">
            <w:pPr>
              <w:jc w:val="both"/>
              <w:rPr>
                <w:rFonts w:ascii="Times New Roman" w:hAnsi="Times New Roman" w:cs="Times New Roman"/>
                <w:sz w:val="28"/>
                <w:szCs w:val="28"/>
              </w:rPr>
            </w:pPr>
            <w:r w:rsidRPr="00526A92">
              <w:rPr>
                <w:rFonts w:ascii="Times New Roman" w:hAnsi="Times New Roman" w:cs="Times New Roman"/>
                <w:sz w:val="28"/>
                <w:szCs w:val="28"/>
              </w:rPr>
              <w:t xml:space="preserve">В южнокорейском министерстве по делам объединения в среду заявили, что решение Сеула о возобновлении водоснабжения в северокорейский город </w:t>
            </w:r>
            <w:proofErr w:type="spellStart"/>
            <w:r w:rsidRPr="00526A92">
              <w:rPr>
                <w:rFonts w:ascii="Times New Roman" w:hAnsi="Times New Roman" w:cs="Times New Roman"/>
                <w:sz w:val="28"/>
                <w:szCs w:val="28"/>
              </w:rPr>
              <w:t>Кэсон</w:t>
            </w:r>
            <w:proofErr w:type="spellEnd"/>
            <w:r w:rsidRPr="00526A92">
              <w:rPr>
                <w:rFonts w:ascii="Times New Roman" w:hAnsi="Times New Roman" w:cs="Times New Roman"/>
                <w:sz w:val="28"/>
                <w:szCs w:val="28"/>
              </w:rPr>
              <w:t xml:space="preserve"> не противоречит международным санкциям. В ведомстве отметили, что вода поставляется как в недавно открытый в </w:t>
            </w:r>
            <w:proofErr w:type="spellStart"/>
            <w:r w:rsidRPr="00526A92">
              <w:rPr>
                <w:rFonts w:ascii="Times New Roman" w:hAnsi="Times New Roman" w:cs="Times New Roman"/>
                <w:sz w:val="28"/>
                <w:szCs w:val="28"/>
              </w:rPr>
              <w:t>Кэсоне</w:t>
            </w:r>
            <w:proofErr w:type="spellEnd"/>
            <w:r w:rsidRPr="00526A92">
              <w:rPr>
                <w:rFonts w:ascii="Times New Roman" w:hAnsi="Times New Roman" w:cs="Times New Roman"/>
                <w:sz w:val="28"/>
                <w:szCs w:val="28"/>
              </w:rPr>
              <w:t xml:space="preserve"> офис связи двух корейских государства, так и жителям города. СМИ отмечают, что последние действия Сеула по открытию офиса и водоснабжению </w:t>
            </w:r>
            <w:proofErr w:type="spellStart"/>
            <w:r w:rsidRPr="00526A92">
              <w:rPr>
                <w:rFonts w:ascii="Times New Roman" w:hAnsi="Times New Roman" w:cs="Times New Roman"/>
                <w:sz w:val="28"/>
                <w:szCs w:val="28"/>
              </w:rPr>
              <w:t>Кэсона</w:t>
            </w:r>
            <w:proofErr w:type="spellEnd"/>
            <w:r w:rsidRPr="00526A92">
              <w:rPr>
                <w:rFonts w:ascii="Times New Roman" w:hAnsi="Times New Roman" w:cs="Times New Roman"/>
                <w:sz w:val="28"/>
                <w:szCs w:val="28"/>
              </w:rPr>
              <w:t xml:space="preserve"> могут свидетельствовать о желании южнокорейской стороны возобновить работу этой промзоны.</w:t>
            </w:r>
          </w:p>
          <w:p w:rsidR="00A60946" w:rsidRDefault="001E2099" w:rsidP="00526A92">
            <w:pPr>
              <w:jc w:val="both"/>
              <w:rPr>
                <w:rFonts w:ascii="Times New Roman" w:hAnsi="Times New Roman" w:cs="Times New Roman"/>
                <w:sz w:val="28"/>
                <w:szCs w:val="28"/>
              </w:rPr>
            </w:pPr>
            <w:hyperlink r:id="rId80" w:history="1">
              <w:r w:rsidR="00526A92" w:rsidRPr="00683C3F">
                <w:rPr>
                  <w:rStyle w:val="a5"/>
                  <w:rFonts w:ascii="Times New Roman" w:hAnsi="Times New Roman" w:cs="Times New Roman"/>
                  <w:sz w:val="28"/>
                  <w:szCs w:val="28"/>
                </w:rPr>
                <w:t>https://www.apnews.com/14e2382324664320ae2d8cfa91bbae66</w:t>
              </w:r>
            </w:hyperlink>
          </w:p>
          <w:p w:rsidR="00526A92" w:rsidRDefault="00526A92" w:rsidP="00526A92">
            <w:pPr>
              <w:jc w:val="both"/>
              <w:rPr>
                <w:rFonts w:ascii="Times New Roman" w:hAnsi="Times New Roman" w:cs="Times New Roman"/>
                <w:sz w:val="28"/>
                <w:szCs w:val="28"/>
              </w:rPr>
            </w:pPr>
          </w:p>
          <w:p w:rsidR="00D55A24" w:rsidRPr="00D55A24" w:rsidRDefault="00D55A24" w:rsidP="00D55A24">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Pr="00D55A24">
              <w:rPr>
                <w:rFonts w:ascii="Times New Roman" w:hAnsi="Times New Roman" w:cs="Times New Roman"/>
                <w:b/>
                <w:sz w:val="28"/>
                <w:szCs w:val="28"/>
              </w:rPr>
              <w:t>Смартфон «Пхеньян». Как в Северной Корее пользуются интернетом</w:t>
            </w:r>
          </w:p>
          <w:p w:rsidR="00D55A24" w:rsidRPr="00D55A24" w:rsidRDefault="00D55A24" w:rsidP="00D55A24">
            <w:pPr>
              <w:jc w:val="both"/>
              <w:rPr>
                <w:rFonts w:ascii="Times New Roman" w:hAnsi="Times New Roman" w:cs="Times New Roman"/>
                <w:sz w:val="28"/>
                <w:szCs w:val="28"/>
              </w:rPr>
            </w:pPr>
            <w:r w:rsidRPr="00D55A24">
              <w:rPr>
                <w:rFonts w:ascii="Times New Roman" w:hAnsi="Times New Roman" w:cs="Times New Roman"/>
                <w:sz w:val="28"/>
                <w:szCs w:val="28"/>
              </w:rPr>
              <w:t xml:space="preserve">Вопреки распространенному убеждению в КНДР имеется немалое количество компьютеров, сотовых телефонов и прочей электронной техники, причем ее количество стало быстро расти именно в годы правления Ким </w:t>
            </w:r>
            <w:proofErr w:type="spellStart"/>
            <w:r w:rsidRPr="00D55A24">
              <w:rPr>
                <w:rFonts w:ascii="Times New Roman" w:hAnsi="Times New Roman" w:cs="Times New Roman"/>
                <w:sz w:val="28"/>
                <w:szCs w:val="28"/>
              </w:rPr>
              <w:t>Чен</w:t>
            </w:r>
            <w:proofErr w:type="spellEnd"/>
            <w:r w:rsidRPr="00D55A24">
              <w:rPr>
                <w:rFonts w:ascii="Times New Roman" w:hAnsi="Times New Roman" w:cs="Times New Roman"/>
                <w:sz w:val="28"/>
                <w:szCs w:val="28"/>
              </w:rPr>
              <w:t xml:space="preserve"> </w:t>
            </w:r>
            <w:proofErr w:type="spellStart"/>
            <w:r w:rsidRPr="00D55A24">
              <w:rPr>
                <w:rFonts w:ascii="Times New Roman" w:hAnsi="Times New Roman" w:cs="Times New Roman"/>
                <w:sz w:val="28"/>
                <w:szCs w:val="28"/>
              </w:rPr>
              <w:t>Ына</w:t>
            </w:r>
            <w:proofErr w:type="spellEnd"/>
            <w:r w:rsidRPr="00D55A24">
              <w:rPr>
                <w:rFonts w:ascii="Times New Roman" w:hAnsi="Times New Roman" w:cs="Times New Roman"/>
                <w:sz w:val="28"/>
                <w:szCs w:val="28"/>
              </w:rPr>
              <w:t xml:space="preserve">, когда экономика стала постепенно выходить из кризиса. Особенность «Красной звезды» заключается в том, что система делает периодические скриншоты монитора и потом хранит их долгое время. Удалить эти скриншоты обычный пользователь не может. Цель очевидна – чтобы представитель компетентных </w:t>
            </w:r>
            <w:r w:rsidRPr="00D55A24">
              <w:rPr>
                <w:rFonts w:ascii="Times New Roman" w:hAnsi="Times New Roman" w:cs="Times New Roman"/>
                <w:sz w:val="28"/>
                <w:szCs w:val="28"/>
              </w:rPr>
              <w:lastRenderedPageBreak/>
              <w:t xml:space="preserve">органов мог проверить, не использовался ли компьютер для просмотра запрещенного контента. Подробности - в материале Центра Карнеги. </w:t>
            </w:r>
          </w:p>
          <w:p w:rsidR="00D55A24" w:rsidRDefault="001E2099" w:rsidP="00D55A24">
            <w:pPr>
              <w:jc w:val="both"/>
              <w:rPr>
                <w:rFonts w:ascii="Times New Roman" w:hAnsi="Times New Roman" w:cs="Times New Roman"/>
                <w:sz w:val="28"/>
                <w:szCs w:val="28"/>
              </w:rPr>
            </w:pPr>
            <w:hyperlink r:id="rId81" w:history="1">
              <w:r w:rsidR="00D55A24" w:rsidRPr="00683C3F">
                <w:rPr>
                  <w:rStyle w:val="a5"/>
                  <w:rFonts w:ascii="Times New Roman" w:hAnsi="Times New Roman" w:cs="Times New Roman"/>
                  <w:sz w:val="28"/>
                  <w:szCs w:val="28"/>
                </w:rPr>
                <w:t>https://carnegie.ru/commentary/77317</w:t>
              </w:r>
            </w:hyperlink>
          </w:p>
          <w:p w:rsidR="00D55A24" w:rsidRDefault="00D55A24" w:rsidP="00762BD4">
            <w:pPr>
              <w:ind w:firstLine="709"/>
              <w:jc w:val="both"/>
              <w:rPr>
                <w:rFonts w:ascii="Times New Roman" w:hAnsi="Times New Roman" w:cs="Times New Roman"/>
                <w:sz w:val="28"/>
                <w:szCs w:val="28"/>
              </w:rPr>
            </w:pPr>
          </w:p>
          <w:p w:rsidR="00762BD4" w:rsidRDefault="00762BD4" w:rsidP="00762BD4">
            <w:pPr>
              <w:jc w:val="both"/>
              <w:rPr>
                <w:rFonts w:ascii="Times New Roman" w:hAnsi="Times New Roman" w:cs="Times New Roman"/>
                <w:b/>
                <w:sz w:val="28"/>
                <w:szCs w:val="28"/>
              </w:rPr>
            </w:pPr>
            <w:r>
              <w:rPr>
                <w:rFonts w:ascii="Times New Roman" w:hAnsi="Times New Roman" w:cs="Times New Roman"/>
                <w:sz w:val="28"/>
                <w:szCs w:val="28"/>
              </w:rPr>
              <w:t>4)</w:t>
            </w:r>
            <w:r w:rsidRPr="007751E9">
              <w:rPr>
                <w:rFonts w:ascii="Times New Roman" w:hAnsi="Times New Roman" w:cs="Times New Roman"/>
                <w:b/>
                <w:sz w:val="28"/>
                <w:szCs w:val="28"/>
              </w:rPr>
              <w:t xml:space="preserve"> Сеул и Пхеньян договорились о разоружении в Зоне совместной безопасности</w:t>
            </w:r>
          </w:p>
          <w:p w:rsidR="00762BD4" w:rsidRDefault="00762BD4" w:rsidP="00762BD4">
            <w:pPr>
              <w:jc w:val="both"/>
              <w:rPr>
                <w:rFonts w:ascii="Times New Roman" w:hAnsi="Times New Roman" w:cs="Times New Roman"/>
                <w:sz w:val="28"/>
                <w:szCs w:val="28"/>
              </w:rPr>
            </w:pPr>
            <w:r w:rsidRPr="007751E9">
              <w:rPr>
                <w:rFonts w:ascii="Times New Roman" w:hAnsi="Times New Roman" w:cs="Times New Roman"/>
                <w:sz w:val="28"/>
                <w:szCs w:val="28"/>
              </w:rPr>
              <w:t xml:space="preserve">Представители Южной Кореи, КНДР и США на встрече в Зоне совместной безопасности в </w:t>
            </w:r>
            <w:proofErr w:type="spellStart"/>
            <w:r w:rsidRPr="007751E9">
              <w:rPr>
                <w:rFonts w:ascii="Times New Roman" w:hAnsi="Times New Roman" w:cs="Times New Roman"/>
                <w:sz w:val="28"/>
                <w:szCs w:val="28"/>
              </w:rPr>
              <w:t>Пханмунджоме</w:t>
            </w:r>
            <w:proofErr w:type="spellEnd"/>
            <w:r w:rsidRPr="007751E9">
              <w:rPr>
                <w:rFonts w:ascii="Times New Roman" w:hAnsi="Times New Roman" w:cs="Times New Roman"/>
                <w:sz w:val="28"/>
                <w:szCs w:val="28"/>
              </w:rPr>
              <w:t xml:space="preserve"> 16 октября договорились о мерах по разоружению</w:t>
            </w:r>
            <w:r>
              <w:rPr>
                <w:rFonts w:ascii="Times New Roman" w:hAnsi="Times New Roman" w:cs="Times New Roman"/>
                <w:sz w:val="28"/>
                <w:szCs w:val="28"/>
              </w:rPr>
              <w:t xml:space="preserve">. </w:t>
            </w:r>
            <w:r w:rsidRPr="007751E9">
              <w:rPr>
                <w:rFonts w:ascii="Times New Roman" w:hAnsi="Times New Roman" w:cs="Times New Roman"/>
                <w:sz w:val="28"/>
                <w:szCs w:val="28"/>
              </w:rPr>
              <w:t xml:space="preserve">Речь идет о выводе вооружений из Зоны совместной безопасности в </w:t>
            </w:r>
            <w:proofErr w:type="spellStart"/>
            <w:r w:rsidRPr="007751E9">
              <w:rPr>
                <w:rFonts w:ascii="Times New Roman" w:hAnsi="Times New Roman" w:cs="Times New Roman"/>
                <w:sz w:val="28"/>
                <w:szCs w:val="28"/>
              </w:rPr>
              <w:t>Пханмунджоме</w:t>
            </w:r>
            <w:proofErr w:type="spellEnd"/>
            <w:r w:rsidRPr="007751E9">
              <w:rPr>
                <w:rFonts w:ascii="Times New Roman" w:hAnsi="Times New Roman" w:cs="Times New Roman"/>
                <w:sz w:val="28"/>
                <w:szCs w:val="28"/>
              </w:rPr>
              <w:t xml:space="preserve"> - одном из участков Демилитаризованной зоны, разделяющей две Кореи - единственном месте на всей границе двух </w:t>
            </w:r>
            <w:proofErr w:type="spellStart"/>
            <w:r w:rsidRPr="007751E9">
              <w:rPr>
                <w:rFonts w:ascii="Times New Roman" w:hAnsi="Times New Roman" w:cs="Times New Roman"/>
                <w:sz w:val="28"/>
                <w:szCs w:val="28"/>
              </w:rPr>
              <w:t>Корей</w:t>
            </w:r>
            <w:proofErr w:type="spellEnd"/>
            <w:r w:rsidRPr="007751E9">
              <w:rPr>
                <w:rFonts w:ascii="Times New Roman" w:hAnsi="Times New Roman" w:cs="Times New Roman"/>
                <w:sz w:val="28"/>
                <w:szCs w:val="28"/>
              </w:rPr>
              <w:t>, где военнослужащие РК и КНДР находятся в прямой видимости друг друга.</w:t>
            </w:r>
          </w:p>
          <w:p w:rsidR="00762BD4" w:rsidRDefault="001E2099" w:rsidP="00762BD4">
            <w:pPr>
              <w:jc w:val="both"/>
              <w:rPr>
                <w:rFonts w:ascii="Times New Roman" w:hAnsi="Times New Roman" w:cs="Times New Roman"/>
                <w:sz w:val="28"/>
                <w:szCs w:val="28"/>
              </w:rPr>
            </w:pPr>
            <w:hyperlink r:id="rId82" w:history="1">
              <w:r w:rsidR="00762BD4" w:rsidRPr="00F026A3">
                <w:rPr>
                  <w:rStyle w:val="a5"/>
                  <w:rFonts w:ascii="Times New Roman" w:hAnsi="Times New Roman" w:cs="Times New Roman"/>
                  <w:sz w:val="28"/>
                  <w:szCs w:val="28"/>
                </w:rPr>
                <w:t>https://rg.ru/2018/10/16/seul-i-phenian-dogovorilis-o-razoruzhenii-v-zone-sovmestnoj-bezopasnosti.html</w:t>
              </w:r>
            </w:hyperlink>
          </w:p>
        </w:tc>
      </w:tr>
      <w:tr w:rsidR="007C2165" w:rsidRPr="005C113F" w:rsidTr="00331242">
        <w:trPr>
          <w:trHeight w:val="317"/>
        </w:trPr>
        <w:tc>
          <w:tcPr>
            <w:tcW w:w="9634" w:type="dxa"/>
          </w:tcPr>
          <w:p w:rsidR="007C2165" w:rsidRPr="005C113F" w:rsidRDefault="007C2165" w:rsidP="007C2165">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435756" w:rsidRPr="005C113F" w:rsidTr="00331242">
        <w:trPr>
          <w:trHeight w:val="317"/>
        </w:trPr>
        <w:tc>
          <w:tcPr>
            <w:tcW w:w="9634" w:type="dxa"/>
          </w:tcPr>
          <w:p w:rsidR="00C06198" w:rsidRPr="00676448" w:rsidRDefault="00C06198" w:rsidP="00C06198">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676448">
              <w:rPr>
                <w:rFonts w:ascii="Times New Roman" w:hAnsi="Times New Roman" w:cs="Times New Roman"/>
                <w:b/>
                <w:sz w:val="28"/>
                <w:szCs w:val="28"/>
              </w:rPr>
              <w:t xml:space="preserve">Малайзия полностью отменит смертную казнь </w:t>
            </w:r>
          </w:p>
          <w:p w:rsidR="00C06198" w:rsidRPr="00676448" w:rsidRDefault="00C06198" w:rsidP="00C06198">
            <w:pPr>
              <w:jc w:val="both"/>
              <w:rPr>
                <w:rFonts w:ascii="Times New Roman" w:hAnsi="Times New Roman" w:cs="Times New Roman"/>
                <w:sz w:val="28"/>
                <w:szCs w:val="28"/>
              </w:rPr>
            </w:pPr>
            <w:r w:rsidRPr="00676448">
              <w:rPr>
                <w:rFonts w:ascii="Times New Roman" w:hAnsi="Times New Roman" w:cs="Times New Roman"/>
                <w:sz w:val="28"/>
                <w:szCs w:val="28"/>
              </w:rPr>
              <w:t>Новое правительство Малайзии заявило, что оно отменит смертную казнь за все преступления и прекратит все ожидающие казни, что является редким шагом в практике смертной казни в Азии. В настоящее время более 1200 человек находятся в камере смертников в Малайзии, которая предусматривает наказание за широкий спектр преступлений, включая убийство, незаконный оборот наркотиков, измену, похищение людей и террористические акты.  Отметим, что многие азиатские страны, такие как Китай и соседний Сингапур, Индонезия, Таиланд и Вьетнам, по-прежнему практикуют смертную казнь.</w:t>
            </w:r>
          </w:p>
          <w:p w:rsidR="00582A67" w:rsidRDefault="001E2099" w:rsidP="00C06198">
            <w:pPr>
              <w:tabs>
                <w:tab w:val="left" w:pos="2985"/>
              </w:tabs>
              <w:jc w:val="both"/>
              <w:rPr>
                <w:rStyle w:val="a5"/>
                <w:rFonts w:ascii="Times New Roman" w:hAnsi="Times New Roman" w:cs="Times New Roman"/>
                <w:sz w:val="28"/>
                <w:szCs w:val="28"/>
              </w:rPr>
            </w:pPr>
            <w:hyperlink r:id="rId83" w:history="1">
              <w:r w:rsidR="00C06198" w:rsidRPr="00676448">
                <w:rPr>
                  <w:rStyle w:val="a5"/>
                  <w:rFonts w:ascii="Times New Roman" w:hAnsi="Times New Roman" w:cs="Times New Roman"/>
                  <w:sz w:val="28"/>
                  <w:szCs w:val="28"/>
                </w:rPr>
                <w:t>https://www.bloomberg.com/amp/news/articles/2018-10-11/reports-malaysia-plans-to-end-death-penalty-for-all-crimes?__twitter_impression=true</w:t>
              </w:r>
            </w:hyperlink>
          </w:p>
          <w:p w:rsidR="00C06198" w:rsidRDefault="00C06198" w:rsidP="00C06198">
            <w:pPr>
              <w:tabs>
                <w:tab w:val="left" w:pos="2985"/>
              </w:tabs>
              <w:jc w:val="both"/>
              <w:rPr>
                <w:rFonts w:ascii="Times New Roman" w:hAnsi="Times New Roman" w:cs="Times New Roman"/>
                <w:sz w:val="28"/>
                <w:szCs w:val="28"/>
              </w:rPr>
            </w:pPr>
          </w:p>
          <w:p w:rsidR="00C06198" w:rsidRPr="0062141A" w:rsidRDefault="00C06198" w:rsidP="00C06198">
            <w:pPr>
              <w:jc w:val="both"/>
              <w:rPr>
                <w:rFonts w:ascii="Times New Roman" w:hAnsi="Times New Roman" w:cs="Times New Roman"/>
                <w:b/>
                <w:sz w:val="28"/>
                <w:szCs w:val="28"/>
              </w:rPr>
            </w:pPr>
            <w:r>
              <w:rPr>
                <w:rFonts w:ascii="Times New Roman" w:hAnsi="Times New Roman" w:cs="Times New Roman"/>
                <w:sz w:val="28"/>
                <w:szCs w:val="28"/>
              </w:rPr>
              <w:t>2)</w:t>
            </w:r>
            <w:r w:rsidRPr="0062141A">
              <w:rPr>
                <w:rFonts w:ascii="Times New Roman" w:hAnsi="Times New Roman" w:cs="Times New Roman"/>
                <w:b/>
                <w:sz w:val="28"/>
                <w:szCs w:val="28"/>
              </w:rPr>
              <w:t xml:space="preserve"> Малайзия бросила вызов Китаю, позволив уйгурам бежать в Турцию</w:t>
            </w:r>
          </w:p>
          <w:p w:rsidR="00C06198" w:rsidRPr="0062141A" w:rsidRDefault="00C06198" w:rsidP="00C06198">
            <w:pPr>
              <w:jc w:val="both"/>
              <w:rPr>
                <w:rFonts w:ascii="Times New Roman" w:hAnsi="Times New Roman" w:cs="Times New Roman"/>
                <w:sz w:val="28"/>
                <w:szCs w:val="28"/>
              </w:rPr>
            </w:pPr>
            <w:r w:rsidRPr="0062141A">
              <w:rPr>
                <w:rFonts w:ascii="Times New Roman" w:hAnsi="Times New Roman" w:cs="Times New Roman"/>
                <w:sz w:val="28"/>
                <w:szCs w:val="28"/>
              </w:rPr>
              <w:t xml:space="preserve">Несмотря на сильные протесты Пекина, Малайзия позволила 11 этническим уйгурским мусульманам покинуть страну и отправиться в Турцию, где уйгуров традиционно приветствуют. Ранее 11 уйгуров сбежали из тайского центра содержания под стражей вблизи границы с Малайзией, где они были задержаны в 2014 году вместе с примерно 200 другими уйгурами, которые бежали из Синьцзяна. Они выкапывали дыры в стенах тюрьмы и поднимались по ограждению из колючей проволоки. Они присоединились, возможно, к тысячам других уйгуров, которые на протяжении многих лет бежали из Китая </w:t>
            </w:r>
            <w:r w:rsidRPr="0062141A">
              <w:rPr>
                <w:rFonts w:ascii="Times New Roman" w:hAnsi="Times New Roman" w:cs="Times New Roman"/>
                <w:sz w:val="28"/>
                <w:szCs w:val="28"/>
              </w:rPr>
              <w:lastRenderedPageBreak/>
              <w:t>в Турцию через Юго-Восточную Азию.</w:t>
            </w:r>
          </w:p>
          <w:p w:rsidR="00C06198" w:rsidRDefault="001E2099" w:rsidP="00C06198">
            <w:pPr>
              <w:tabs>
                <w:tab w:val="left" w:pos="2985"/>
              </w:tabs>
              <w:jc w:val="both"/>
              <w:rPr>
                <w:rFonts w:ascii="Times New Roman" w:hAnsi="Times New Roman" w:cs="Times New Roman"/>
                <w:sz w:val="28"/>
                <w:szCs w:val="28"/>
              </w:rPr>
            </w:pPr>
            <w:hyperlink r:id="rId84" w:history="1">
              <w:r w:rsidR="00C06198" w:rsidRPr="0062141A">
                <w:rPr>
                  <w:rStyle w:val="a5"/>
                  <w:rFonts w:ascii="Times New Roman" w:hAnsi="Times New Roman" w:cs="Times New Roman"/>
                  <w:sz w:val="28"/>
                  <w:szCs w:val="28"/>
                </w:rPr>
                <w:t>https://amp.inkstonenews.com/china/prison-break-uyghurs-leave-malaysia-turkey/article/2168332?__twitter_impression=true</w:t>
              </w:r>
            </w:hyperlink>
          </w:p>
        </w:tc>
      </w:tr>
      <w:tr w:rsidR="007C2165" w:rsidRPr="005C113F" w:rsidTr="00331242">
        <w:trPr>
          <w:trHeight w:val="317"/>
        </w:trPr>
        <w:tc>
          <w:tcPr>
            <w:tcW w:w="9634" w:type="dxa"/>
          </w:tcPr>
          <w:p w:rsidR="007C2165" w:rsidRDefault="007C2165" w:rsidP="007C2165">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722C6D" w:rsidRPr="005C113F" w:rsidTr="00331242">
        <w:trPr>
          <w:trHeight w:val="317"/>
        </w:trPr>
        <w:tc>
          <w:tcPr>
            <w:tcW w:w="9634" w:type="dxa"/>
          </w:tcPr>
          <w:p w:rsidR="00335AB8" w:rsidRPr="00C07082" w:rsidRDefault="00335AB8" w:rsidP="00335AB8">
            <w:pPr>
              <w:jc w:val="both"/>
              <w:rPr>
                <w:rFonts w:ascii="Times New Roman" w:hAnsi="Times New Roman" w:cs="Times New Roman"/>
                <w:sz w:val="28"/>
                <w:szCs w:val="28"/>
              </w:rPr>
            </w:pPr>
            <w:r w:rsidRPr="00335AB8">
              <w:rPr>
                <w:rFonts w:ascii="Times New Roman" w:hAnsi="Times New Roman" w:cs="Times New Roman"/>
                <w:sz w:val="28"/>
                <w:szCs w:val="28"/>
              </w:rPr>
              <w:t>1)</w:t>
            </w:r>
            <w:r>
              <w:rPr>
                <w:rFonts w:ascii="Times New Roman" w:hAnsi="Times New Roman" w:cs="Times New Roman"/>
                <w:b/>
                <w:sz w:val="28"/>
                <w:szCs w:val="28"/>
              </w:rPr>
              <w:t xml:space="preserve"> </w:t>
            </w:r>
            <w:r w:rsidRPr="00C07082">
              <w:rPr>
                <w:rFonts w:ascii="Times New Roman" w:hAnsi="Times New Roman" w:cs="Times New Roman"/>
                <w:b/>
                <w:sz w:val="28"/>
                <w:szCs w:val="28"/>
              </w:rPr>
              <w:t>Таиланд легализует однополые браки</w:t>
            </w:r>
          </w:p>
          <w:p w:rsidR="00335AB8" w:rsidRPr="00E62861" w:rsidRDefault="00335AB8" w:rsidP="00335AB8">
            <w:pPr>
              <w:jc w:val="both"/>
              <w:rPr>
                <w:rFonts w:ascii="Times New Roman" w:hAnsi="Times New Roman" w:cs="Times New Roman"/>
                <w:sz w:val="28"/>
                <w:szCs w:val="28"/>
              </w:rPr>
            </w:pPr>
            <w:r w:rsidRPr="00E62861">
              <w:rPr>
                <w:rFonts w:ascii="Times New Roman" w:hAnsi="Times New Roman" w:cs="Times New Roman"/>
                <w:sz w:val="28"/>
                <w:szCs w:val="28"/>
              </w:rPr>
              <w:t xml:space="preserve">Таиланд может стать первой азиатской страной, которая юридически признает однополые браки. В настоящее время в правительстве Таиланда продолжается </w:t>
            </w:r>
            <w:proofErr w:type="gramStart"/>
            <w:r w:rsidRPr="00E62861">
              <w:rPr>
                <w:rFonts w:ascii="Times New Roman" w:hAnsi="Times New Roman" w:cs="Times New Roman"/>
                <w:sz w:val="28"/>
                <w:szCs w:val="28"/>
              </w:rPr>
              <w:t>подготовка  соответствующего</w:t>
            </w:r>
            <w:proofErr w:type="gramEnd"/>
            <w:r w:rsidRPr="00E62861">
              <w:rPr>
                <w:rFonts w:ascii="Times New Roman" w:hAnsi="Times New Roman" w:cs="Times New Roman"/>
                <w:sz w:val="28"/>
                <w:szCs w:val="28"/>
              </w:rPr>
              <w:t xml:space="preserve"> законопроекта. Документ должны принять до конца этого года. Согласно действующему законодательству страны, официальным может быть признан только гетеросексуальный брак. Ранее сообщалось, что принятие законопроекта не означает предоставление участникам однополых браков равных прав с традиционными семьями. Так, однополым семьям будет запрещено усыновлять детей.</w:t>
            </w:r>
          </w:p>
          <w:p w:rsidR="009265C3" w:rsidRDefault="001E2099" w:rsidP="00335AB8">
            <w:pPr>
              <w:jc w:val="both"/>
              <w:rPr>
                <w:rStyle w:val="a5"/>
                <w:rFonts w:ascii="Times New Roman" w:hAnsi="Times New Roman" w:cs="Times New Roman"/>
                <w:sz w:val="28"/>
                <w:szCs w:val="28"/>
              </w:rPr>
            </w:pPr>
            <w:hyperlink r:id="rId85" w:history="1">
              <w:r w:rsidR="00335AB8" w:rsidRPr="00F026A3">
                <w:rPr>
                  <w:rStyle w:val="a5"/>
                  <w:rFonts w:ascii="Times New Roman" w:hAnsi="Times New Roman" w:cs="Times New Roman"/>
                  <w:sz w:val="28"/>
                  <w:szCs w:val="28"/>
                </w:rPr>
                <w:t>https://asia.nikkei.com/Politics/Thailand-set-to-legalize-same-sex-unions</w:t>
              </w:r>
            </w:hyperlink>
          </w:p>
          <w:p w:rsidR="00412D03" w:rsidRDefault="00412D03" w:rsidP="00335AB8">
            <w:pPr>
              <w:jc w:val="both"/>
              <w:rPr>
                <w:rFonts w:ascii="Times New Roman" w:hAnsi="Times New Roman" w:cs="Times New Roman"/>
                <w:sz w:val="28"/>
                <w:szCs w:val="28"/>
              </w:rPr>
            </w:pPr>
          </w:p>
          <w:p w:rsidR="00412D03" w:rsidRPr="00A069BD" w:rsidRDefault="00412D03" w:rsidP="00412D03">
            <w:pPr>
              <w:jc w:val="both"/>
              <w:rPr>
                <w:rFonts w:ascii="Times New Roman" w:hAnsi="Times New Roman" w:cs="Times New Roman"/>
                <w:sz w:val="28"/>
                <w:szCs w:val="28"/>
              </w:rPr>
            </w:pPr>
            <w:r>
              <w:rPr>
                <w:rFonts w:ascii="Times New Roman" w:hAnsi="Times New Roman" w:cs="Times New Roman"/>
                <w:sz w:val="28"/>
                <w:szCs w:val="28"/>
              </w:rPr>
              <w:t>2)</w:t>
            </w:r>
            <w:r w:rsidRPr="00A069BD">
              <w:rPr>
                <w:rFonts w:ascii="Times New Roman" w:hAnsi="Times New Roman" w:cs="Times New Roman"/>
                <w:b/>
                <w:sz w:val="28"/>
                <w:szCs w:val="28"/>
              </w:rPr>
              <w:t xml:space="preserve"> Таиланд может легализовать марихуану к Новому году</w:t>
            </w:r>
          </w:p>
          <w:p w:rsidR="00412D03" w:rsidRPr="00A069BD" w:rsidRDefault="00412D03" w:rsidP="00412D03">
            <w:pPr>
              <w:jc w:val="both"/>
              <w:rPr>
                <w:rFonts w:ascii="Times New Roman" w:hAnsi="Times New Roman" w:cs="Times New Roman"/>
                <w:sz w:val="28"/>
                <w:szCs w:val="28"/>
              </w:rPr>
            </w:pPr>
            <w:r w:rsidRPr="00A069BD">
              <w:rPr>
                <w:rFonts w:ascii="Times New Roman" w:hAnsi="Times New Roman" w:cs="Times New Roman"/>
                <w:sz w:val="28"/>
                <w:szCs w:val="28"/>
              </w:rPr>
              <w:t xml:space="preserve">Комитет по общественному здравоохранению национальной законодательной ассамблеи Таиланда пообещал принять к концу декабря этого года поправки к закону о наркотиках, чтобы узаконить выращивание марихуаны и </w:t>
            </w:r>
            <w:proofErr w:type="spellStart"/>
            <w:r w:rsidRPr="00A069BD">
              <w:rPr>
                <w:rFonts w:ascii="Times New Roman" w:hAnsi="Times New Roman" w:cs="Times New Roman"/>
                <w:sz w:val="28"/>
                <w:szCs w:val="28"/>
              </w:rPr>
              <w:t>кратома</w:t>
            </w:r>
            <w:proofErr w:type="spellEnd"/>
            <w:r w:rsidRPr="00A069BD">
              <w:rPr>
                <w:rFonts w:ascii="Times New Roman" w:hAnsi="Times New Roman" w:cs="Times New Roman"/>
                <w:sz w:val="28"/>
                <w:szCs w:val="28"/>
              </w:rPr>
              <w:t xml:space="preserve"> для медицинских и исследовательских целей. По словам председателя комитета Чета </w:t>
            </w:r>
            <w:proofErr w:type="spellStart"/>
            <w:r w:rsidRPr="00A069BD">
              <w:rPr>
                <w:rFonts w:ascii="Times New Roman" w:hAnsi="Times New Roman" w:cs="Times New Roman"/>
                <w:sz w:val="28"/>
                <w:szCs w:val="28"/>
              </w:rPr>
              <w:t>Сиратхраанона</w:t>
            </w:r>
            <w:proofErr w:type="spellEnd"/>
            <w:r w:rsidRPr="00A069BD">
              <w:rPr>
                <w:rFonts w:ascii="Times New Roman" w:hAnsi="Times New Roman" w:cs="Times New Roman"/>
                <w:sz w:val="28"/>
                <w:szCs w:val="28"/>
              </w:rPr>
              <w:t>, если поправки будут приняты, это станет "новогодним подарком для всех тайцев".</w:t>
            </w:r>
          </w:p>
          <w:p w:rsidR="00412D03" w:rsidRDefault="00412D03" w:rsidP="00412D03">
            <w:pPr>
              <w:jc w:val="both"/>
              <w:rPr>
                <w:rFonts w:ascii="Times New Roman" w:hAnsi="Times New Roman" w:cs="Times New Roman"/>
                <w:sz w:val="28"/>
                <w:szCs w:val="28"/>
              </w:rPr>
            </w:pPr>
            <w:hyperlink r:id="rId86" w:history="1">
              <w:r w:rsidRPr="001B6ACD">
                <w:rPr>
                  <w:rStyle w:val="a5"/>
                  <w:rFonts w:ascii="Times New Roman" w:hAnsi="Times New Roman" w:cs="Times New Roman"/>
                  <w:sz w:val="28"/>
                  <w:szCs w:val="28"/>
                </w:rPr>
                <w:t>https://www.bangkokpost.com/news/general/1567326/marijuana-could-be-legal-by-years-end</w:t>
              </w:r>
            </w:hyperlink>
          </w:p>
        </w:tc>
      </w:tr>
      <w:tr w:rsidR="007C2165" w:rsidRPr="005C113F" w:rsidTr="00331242">
        <w:trPr>
          <w:trHeight w:val="317"/>
        </w:trPr>
        <w:tc>
          <w:tcPr>
            <w:tcW w:w="9634" w:type="dxa"/>
          </w:tcPr>
          <w:p w:rsidR="007C2165" w:rsidRDefault="007C2165" w:rsidP="007C2165">
            <w:pPr>
              <w:jc w:val="center"/>
              <w:rPr>
                <w:rFonts w:ascii="Times New Roman" w:hAnsi="Times New Roman" w:cs="Times New Roman"/>
                <w:sz w:val="28"/>
                <w:szCs w:val="28"/>
              </w:rPr>
            </w:pPr>
            <w:r>
              <w:rPr>
                <w:rFonts w:ascii="Times New Roman" w:hAnsi="Times New Roman" w:cs="Times New Roman"/>
                <w:sz w:val="28"/>
                <w:szCs w:val="28"/>
              </w:rPr>
              <w:t>Индонезия</w:t>
            </w:r>
          </w:p>
        </w:tc>
      </w:tr>
      <w:tr w:rsidR="00722C6D" w:rsidRPr="005C113F" w:rsidTr="00331242">
        <w:trPr>
          <w:trHeight w:val="317"/>
        </w:trPr>
        <w:tc>
          <w:tcPr>
            <w:tcW w:w="9634" w:type="dxa"/>
          </w:tcPr>
          <w:p w:rsidR="00730E49" w:rsidRPr="00986D82" w:rsidRDefault="00730E49" w:rsidP="00730E49">
            <w:pPr>
              <w:jc w:val="both"/>
              <w:rPr>
                <w:rFonts w:ascii="Times New Roman" w:hAnsi="Times New Roman" w:cs="Times New Roman"/>
                <w:b/>
                <w:sz w:val="28"/>
                <w:szCs w:val="28"/>
              </w:rPr>
            </w:pPr>
            <w:r w:rsidRPr="00730E49">
              <w:rPr>
                <w:rFonts w:ascii="Times New Roman" w:hAnsi="Times New Roman" w:cs="Times New Roman"/>
                <w:sz w:val="28"/>
                <w:szCs w:val="28"/>
              </w:rPr>
              <w:t>1)</w:t>
            </w:r>
            <w:r>
              <w:rPr>
                <w:rFonts w:ascii="Times New Roman" w:hAnsi="Times New Roman" w:cs="Times New Roman"/>
                <w:b/>
                <w:sz w:val="28"/>
                <w:szCs w:val="28"/>
              </w:rPr>
              <w:t xml:space="preserve"> </w:t>
            </w:r>
            <w:bookmarkStart w:id="0" w:name="_GoBack"/>
            <w:r w:rsidRPr="00986D82">
              <w:rPr>
                <w:rFonts w:ascii="Times New Roman" w:hAnsi="Times New Roman" w:cs="Times New Roman"/>
                <w:b/>
                <w:sz w:val="28"/>
                <w:szCs w:val="28"/>
              </w:rPr>
              <w:t>Посещай утреннюю молитву или уходи: новое правило для индонезийских чиновников</w:t>
            </w:r>
          </w:p>
          <w:bookmarkEnd w:id="0"/>
          <w:p w:rsidR="00730E49" w:rsidRPr="00986D82" w:rsidRDefault="00730E49" w:rsidP="00730E49">
            <w:pPr>
              <w:jc w:val="both"/>
              <w:rPr>
                <w:rFonts w:ascii="Times New Roman" w:hAnsi="Times New Roman" w:cs="Times New Roman"/>
                <w:sz w:val="28"/>
                <w:szCs w:val="28"/>
              </w:rPr>
            </w:pPr>
            <w:r w:rsidRPr="00986D82">
              <w:rPr>
                <w:rFonts w:ascii="Times New Roman" w:hAnsi="Times New Roman" w:cs="Times New Roman"/>
                <w:sz w:val="28"/>
                <w:szCs w:val="28"/>
              </w:rPr>
              <w:t xml:space="preserve">Индонезийский город </w:t>
            </w:r>
            <w:proofErr w:type="spellStart"/>
            <w:r w:rsidRPr="00986D82">
              <w:rPr>
                <w:rFonts w:ascii="Times New Roman" w:hAnsi="Times New Roman" w:cs="Times New Roman"/>
                <w:sz w:val="28"/>
                <w:szCs w:val="28"/>
              </w:rPr>
              <w:t>Палембанг</w:t>
            </w:r>
            <w:proofErr w:type="spellEnd"/>
            <w:r w:rsidRPr="00986D82">
              <w:rPr>
                <w:rFonts w:ascii="Times New Roman" w:hAnsi="Times New Roman" w:cs="Times New Roman"/>
                <w:sz w:val="28"/>
                <w:szCs w:val="28"/>
              </w:rPr>
              <w:t xml:space="preserve"> приказал своим высшим гражданским чиновникам совершать коллективную утреннюю </w:t>
            </w:r>
            <w:proofErr w:type="gramStart"/>
            <w:r w:rsidRPr="00986D82">
              <w:rPr>
                <w:rFonts w:ascii="Times New Roman" w:hAnsi="Times New Roman" w:cs="Times New Roman"/>
                <w:sz w:val="28"/>
                <w:szCs w:val="28"/>
              </w:rPr>
              <w:t>молитву  в</w:t>
            </w:r>
            <w:proofErr w:type="gramEnd"/>
            <w:r w:rsidRPr="00986D82">
              <w:rPr>
                <w:rFonts w:ascii="Times New Roman" w:hAnsi="Times New Roman" w:cs="Times New Roman"/>
                <w:sz w:val="28"/>
                <w:szCs w:val="28"/>
              </w:rPr>
              <w:t xml:space="preserve"> мечетях — или же готовиться к увольнению. Власти предупреждают, что специальное приложение для смартфонов будет следить за посещаемостью, чтобы вычислять менее набожных.</w:t>
            </w:r>
          </w:p>
          <w:p w:rsidR="000431A5" w:rsidRDefault="001E2099" w:rsidP="00730E49">
            <w:pPr>
              <w:jc w:val="both"/>
              <w:rPr>
                <w:rStyle w:val="a5"/>
                <w:rFonts w:ascii="Times New Roman" w:hAnsi="Times New Roman" w:cs="Times New Roman"/>
                <w:sz w:val="28"/>
                <w:szCs w:val="28"/>
              </w:rPr>
            </w:pPr>
            <w:hyperlink r:id="rId87" w:history="1">
              <w:r w:rsidR="00730E49" w:rsidRPr="00986D82">
                <w:rPr>
                  <w:rStyle w:val="a5"/>
                  <w:rFonts w:ascii="Times New Roman" w:hAnsi="Times New Roman" w:cs="Times New Roman"/>
                  <w:sz w:val="28"/>
                  <w:szCs w:val="28"/>
                </w:rPr>
                <w:t>https://www.channelnewsasia.com/news/asia/indonesian-city-orders-top-staff-to-pray-or-get-a-new-job-10741520</w:t>
              </w:r>
            </w:hyperlink>
          </w:p>
          <w:p w:rsidR="00F34F58" w:rsidRDefault="00F34F58" w:rsidP="00730E49">
            <w:pPr>
              <w:jc w:val="both"/>
              <w:rPr>
                <w:rFonts w:ascii="Times New Roman" w:hAnsi="Times New Roman" w:cs="Times New Roman"/>
                <w:sz w:val="28"/>
                <w:szCs w:val="28"/>
              </w:rPr>
            </w:pPr>
          </w:p>
          <w:p w:rsidR="00F34F58" w:rsidRPr="00C81A01" w:rsidRDefault="00F34F58" w:rsidP="00F34F58">
            <w:pPr>
              <w:jc w:val="both"/>
              <w:rPr>
                <w:rFonts w:ascii="Times New Roman" w:hAnsi="Times New Roman" w:cs="Times New Roman"/>
                <w:sz w:val="28"/>
                <w:szCs w:val="28"/>
              </w:rPr>
            </w:pPr>
            <w:r w:rsidRPr="00F34F58">
              <w:rPr>
                <w:rFonts w:ascii="Times New Roman" w:hAnsi="Times New Roman" w:cs="Times New Roman"/>
                <w:sz w:val="28"/>
                <w:szCs w:val="28"/>
              </w:rPr>
              <w:t>2)</w:t>
            </w:r>
            <w:r>
              <w:rPr>
                <w:rFonts w:ascii="Times New Roman" w:hAnsi="Times New Roman" w:cs="Times New Roman"/>
                <w:b/>
                <w:sz w:val="28"/>
                <w:szCs w:val="28"/>
              </w:rPr>
              <w:t xml:space="preserve"> </w:t>
            </w:r>
            <w:r w:rsidRPr="00C81A01">
              <w:rPr>
                <w:rFonts w:ascii="Times New Roman" w:hAnsi="Times New Roman" w:cs="Times New Roman"/>
                <w:b/>
                <w:sz w:val="28"/>
                <w:szCs w:val="28"/>
              </w:rPr>
              <w:t>На острове Бали запретят делать фото в купальниках на фоне храмов</w:t>
            </w:r>
          </w:p>
          <w:p w:rsidR="00F34F58" w:rsidRPr="00C81A01" w:rsidRDefault="00F34F58" w:rsidP="00F34F58">
            <w:pPr>
              <w:jc w:val="both"/>
              <w:rPr>
                <w:rFonts w:ascii="Times New Roman" w:hAnsi="Times New Roman" w:cs="Times New Roman"/>
                <w:sz w:val="28"/>
                <w:szCs w:val="28"/>
              </w:rPr>
            </w:pPr>
            <w:r w:rsidRPr="00C81A01">
              <w:rPr>
                <w:rFonts w:ascii="Times New Roman" w:hAnsi="Times New Roman" w:cs="Times New Roman"/>
                <w:sz w:val="28"/>
                <w:szCs w:val="28"/>
              </w:rPr>
              <w:t xml:space="preserve">Власти индонезийского острова Бали намерены запретить туристам </w:t>
            </w:r>
            <w:r w:rsidRPr="00C81A01">
              <w:rPr>
                <w:rFonts w:ascii="Times New Roman" w:hAnsi="Times New Roman" w:cs="Times New Roman"/>
                <w:sz w:val="28"/>
                <w:szCs w:val="28"/>
              </w:rPr>
              <w:lastRenderedPageBreak/>
              <w:t>фотографироваться в купальниках на фоне местных храмов. Местные жители и администрация обеспокоены «ростом неуважительного поведения» иностранцев, посещающих священные места. Чиновники Бали предупреждают, что вскоре туристам будет запрещено посещать храмы без подходящей одежды. Как власти будут контролировать туристов и что будет грозить нарушителям не сообщается.</w:t>
            </w:r>
          </w:p>
          <w:p w:rsidR="00F34F58" w:rsidRPr="00DB63B6" w:rsidRDefault="001E2099" w:rsidP="00730E49">
            <w:pPr>
              <w:jc w:val="both"/>
              <w:rPr>
                <w:rFonts w:ascii="Times New Roman" w:hAnsi="Times New Roman" w:cs="Times New Roman"/>
                <w:color w:val="0563C1" w:themeColor="hyperlink"/>
                <w:sz w:val="28"/>
                <w:szCs w:val="28"/>
                <w:u w:val="single"/>
              </w:rPr>
            </w:pPr>
            <w:hyperlink r:id="rId88" w:history="1">
              <w:r w:rsidR="00F34F58" w:rsidRPr="004F4D3B">
                <w:rPr>
                  <w:rStyle w:val="a5"/>
                  <w:rFonts w:ascii="Times New Roman" w:hAnsi="Times New Roman" w:cs="Times New Roman"/>
                  <w:sz w:val="28"/>
                  <w:szCs w:val="28"/>
                </w:rPr>
                <w:t>https://www.theguardian.com/world/2018/sep/21/bali-to-bring-in-new-rules-for-visiting-temples-after-decline-in-quality-of-tourists</w:t>
              </w:r>
            </w:hyperlink>
          </w:p>
        </w:tc>
      </w:tr>
      <w:tr w:rsidR="007C2165" w:rsidRPr="005C113F" w:rsidTr="00331242">
        <w:trPr>
          <w:trHeight w:val="317"/>
        </w:trPr>
        <w:tc>
          <w:tcPr>
            <w:tcW w:w="9634" w:type="dxa"/>
          </w:tcPr>
          <w:p w:rsidR="007C2165" w:rsidRDefault="007C2165" w:rsidP="007C2165">
            <w:pPr>
              <w:jc w:val="center"/>
              <w:rPr>
                <w:rFonts w:ascii="Times New Roman" w:hAnsi="Times New Roman" w:cs="Times New Roman"/>
                <w:sz w:val="28"/>
                <w:szCs w:val="28"/>
              </w:rPr>
            </w:pPr>
            <w:r>
              <w:rPr>
                <w:rFonts w:ascii="Times New Roman" w:hAnsi="Times New Roman" w:cs="Times New Roman"/>
                <w:sz w:val="28"/>
                <w:szCs w:val="28"/>
              </w:rPr>
              <w:lastRenderedPageBreak/>
              <w:t>Сингапур</w:t>
            </w:r>
          </w:p>
        </w:tc>
      </w:tr>
      <w:tr w:rsidR="007C2165" w:rsidRPr="005C113F" w:rsidTr="00331242">
        <w:trPr>
          <w:trHeight w:val="317"/>
        </w:trPr>
        <w:tc>
          <w:tcPr>
            <w:tcW w:w="9634" w:type="dxa"/>
          </w:tcPr>
          <w:p w:rsidR="00BA1DEB" w:rsidRDefault="00022B5E" w:rsidP="00BA1DEB">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022B5E">
              <w:rPr>
                <w:rFonts w:ascii="Times New Roman" w:hAnsi="Times New Roman" w:cs="Times New Roman"/>
                <w:b/>
                <w:sz w:val="28"/>
                <w:szCs w:val="28"/>
              </w:rPr>
              <w:t xml:space="preserve">Власти Сингапура намерены наладить диалог между банками и </w:t>
            </w:r>
            <w:proofErr w:type="spellStart"/>
            <w:r w:rsidRPr="00022B5E">
              <w:rPr>
                <w:rFonts w:ascii="Times New Roman" w:hAnsi="Times New Roman" w:cs="Times New Roman"/>
                <w:b/>
                <w:sz w:val="28"/>
                <w:szCs w:val="28"/>
              </w:rPr>
              <w:t>криптовалютными</w:t>
            </w:r>
            <w:proofErr w:type="spellEnd"/>
            <w:r w:rsidRPr="00022B5E">
              <w:rPr>
                <w:rFonts w:ascii="Times New Roman" w:hAnsi="Times New Roman" w:cs="Times New Roman"/>
                <w:b/>
                <w:sz w:val="28"/>
                <w:szCs w:val="28"/>
              </w:rPr>
              <w:t xml:space="preserve"> стартапами</w:t>
            </w:r>
          </w:p>
          <w:p w:rsidR="00022B5E" w:rsidRDefault="00022B5E" w:rsidP="00BA1DEB">
            <w:pPr>
              <w:jc w:val="both"/>
              <w:rPr>
                <w:rFonts w:ascii="Times New Roman" w:hAnsi="Times New Roman" w:cs="Times New Roman"/>
                <w:sz w:val="28"/>
                <w:szCs w:val="28"/>
              </w:rPr>
            </w:pPr>
            <w:r w:rsidRPr="00022B5E">
              <w:rPr>
                <w:rFonts w:ascii="Times New Roman" w:hAnsi="Times New Roman" w:cs="Times New Roman"/>
                <w:sz w:val="28"/>
                <w:szCs w:val="28"/>
              </w:rPr>
              <w:t xml:space="preserve">Глава Денежно-кредитного управления Сингапура (MAS) </w:t>
            </w:r>
            <w:proofErr w:type="spellStart"/>
            <w:r w:rsidRPr="00022B5E">
              <w:rPr>
                <w:rFonts w:ascii="Times New Roman" w:hAnsi="Times New Roman" w:cs="Times New Roman"/>
                <w:sz w:val="28"/>
                <w:szCs w:val="28"/>
              </w:rPr>
              <w:t>Рави</w:t>
            </w:r>
            <w:proofErr w:type="spellEnd"/>
            <w:r w:rsidRPr="00022B5E">
              <w:rPr>
                <w:rFonts w:ascii="Times New Roman" w:hAnsi="Times New Roman" w:cs="Times New Roman"/>
                <w:sz w:val="28"/>
                <w:szCs w:val="28"/>
              </w:rPr>
              <w:t xml:space="preserve"> </w:t>
            </w:r>
            <w:proofErr w:type="spellStart"/>
            <w:r w:rsidRPr="00022B5E">
              <w:rPr>
                <w:rFonts w:ascii="Times New Roman" w:hAnsi="Times New Roman" w:cs="Times New Roman"/>
                <w:sz w:val="28"/>
                <w:szCs w:val="28"/>
              </w:rPr>
              <w:t>Менон</w:t>
            </w:r>
            <w:proofErr w:type="spellEnd"/>
            <w:r w:rsidRPr="00022B5E">
              <w:rPr>
                <w:rFonts w:ascii="Times New Roman" w:hAnsi="Times New Roman" w:cs="Times New Roman"/>
                <w:sz w:val="28"/>
                <w:szCs w:val="28"/>
              </w:rPr>
              <w:t xml:space="preserve"> заявил, что его ведомство намерено способствовать взаимопониманию между банками, которые опасаются индустрии цифровых валют, и </w:t>
            </w:r>
            <w:proofErr w:type="spellStart"/>
            <w:r w:rsidRPr="00022B5E">
              <w:rPr>
                <w:rFonts w:ascii="Times New Roman" w:hAnsi="Times New Roman" w:cs="Times New Roman"/>
                <w:sz w:val="28"/>
                <w:szCs w:val="28"/>
              </w:rPr>
              <w:t>криптовалютными</w:t>
            </w:r>
            <w:proofErr w:type="spellEnd"/>
            <w:r w:rsidRPr="00022B5E">
              <w:rPr>
                <w:rFonts w:ascii="Times New Roman" w:hAnsi="Times New Roman" w:cs="Times New Roman"/>
                <w:sz w:val="28"/>
                <w:szCs w:val="28"/>
              </w:rPr>
              <w:t xml:space="preserve"> стартапами</w:t>
            </w:r>
            <w:r>
              <w:rPr>
                <w:rFonts w:ascii="Times New Roman" w:hAnsi="Times New Roman" w:cs="Times New Roman"/>
                <w:sz w:val="28"/>
                <w:szCs w:val="28"/>
              </w:rPr>
              <w:t xml:space="preserve">. </w:t>
            </w:r>
            <w:r w:rsidRPr="00022B5E">
              <w:rPr>
                <w:rFonts w:ascii="Times New Roman" w:hAnsi="Times New Roman" w:cs="Times New Roman"/>
                <w:sz w:val="28"/>
                <w:szCs w:val="28"/>
              </w:rPr>
              <w:t xml:space="preserve">Тем не менее ведомство пока не планирует лицензировать деятельность </w:t>
            </w:r>
            <w:proofErr w:type="spellStart"/>
            <w:r w:rsidRPr="00022B5E">
              <w:rPr>
                <w:rFonts w:ascii="Times New Roman" w:hAnsi="Times New Roman" w:cs="Times New Roman"/>
                <w:sz w:val="28"/>
                <w:szCs w:val="28"/>
              </w:rPr>
              <w:t>криптовалютных</w:t>
            </w:r>
            <w:proofErr w:type="spellEnd"/>
            <w:r w:rsidRPr="00022B5E">
              <w:rPr>
                <w:rFonts w:ascii="Times New Roman" w:hAnsi="Times New Roman" w:cs="Times New Roman"/>
                <w:sz w:val="28"/>
                <w:szCs w:val="28"/>
              </w:rPr>
              <w:t xml:space="preserve"> компаний.</w:t>
            </w:r>
          </w:p>
          <w:p w:rsidR="00022B5E" w:rsidRPr="00BA1DEB" w:rsidRDefault="001E2099" w:rsidP="00BA1DEB">
            <w:pPr>
              <w:jc w:val="both"/>
              <w:rPr>
                <w:rFonts w:ascii="Times New Roman" w:hAnsi="Times New Roman" w:cs="Times New Roman"/>
                <w:sz w:val="28"/>
                <w:szCs w:val="28"/>
              </w:rPr>
            </w:pPr>
            <w:hyperlink r:id="rId89" w:history="1">
              <w:r w:rsidR="00022B5E" w:rsidRPr="00683C3F">
                <w:rPr>
                  <w:rStyle w:val="a5"/>
                  <w:rFonts w:ascii="Times New Roman" w:hAnsi="Times New Roman" w:cs="Times New Roman"/>
                  <w:sz w:val="28"/>
                  <w:szCs w:val="28"/>
                </w:rPr>
                <w:t>https://www.bloomberg.com/news/articles/2018-10-10/singapore-aids-crypto-firms-seeking-banks-while-staying-vigilant</w:t>
              </w:r>
            </w:hyperlink>
          </w:p>
        </w:tc>
      </w:tr>
      <w:tr w:rsidR="00D13421" w:rsidRPr="005C113F" w:rsidTr="00331242">
        <w:trPr>
          <w:trHeight w:val="317"/>
        </w:trPr>
        <w:tc>
          <w:tcPr>
            <w:tcW w:w="9634" w:type="dxa"/>
          </w:tcPr>
          <w:p w:rsidR="00D13421" w:rsidRPr="00D13421" w:rsidRDefault="00D13421" w:rsidP="00D13421">
            <w:pPr>
              <w:jc w:val="center"/>
              <w:rPr>
                <w:rFonts w:ascii="Times New Roman" w:hAnsi="Times New Roman" w:cs="Times New Roman"/>
                <w:sz w:val="28"/>
                <w:szCs w:val="28"/>
              </w:rPr>
            </w:pPr>
            <w:r>
              <w:rPr>
                <w:rFonts w:ascii="Times New Roman" w:hAnsi="Times New Roman" w:cs="Times New Roman"/>
                <w:sz w:val="28"/>
                <w:szCs w:val="28"/>
              </w:rPr>
              <w:t>Филиппины</w:t>
            </w:r>
          </w:p>
        </w:tc>
      </w:tr>
      <w:tr w:rsidR="00D13421" w:rsidRPr="005C113F" w:rsidTr="00331242">
        <w:trPr>
          <w:trHeight w:val="317"/>
        </w:trPr>
        <w:tc>
          <w:tcPr>
            <w:tcW w:w="9634" w:type="dxa"/>
          </w:tcPr>
          <w:p w:rsidR="00442CB6" w:rsidRPr="00254544" w:rsidRDefault="00442CB6" w:rsidP="00442CB6">
            <w:pPr>
              <w:rPr>
                <w:rFonts w:ascii="Times New Roman" w:hAnsi="Times New Roman" w:cs="Times New Roman"/>
                <w:b/>
                <w:sz w:val="28"/>
                <w:szCs w:val="28"/>
              </w:rPr>
            </w:pPr>
            <w:r w:rsidRPr="00442CB6">
              <w:rPr>
                <w:rFonts w:ascii="Times New Roman" w:hAnsi="Times New Roman" w:cs="Times New Roman"/>
                <w:sz w:val="28"/>
                <w:szCs w:val="28"/>
              </w:rPr>
              <w:t>1)</w:t>
            </w:r>
            <w:r>
              <w:rPr>
                <w:rFonts w:ascii="Times New Roman" w:hAnsi="Times New Roman" w:cs="Times New Roman"/>
                <w:b/>
                <w:sz w:val="28"/>
                <w:szCs w:val="28"/>
              </w:rPr>
              <w:t xml:space="preserve"> </w:t>
            </w:r>
            <w:r w:rsidRPr="00254544">
              <w:rPr>
                <w:rFonts w:ascii="Times New Roman" w:hAnsi="Times New Roman" w:cs="Times New Roman"/>
                <w:b/>
                <w:sz w:val="28"/>
                <w:szCs w:val="28"/>
              </w:rPr>
              <w:t xml:space="preserve">На Филиппинах хотят запретить </w:t>
            </w:r>
            <w:proofErr w:type="spellStart"/>
            <w:r w:rsidRPr="00254544">
              <w:rPr>
                <w:rFonts w:ascii="Times New Roman" w:hAnsi="Times New Roman" w:cs="Times New Roman"/>
                <w:b/>
                <w:sz w:val="28"/>
                <w:szCs w:val="28"/>
              </w:rPr>
              <w:t>Dota</w:t>
            </w:r>
            <w:proofErr w:type="spellEnd"/>
            <w:r w:rsidRPr="00254544">
              <w:rPr>
                <w:rFonts w:ascii="Times New Roman" w:hAnsi="Times New Roman" w:cs="Times New Roman"/>
                <w:b/>
                <w:sz w:val="28"/>
                <w:szCs w:val="28"/>
              </w:rPr>
              <w:t xml:space="preserve"> и </w:t>
            </w:r>
            <w:proofErr w:type="spellStart"/>
            <w:r w:rsidRPr="00254544">
              <w:rPr>
                <w:rFonts w:ascii="Times New Roman" w:hAnsi="Times New Roman" w:cs="Times New Roman"/>
                <w:b/>
                <w:sz w:val="28"/>
                <w:szCs w:val="28"/>
              </w:rPr>
              <w:t>Clash</w:t>
            </w:r>
            <w:proofErr w:type="spellEnd"/>
            <w:r w:rsidRPr="00254544">
              <w:rPr>
                <w:rFonts w:ascii="Times New Roman" w:hAnsi="Times New Roman" w:cs="Times New Roman"/>
                <w:b/>
                <w:sz w:val="28"/>
                <w:szCs w:val="28"/>
              </w:rPr>
              <w:t xml:space="preserve"> </w:t>
            </w:r>
            <w:proofErr w:type="spellStart"/>
            <w:r w:rsidRPr="00254544">
              <w:rPr>
                <w:rFonts w:ascii="Times New Roman" w:hAnsi="Times New Roman" w:cs="Times New Roman"/>
                <w:b/>
                <w:sz w:val="28"/>
                <w:szCs w:val="28"/>
              </w:rPr>
              <w:t>of</w:t>
            </w:r>
            <w:proofErr w:type="spellEnd"/>
            <w:r w:rsidRPr="00254544">
              <w:rPr>
                <w:rFonts w:ascii="Times New Roman" w:hAnsi="Times New Roman" w:cs="Times New Roman"/>
                <w:b/>
                <w:sz w:val="28"/>
                <w:szCs w:val="28"/>
              </w:rPr>
              <w:t xml:space="preserve"> </w:t>
            </w:r>
            <w:proofErr w:type="spellStart"/>
            <w:r w:rsidRPr="00254544">
              <w:rPr>
                <w:rFonts w:ascii="Times New Roman" w:hAnsi="Times New Roman" w:cs="Times New Roman"/>
                <w:b/>
                <w:sz w:val="28"/>
                <w:szCs w:val="28"/>
              </w:rPr>
              <w:t>Clans</w:t>
            </w:r>
            <w:proofErr w:type="spellEnd"/>
          </w:p>
          <w:p w:rsidR="00442CB6" w:rsidRPr="00254544" w:rsidRDefault="00442CB6" w:rsidP="00442CB6">
            <w:pPr>
              <w:rPr>
                <w:rFonts w:ascii="Times New Roman" w:hAnsi="Times New Roman" w:cs="Times New Roman"/>
                <w:sz w:val="28"/>
                <w:szCs w:val="28"/>
              </w:rPr>
            </w:pPr>
            <w:r w:rsidRPr="00254544">
              <w:rPr>
                <w:rFonts w:ascii="Times New Roman" w:hAnsi="Times New Roman" w:cs="Times New Roman"/>
                <w:sz w:val="28"/>
                <w:szCs w:val="28"/>
              </w:rPr>
              <w:t xml:space="preserve">Кандидат в парламент Филиппин </w:t>
            </w:r>
            <w:proofErr w:type="spellStart"/>
            <w:r w:rsidRPr="00254544">
              <w:rPr>
                <w:rFonts w:ascii="Times New Roman" w:hAnsi="Times New Roman" w:cs="Times New Roman"/>
                <w:sz w:val="28"/>
                <w:szCs w:val="28"/>
              </w:rPr>
              <w:t>Безайда</w:t>
            </w:r>
            <w:proofErr w:type="spellEnd"/>
            <w:r w:rsidRPr="00254544">
              <w:rPr>
                <w:rFonts w:ascii="Times New Roman" w:hAnsi="Times New Roman" w:cs="Times New Roman"/>
                <w:sz w:val="28"/>
                <w:szCs w:val="28"/>
              </w:rPr>
              <w:t xml:space="preserve"> </w:t>
            </w:r>
            <w:proofErr w:type="spellStart"/>
            <w:r w:rsidRPr="00254544">
              <w:rPr>
                <w:rFonts w:ascii="Times New Roman" w:hAnsi="Times New Roman" w:cs="Times New Roman"/>
                <w:sz w:val="28"/>
                <w:szCs w:val="28"/>
              </w:rPr>
              <w:t>Лопез</w:t>
            </w:r>
            <w:proofErr w:type="spellEnd"/>
            <w:r w:rsidRPr="00254544">
              <w:rPr>
                <w:rFonts w:ascii="Times New Roman" w:hAnsi="Times New Roman" w:cs="Times New Roman"/>
                <w:sz w:val="28"/>
                <w:szCs w:val="28"/>
              </w:rPr>
              <w:t xml:space="preserve"> планирует запретить в стране </w:t>
            </w:r>
            <w:proofErr w:type="spellStart"/>
            <w:r w:rsidRPr="00254544">
              <w:rPr>
                <w:rFonts w:ascii="Times New Roman" w:hAnsi="Times New Roman" w:cs="Times New Roman"/>
                <w:sz w:val="28"/>
                <w:szCs w:val="28"/>
              </w:rPr>
              <w:t>Clash</w:t>
            </w:r>
            <w:proofErr w:type="spellEnd"/>
            <w:r w:rsidRPr="00254544">
              <w:rPr>
                <w:rFonts w:ascii="Times New Roman" w:hAnsi="Times New Roman" w:cs="Times New Roman"/>
                <w:sz w:val="28"/>
                <w:szCs w:val="28"/>
              </w:rPr>
              <w:t xml:space="preserve"> </w:t>
            </w:r>
            <w:proofErr w:type="spellStart"/>
            <w:r w:rsidRPr="00254544">
              <w:rPr>
                <w:rFonts w:ascii="Times New Roman" w:hAnsi="Times New Roman" w:cs="Times New Roman"/>
                <w:sz w:val="28"/>
                <w:szCs w:val="28"/>
              </w:rPr>
              <w:t>of</w:t>
            </w:r>
            <w:proofErr w:type="spellEnd"/>
            <w:r w:rsidRPr="00254544">
              <w:rPr>
                <w:rFonts w:ascii="Times New Roman" w:hAnsi="Times New Roman" w:cs="Times New Roman"/>
                <w:sz w:val="28"/>
                <w:szCs w:val="28"/>
              </w:rPr>
              <w:t xml:space="preserve"> </w:t>
            </w:r>
            <w:proofErr w:type="spellStart"/>
            <w:r w:rsidRPr="00254544">
              <w:rPr>
                <w:rFonts w:ascii="Times New Roman" w:hAnsi="Times New Roman" w:cs="Times New Roman"/>
                <w:sz w:val="28"/>
                <w:szCs w:val="28"/>
              </w:rPr>
              <w:t>Clans</w:t>
            </w:r>
            <w:proofErr w:type="spellEnd"/>
            <w:r w:rsidRPr="00254544">
              <w:rPr>
                <w:rFonts w:ascii="Times New Roman" w:hAnsi="Times New Roman" w:cs="Times New Roman"/>
                <w:sz w:val="28"/>
                <w:szCs w:val="28"/>
              </w:rPr>
              <w:t xml:space="preserve"> и первую </w:t>
            </w:r>
            <w:proofErr w:type="spellStart"/>
            <w:r w:rsidRPr="00254544">
              <w:rPr>
                <w:rFonts w:ascii="Times New Roman" w:hAnsi="Times New Roman" w:cs="Times New Roman"/>
                <w:sz w:val="28"/>
                <w:szCs w:val="28"/>
              </w:rPr>
              <w:t>Dota</w:t>
            </w:r>
            <w:proofErr w:type="spellEnd"/>
            <w:r w:rsidRPr="00254544">
              <w:rPr>
                <w:rFonts w:ascii="Times New Roman" w:hAnsi="Times New Roman" w:cs="Times New Roman"/>
                <w:sz w:val="28"/>
                <w:szCs w:val="28"/>
              </w:rPr>
              <w:t xml:space="preserve">. Соответствующий законопроект нацелен на защиту молодёжи </w:t>
            </w:r>
            <w:proofErr w:type="gramStart"/>
            <w:r w:rsidRPr="00254544">
              <w:rPr>
                <w:rFonts w:ascii="Times New Roman" w:hAnsi="Times New Roman" w:cs="Times New Roman"/>
                <w:sz w:val="28"/>
                <w:szCs w:val="28"/>
              </w:rPr>
              <w:t>от  негативного</w:t>
            </w:r>
            <w:proofErr w:type="gramEnd"/>
            <w:r w:rsidRPr="00254544">
              <w:rPr>
                <w:rFonts w:ascii="Times New Roman" w:hAnsi="Times New Roman" w:cs="Times New Roman"/>
                <w:sz w:val="28"/>
                <w:szCs w:val="28"/>
              </w:rPr>
              <w:t xml:space="preserve"> влияния игр. Если документ пройдёт в сенат, то правительство страны примет к обсуждению возможность закрытия популярных игр. Отметим, что в январе 2018 года турнир </w:t>
            </w:r>
            <w:proofErr w:type="spellStart"/>
            <w:r w:rsidRPr="00254544">
              <w:rPr>
                <w:rFonts w:ascii="Times New Roman" w:hAnsi="Times New Roman" w:cs="Times New Roman"/>
                <w:sz w:val="28"/>
                <w:szCs w:val="28"/>
              </w:rPr>
              <w:t>Galaxy</w:t>
            </w:r>
            <w:proofErr w:type="spellEnd"/>
            <w:r w:rsidRPr="00254544">
              <w:rPr>
                <w:rFonts w:ascii="Times New Roman" w:hAnsi="Times New Roman" w:cs="Times New Roman"/>
                <w:sz w:val="28"/>
                <w:szCs w:val="28"/>
              </w:rPr>
              <w:t xml:space="preserve"> </w:t>
            </w:r>
            <w:proofErr w:type="spellStart"/>
            <w:r w:rsidRPr="00254544">
              <w:rPr>
                <w:rFonts w:ascii="Times New Roman" w:hAnsi="Times New Roman" w:cs="Times New Roman"/>
                <w:sz w:val="28"/>
                <w:szCs w:val="28"/>
              </w:rPr>
              <w:t>Battles</w:t>
            </w:r>
            <w:proofErr w:type="spellEnd"/>
            <w:r w:rsidRPr="00254544">
              <w:rPr>
                <w:rFonts w:ascii="Times New Roman" w:hAnsi="Times New Roman" w:cs="Times New Roman"/>
                <w:sz w:val="28"/>
                <w:szCs w:val="28"/>
              </w:rPr>
              <w:t xml:space="preserve"> II был лишен статуса мейджора из-за законов на Филиппинах. Компания </w:t>
            </w:r>
            <w:proofErr w:type="spellStart"/>
            <w:r w:rsidRPr="00254544">
              <w:rPr>
                <w:rFonts w:ascii="Times New Roman" w:hAnsi="Times New Roman" w:cs="Times New Roman"/>
                <w:sz w:val="28"/>
                <w:szCs w:val="28"/>
              </w:rPr>
              <w:t>Valve</w:t>
            </w:r>
            <w:proofErr w:type="spellEnd"/>
            <w:r w:rsidRPr="00254544">
              <w:rPr>
                <w:rFonts w:ascii="Times New Roman" w:hAnsi="Times New Roman" w:cs="Times New Roman"/>
                <w:sz w:val="28"/>
                <w:szCs w:val="28"/>
              </w:rPr>
              <w:t xml:space="preserve"> не согласилась раскрывать информацию об игроках, которую требовали власти страны.  </w:t>
            </w:r>
          </w:p>
          <w:p w:rsidR="00D13421" w:rsidRDefault="00442CB6" w:rsidP="00442CB6">
            <w:pPr>
              <w:jc w:val="both"/>
              <w:rPr>
                <w:rFonts w:ascii="Times New Roman" w:hAnsi="Times New Roman" w:cs="Times New Roman"/>
                <w:sz w:val="28"/>
                <w:szCs w:val="28"/>
              </w:rPr>
            </w:pPr>
            <w:hyperlink r:id="rId90" w:history="1">
              <w:r w:rsidRPr="00412774">
                <w:rPr>
                  <w:rStyle w:val="a5"/>
                  <w:rFonts w:ascii="Times New Roman" w:hAnsi="Times New Roman" w:cs="Times New Roman"/>
                  <w:sz w:val="28"/>
                  <w:szCs w:val="28"/>
                </w:rPr>
                <w:t>https://www.foxsportsasia.com/esports/955965/dota-2-banned-philippines/</w:t>
              </w:r>
            </w:hyperlink>
          </w:p>
        </w:tc>
      </w:tr>
      <w:tr w:rsidR="004D58D7" w:rsidRPr="005C113F" w:rsidTr="00331242">
        <w:trPr>
          <w:trHeight w:val="317"/>
        </w:trPr>
        <w:tc>
          <w:tcPr>
            <w:tcW w:w="9634" w:type="dxa"/>
          </w:tcPr>
          <w:p w:rsidR="004D58D7" w:rsidRPr="00D13421" w:rsidRDefault="004D58D7" w:rsidP="004D58D7">
            <w:pPr>
              <w:jc w:val="center"/>
              <w:rPr>
                <w:rFonts w:ascii="Times New Roman" w:hAnsi="Times New Roman" w:cs="Times New Roman"/>
                <w:sz w:val="28"/>
                <w:szCs w:val="28"/>
              </w:rPr>
            </w:pPr>
            <w:r>
              <w:rPr>
                <w:rFonts w:ascii="Times New Roman" w:hAnsi="Times New Roman" w:cs="Times New Roman"/>
                <w:sz w:val="28"/>
                <w:szCs w:val="28"/>
              </w:rPr>
              <w:t>Вьетнам</w:t>
            </w:r>
          </w:p>
        </w:tc>
      </w:tr>
      <w:tr w:rsidR="004D58D7" w:rsidRPr="005C113F" w:rsidTr="00331242">
        <w:trPr>
          <w:trHeight w:val="317"/>
        </w:trPr>
        <w:tc>
          <w:tcPr>
            <w:tcW w:w="9634" w:type="dxa"/>
          </w:tcPr>
          <w:p w:rsidR="00C703F1" w:rsidRPr="00A0261C" w:rsidRDefault="00C703F1" w:rsidP="00C703F1">
            <w:pPr>
              <w:jc w:val="both"/>
              <w:rPr>
                <w:rFonts w:ascii="Times New Roman" w:hAnsi="Times New Roman" w:cs="Times New Roman"/>
                <w:sz w:val="28"/>
                <w:szCs w:val="28"/>
              </w:rPr>
            </w:pPr>
            <w:r>
              <w:rPr>
                <w:rFonts w:ascii="Times New Roman" w:hAnsi="Times New Roman" w:cs="Times New Roman"/>
                <w:sz w:val="28"/>
                <w:szCs w:val="28"/>
              </w:rPr>
              <w:t>1)</w:t>
            </w:r>
            <w:r w:rsidRPr="00A0261C">
              <w:rPr>
                <w:rFonts w:ascii="Times New Roman" w:hAnsi="Times New Roman" w:cs="Times New Roman"/>
                <w:b/>
                <w:sz w:val="28"/>
                <w:szCs w:val="28"/>
              </w:rPr>
              <w:t xml:space="preserve"> Вьетнам сократит ограничительные меры для зарубежных компаний и инвесторов</w:t>
            </w:r>
          </w:p>
          <w:p w:rsidR="00C703F1" w:rsidRPr="00A0261C" w:rsidRDefault="00C703F1" w:rsidP="00C703F1">
            <w:pPr>
              <w:jc w:val="both"/>
              <w:rPr>
                <w:rFonts w:ascii="Times New Roman" w:hAnsi="Times New Roman" w:cs="Times New Roman"/>
                <w:sz w:val="28"/>
                <w:szCs w:val="28"/>
              </w:rPr>
            </w:pPr>
            <w:r w:rsidRPr="00A0261C">
              <w:rPr>
                <w:rFonts w:ascii="Times New Roman" w:hAnsi="Times New Roman" w:cs="Times New Roman"/>
                <w:sz w:val="28"/>
                <w:szCs w:val="28"/>
              </w:rPr>
              <w:t xml:space="preserve">Выступая </w:t>
            </w:r>
            <w:proofErr w:type="gramStart"/>
            <w:r w:rsidRPr="00A0261C">
              <w:rPr>
                <w:rFonts w:ascii="Times New Roman" w:hAnsi="Times New Roman" w:cs="Times New Roman"/>
                <w:sz w:val="28"/>
                <w:szCs w:val="28"/>
              </w:rPr>
              <w:t>на саммите</w:t>
            </w:r>
            <w:proofErr w:type="gramEnd"/>
            <w:r w:rsidRPr="00A0261C">
              <w:rPr>
                <w:rFonts w:ascii="Times New Roman" w:hAnsi="Times New Roman" w:cs="Times New Roman"/>
                <w:sz w:val="28"/>
                <w:szCs w:val="28"/>
              </w:rPr>
              <w:t xml:space="preserve"> Меконг-Япония, премьер-министр СРВ Нгуен </w:t>
            </w:r>
            <w:proofErr w:type="spellStart"/>
            <w:r w:rsidRPr="00A0261C">
              <w:rPr>
                <w:rFonts w:ascii="Times New Roman" w:hAnsi="Times New Roman" w:cs="Times New Roman"/>
                <w:sz w:val="28"/>
                <w:szCs w:val="28"/>
              </w:rPr>
              <w:t>Суан</w:t>
            </w:r>
            <w:proofErr w:type="spellEnd"/>
            <w:r w:rsidRPr="00A0261C">
              <w:rPr>
                <w:rFonts w:ascii="Times New Roman" w:hAnsi="Times New Roman" w:cs="Times New Roman"/>
                <w:sz w:val="28"/>
                <w:szCs w:val="28"/>
              </w:rPr>
              <w:t xml:space="preserve"> Фук отметил, что вьетнамское правительство продолжит сокращать ограничительные меры и юридические формальности, для того чтобы иностранные инвесторы могли беспрепятственно начинать свою деятельность во Вьетнаме.</w:t>
            </w:r>
            <w:r>
              <w:rPr>
                <w:rFonts w:ascii="Times New Roman" w:hAnsi="Times New Roman" w:cs="Times New Roman"/>
                <w:sz w:val="28"/>
                <w:szCs w:val="28"/>
              </w:rPr>
              <w:t xml:space="preserve"> </w:t>
            </w:r>
            <w:r w:rsidRPr="00A0261C">
              <w:rPr>
                <w:rFonts w:ascii="Times New Roman" w:hAnsi="Times New Roman" w:cs="Times New Roman"/>
                <w:sz w:val="28"/>
                <w:szCs w:val="28"/>
              </w:rPr>
              <w:t xml:space="preserve">Вьетнам сократит масштабы вмешательства государства в экономику, в особенности в хозяйственную деятельность предприятий, </w:t>
            </w:r>
            <w:r w:rsidRPr="00A0261C">
              <w:rPr>
                <w:rFonts w:ascii="Times New Roman" w:hAnsi="Times New Roman" w:cs="Times New Roman"/>
                <w:sz w:val="28"/>
                <w:szCs w:val="28"/>
              </w:rPr>
              <w:lastRenderedPageBreak/>
              <w:t>юридические формальности, необходимые для начала деятельности предприятия на территории СРВ, количество необходимых документов, лицензий и пр.</w:t>
            </w:r>
          </w:p>
          <w:p w:rsidR="009725E6" w:rsidRDefault="001E2099" w:rsidP="00C703F1">
            <w:pPr>
              <w:tabs>
                <w:tab w:val="left" w:pos="1440"/>
              </w:tabs>
              <w:jc w:val="both"/>
              <w:rPr>
                <w:rStyle w:val="a5"/>
                <w:rFonts w:ascii="Times New Roman" w:hAnsi="Times New Roman" w:cs="Times New Roman"/>
                <w:sz w:val="28"/>
                <w:szCs w:val="28"/>
              </w:rPr>
            </w:pPr>
            <w:hyperlink r:id="rId91" w:history="1">
              <w:r w:rsidR="00C703F1" w:rsidRPr="00F026A3">
                <w:rPr>
                  <w:rStyle w:val="a5"/>
                  <w:rFonts w:ascii="Times New Roman" w:hAnsi="Times New Roman" w:cs="Times New Roman"/>
                  <w:sz w:val="28"/>
                  <w:szCs w:val="28"/>
                </w:rPr>
                <w:t>https://regnum.ru/news/2498981.html</w:t>
              </w:r>
            </w:hyperlink>
          </w:p>
          <w:p w:rsidR="00C703F1" w:rsidRDefault="00C703F1" w:rsidP="00C703F1">
            <w:pPr>
              <w:tabs>
                <w:tab w:val="left" w:pos="1440"/>
              </w:tabs>
              <w:jc w:val="both"/>
              <w:rPr>
                <w:rFonts w:ascii="Times New Roman" w:hAnsi="Times New Roman" w:cs="Times New Roman"/>
                <w:sz w:val="28"/>
                <w:szCs w:val="28"/>
              </w:rPr>
            </w:pPr>
          </w:p>
          <w:p w:rsidR="00C703F1" w:rsidRDefault="00C703F1" w:rsidP="00C703F1">
            <w:pPr>
              <w:jc w:val="both"/>
              <w:rPr>
                <w:rFonts w:ascii="Times New Roman" w:hAnsi="Times New Roman" w:cs="Times New Roman"/>
                <w:b/>
                <w:sz w:val="28"/>
                <w:szCs w:val="28"/>
              </w:rPr>
            </w:pPr>
            <w:r>
              <w:rPr>
                <w:rFonts w:ascii="Times New Roman" w:hAnsi="Times New Roman" w:cs="Times New Roman"/>
                <w:sz w:val="28"/>
                <w:szCs w:val="28"/>
              </w:rPr>
              <w:t>2)</w:t>
            </w:r>
            <w:r w:rsidRPr="00A126B8">
              <w:rPr>
                <w:rFonts w:ascii="Times New Roman" w:hAnsi="Times New Roman" w:cs="Times New Roman"/>
                <w:b/>
                <w:sz w:val="28"/>
                <w:szCs w:val="28"/>
              </w:rPr>
              <w:t xml:space="preserve"> Вьетнам продлит выдачу электронных виз  </w:t>
            </w:r>
          </w:p>
          <w:p w:rsidR="00C703F1" w:rsidRDefault="00C703F1" w:rsidP="00C703F1">
            <w:pPr>
              <w:jc w:val="both"/>
              <w:rPr>
                <w:rFonts w:ascii="Times New Roman" w:hAnsi="Times New Roman" w:cs="Times New Roman"/>
                <w:sz w:val="28"/>
                <w:szCs w:val="28"/>
              </w:rPr>
            </w:pPr>
            <w:r w:rsidRPr="00850911">
              <w:rPr>
                <w:rFonts w:ascii="Times New Roman" w:hAnsi="Times New Roman" w:cs="Times New Roman"/>
                <w:sz w:val="28"/>
                <w:szCs w:val="28"/>
              </w:rPr>
              <w:t>Электронные визы во Вьетнам продолжат выдавать до 2021 года</w:t>
            </w:r>
            <w:r>
              <w:rPr>
                <w:rFonts w:ascii="Times New Roman" w:hAnsi="Times New Roman" w:cs="Times New Roman"/>
                <w:sz w:val="28"/>
                <w:szCs w:val="28"/>
              </w:rPr>
              <w:t>.</w:t>
            </w:r>
            <w:r>
              <w:t xml:space="preserve"> </w:t>
            </w:r>
            <w:r w:rsidRPr="00850911">
              <w:rPr>
                <w:rFonts w:ascii="Times New Roman" w:hAnsi="Times New Roman" w:cs="Times New Roman"/>
                <w:sz w:val="28"/>
                <w:szCs w:val="28"/>
              </w:rPr>
              <w:t>Пилотная программа по выдаче виз должна была закончиться в феврале 2019 года. Но ее решили продлить еще на два года.</w:t>
            </w:r>
            <w:r>
              <w:rPr>
                <w:rFonts w:ascii="Times New Roman" w:hAnsi="Times New Roman" w:cs="Times New Roman"/>
                <w:sz w:val="28"/>
                <w:szCs w:val="28"/>
              </w:rPr>
              <w:t xml:space="preserve"> </w:t>
            </w:r>
            <w:r w:rsidRPr="00850911">
              <w:rPr>
                <w:rFonts w:ascii="Times New Roman" w:hAnsi="Times New Roman" w:cs="Times New Roman"/>
                <w:sz w:val="28"/>
                <w:szCs w:val="28"/>
              </w:rPr>
              <w:t>По данным Национального управления туризма, по состоянию на 31 августа по электронным визам в страну въехало 241 000 человек.</w:t>
            </w:r>
            <w:r>
              <w:rPr>
                <w:rFonts w:ascii="Times New Roman" w:hAnsi="Times New Roman" w:cs="Times New Roman"/>
                <w:sz w:val="28"/>
                <w:szCs w:val="28"/>
              </w:rPr>
              <w:t xml:space="preserve"> </w:t>
            </w:r>
            <w:r w:rsidRPr="00850911">
              <w:rPr>
                <w:rFonts w:ascii="Times New Roman" w:hAnsi="Times New Roman" w:cs="Times New Roman"/>
                <w:sz w:val="28"/>
                <w:szCs w:val="28"/>
              </w:rPr>
              <w:t xml:space="preserve">Программа позволяет иностранцам приобрести одноразовую 30-дневную визу в страну за USD 25 по Интернету. Туристы должны заполнить анкету на сайте министерства общественной безопасности и заплатить невозмещаемый взнос. Заявку рассмотрят </w:t>
            </w:r>
            <w:proofErr w:type="gramStart"/>
            <w:r w:rsidRPr="00850911">
              <w:rPr>
                <w:rFonts w:ascii="Times New Roman" w:hAnsi="Times New Roman" w:cs="Times New Roman"/>
                <w:sz w:val="28"/>
                <w:szCs w:val="28"/>
              </w:rPr>
              <w:t>в течении</w:t>
            </w:r>
            <w:proofErr w:type="gramEnd"/>
            <w:r w:rsidRPr="00850911">
              <w:rPr>
                <w:rFonts w:ascii="Times New Roman" w:hAnsi="Times New Roman" w:cs="Times New Roman"/>
                <w:sz w:val="28"/>
                <w:szCs w:val="28"/>
              </w:rPr>
              <w:t xml:space="preserve"> трех рабочих дней. </w:t>
            </w:r>
          </w:p>
          <w:p w:rsidR="00C703F1" w:rsidRDefault="001E2099" w:rsidP="00C703F1">
            <w:pPr>
              <w:tabs>
                <w:tab w:val="left" w:pos="1440"/>
              </w:tabs>
              <w:jc w:val="both"/>
              <w:rPr>
                <w:rStyle w:val="a5"/>
                <w:rFonts w:ascii="Times New Roman" w:hAnsi="Times New Roman" w:cs="Times New Roman"/>
                <w:sz w:val="28"/>
                <w:szCs w:val="28"/>
              </w:rPr>
            </w:pPr>
            <w:hyperlink r:id="rId92" w:history="1">
              <w:r w:rsidR="00C703F1" w:rsidRPr="00F026A3">
                <w:rPr>
                  <w:rStyle w:val="a5"/>
                  <w:rFonts w:ascii="Times New Roman" w:hAnsi="Times New Roman" w:cs="Times New Roman"/>
                  <w:sz w:val="28"/>
                  <w:szCs w:val="28"/>
                </w:rPr>
                <w:t>https://news.rambler.ru/travel/41086896-vetnam-prodlit-vydachu-elektronnyh-viz/</w:t>
              </w:r>
            </w:hyperlink>
          </w:p>
          <w:p w:rsidR="007661C6" w:rsidRDefault="007661C6" w:rsidP="00C703F1">
            <w:pPr>
              <w:tabs>
                <w:tab w:val="left" w:pos="1440"/>
              </w:tabs>
              <w:jc w:val="both"/>
              <w:rPr>
                <w:rFonts w:ascii="Times New Roman" w:hAnsi="Times New Roman" w:cs="Times New Roman"/>
                <w:sz w:val="28"/>
                <w:szCs w:val="28"/>
              </w:rPr>
            </w:pPr>
          </w:p>
          <w:p w:rsidR="007661C6" w:rsidRDefault="007661C6" w:rsidP="007661C6">
            <w:pPr>
              <w:jc w:val="both"/>
              <w:rPr>
                <w:rFonts w:ascii="Times New Roman" w:hAnsi="Times New Roman" w:cs="Times New Roman"/>
                <w:sz w:val="28"/>
                <w:szCs w:val="28"/>
              </w:rPr>
            </w:pPr>
            <w:r w:rsidRPr="007661C6">
              <w:rPr>
                <w:rFonts w:ascii="Times New Roman" w:hAnsi="Times New Roman" w:cs="Times New Roman"/>
                <w:sz w:val="28"/>
                <w:szCs w:val="28"/>
              </w:rPr>
              <w:t>3)</w:t>
            </w:r>
            <w:r>
              <w:rPr>
                <w:rFonts w:ascii="Times New Roman" w:hAnsi="Times New Roman" w:cs="Times New Roman"/>
                <w:b/>
                <w:sz w:val="28"/>
                <w:szCs w:val="28"/>
              </w:rPr>
              <w:t xml:space="preserve"> </w:t>
            </w:r>
            <w:r w:rsidRPr="003C74A7">
              <w:rPr>
                <w:rFonts w:ascii="Times New Roman" w:hAnsi="Times New Roman" w:cs="Times New Roman"/>
                <w:b/>
                <w:sz w:val="28"/>
                <w:szCs w:val="28"/>
              </w:rPr>
              <w:t>Санкции США ставят под угрозу срыва российские контракты с другими странами</w:t>
            </w:r>
          </w:p>
          <w:p w:rsidR="007661C6" w:rsidRPr="003C74A7" w:rsidRDefault="007661C6" w:rsidP="007661C6">
            <w:pPr>
              <w:jc w:val="both"/>
              <w:rPr>
                <w:rFonts w:ascii="Times New Roman" w:hAnsi="Times New Roman" w:cs="Times New Roman"/>
                <w:sz w:val="28"/>
                <w:szCs w:val="28"/>
              </w:rPr>
            </w:pPr>
            <w:r w:rsidRPr="003C74A7">
              <w:rPr>
                <w:rFonts w:ascii="Times New Roman" w:hAnsi="Times New Roman" w:cs="Times New Roman"/>
                <w:sz w:val="28"/>
                <w:szCs w:val="28"/>
              </w:rPr>
              <w:t xml:space="preserve">С такой </w:t>
            </w:r>
            <w:proofErr w:type="gramStart"/>
            <w:r w:rsidRPr="003C74A7">
              <w:rPr>
                <w:rFonts w:ascii="Times New Roman" w:hAnsi="Times New Roman" w:cs="Times New Roman"/>
                <w:sz w:val="28"/>
                <w:szCs w:val="28"/>
              </w:rPr>
              <w:t>проблемой в частности</w:t>
            </w:r>
            <w:proofErr w:type="gramEnd"/>
            <w:r w:rsidRPr="003C74A7">
              <w:rPr>
                <w:rFonts w:ascii="Times New Roman" w:hAnsi="Times New Roman" w:cs="Times New Roman"/>
                <w:sz w:val="28"/>
                <w:szCs w:val="28"/>
              </w:rPr>
              <w:t xml:space="preserve"> столкнулись «Силовые машины» Алексея Мордашова — их проект строительства электростанции во Вьетнаме покинули 15 ключевых подрядчиков, а взаиморасчеты оказались заморожены, узнал «Коммерсант». Теперь компания просит российское правительство договориться с вьетнамцами об изменении условий проекта. </w:t>
            </w:r>
          </w:p>
          <w:p w:rsidR="007661C6" w:rsidRPr="00D13421" w:rsidRDefault="007661C6" w:rsidP="007661C6">
            <w:pPr>
              <w:tabs>
                <w:tab w:val="left" w:pos="1440"/>
              </w:tabs>
              <w:jc w:val="both"/>
              <w:rPr>
                <w:rFonts w:ascii="Times New Roman" w:hAnsi="Times New Roman" w:cs="Times New Roman"/>
                <w:sz w:val="28"/>
                <w:szCs w:val="28"/>
              </w:rPr>
            </w:pPr>
            <w:hyperlink r:id="rId93" w:history="1">
              <w:r w:rsidRPr="00E558F7">
                <w:rPr>
                  <w:rStyle w:val="a5"/>
                  <w:rFonts w:ascii="Times New Roman" w:hAnsi="Times New Roman" w:cs="Times New Roman"/>
                  <w:sz w:val="28"/>
                  <w:szCs w:val="28"/>
                </w:rPr>
                <w:t>http://amp.gs/vtWZ</w:t>
              </w:r>
            </w:hyperlink>
          </w:p>
        </w:tc>
      </w:tr>
      <w:tr w:rsidR="007C2165" w:rsidRPr="005C113F" w:rsidTr="00331242">
        <w:trPr>
          <w:trHeight w:val="317"/>
        </w:trPr>
        <w:tc>
          <w:tcPr>
            <w:tcW w:w="9634" w:type="dxa"/>
          </w:tcPr>
          <w:p w:rsidR="007C2165" w:rsidRDefault="007C2165" w:rsidP="007C2165">
            <w:pPr>
              <w:jc w:val="center"/>
              <w:rPr>
                <w:rFonts w:ascii="Times New Roman" w:hAnsi="Times New Roman" w:cs="Times New Roman"/>
                <w:sz w:val="28"/>
                <w:szCs w:val="28"/>
              </w:rPr>
            </w:pPr>
            <w:r>
              <w:rPr>
                <w:rFonts w:ascii="Times New Roman" w:hAnsi="Times New Roman" w:cs="Times New Roman"/>
                <w:sz w:val="28"/>
                <w:szCs w:val="28"/>
              </w:rPr>
              <w:lastRenderedPageBreak/>
              <w:t>Тайвань</w:t>
            </w:r>
          </w:p>
        </w:tc>
      </w:tr>
      <w:tr w:rsidR="00435756" w:rsidRPr="005C113F" w:rsidTr="00331242">
        <w:trPr>
          <w:trHeight w:val="317"/>
        </w:trPr>
        <w:tc>
          <w:tcPr>
            <w:tcW w:w="9634" w:type="dxa"/>
          </w:tcPr>
          <w:p w:rsidR="000C565D" w:rsidRPr="000C565D" w:rsidRDefault="000C565D" w:rsidP="000C565D">
            <w:pPr>
              <w:jc w:val="both"/>
              <w:rPr>
                <w:rFonts w:ascii="Times New Roman" w:hAnsi="Times New Roman" w:cs="Times New Roman"/>
                <w:b/>
                <w:sz w:val="28"/>
                <w:szCs w:val="28"/>
              </w:rPr>
            </w:pPr>
            <w:r>
              <w:rPr>
                <w:rFonts w:ascii="Times New Roman" w:hAnsi="Times New Roman" w:cs="Times New Roman"/>
                <w:sz w:val="28"/>
                <w:szCs w:val="28"/>
              </w:rPr>
              <w:t xml:space="preserve">1) </w:t>
            </w:r>
            <w:proofErr w:type="spellStart"/>
            <w:r w:rsidRPr="000C565D">
              <w:rPr>
                <w:rFonts w:ascii="Times New Roman" w:hAnsi="Times New Roman" w:cs="Times New Roman"/>
                <w:b/>
                <w:sz w:val="28"/>
                <w:szCs w:val="28"/>
              </w:rPr>
              <w:t>Криптовалютные</w:t>
            </w:r>
            <w:proofErr w:type="spellEnd"/>
            <w:r w:rsidRPr="000C565D">
              <w:rPr>
                <w:rFonts w:ascii="Times New Roman" w:hAnsi="Times New Roman" w:cs="Times New Roman"/>
                <w:b/>
                <w:sz w:val="28"/>
                <w:szCs w:val="28"/>
              </w:rPr>
              <w:t xml:space="preserve"> стартапы Тайваня выделят в отдельную категорию бизнеса</w:t>
            </w:r>
          </w:p>
          <w:p w:rsidR="000C565D" w:rsidRDefault="000C565D" w:rsidP="000C565D">
            <w:pPr>
              <w:jc w:val="both"/>
              <w:rPr>
                <w:rFonts w:ascii="Times New Roman" w:hAnsi="Times New Roman" w:cs="Times New Roman"/>
                <w:sz w:val="28"/>
                <w:szCs w:val="28"/>
              </w:rPr>
            </w:pPr>
            <w:r w:rsidRPr="000C565D">
              <w:rPr>
                <w:rFonts w:ascii="Times New Roman" w:hAnsi="Times New Roman" w:cs="Times New Roman"/>
                <w:sz w:val="28"/>
                <w:szCs w:val="28"/>
              </w:rPr>
              <w:t xml:space="preserve">Конгрессмен от Националистической партии Тайваня Джейсон </w:t>
            </w:r>
            <w:proofErr w:type="spellStart"/>
            <w:r w:rsidRPr="000C565D">
              <w:rPr>
                <w:rFonts w:ascii="Times New Roman" w:hAnsi="Times New Roman" w:cs="Times New Roman"/>
                <w:sz w:val="28"/>
                <w:szCs w:val="28"/>
              </w:rPr>
              <w:t>Хсу</w:t>
            </w:r>
            <w:proofErr w:type="spellEnd"/>
            <w:r w:rsidRPr="000C565D">
              <w:rPr>
                <w:rFonts w:ascii="Times New Roman" w:hAnsi="Times New Roman" w:cs="Times New Roman"/>
                <w:sz w:val="28"/>
                <w:szCs w:val="28"/>
              </w:rPr>
              <w:t xml:space="preserve"> предложил создать новую регулируемую категорию бизнеса для стартапов, работающих с токенами и криптовалютами.</w:t>
            </w:r>
            <w:r>
              <w:rPr>
                <w:rFonts w:ascii="Times New Roman" w:hAnsi="Times New Roman" w:cs="Times New Roman"/>
                <w:sz w:val="28"/>
                <w:szCs w:val="28"/>
              </w:rPr>
              <w:t xml:space="preserve"> </w:t>
            </w:r>
            <w:r w:rsidRPr="000C565D">
              <w:rPr>
                <w:rFonts w:ascii="Times New Roman" w:hAnsi="Times New Roman" w:cs="Times New Roman"/>
                <w:sz w:val="28"/>
                <w:szCs w:val="28"/>
              </w:rPr>
              <w:t xml:space="preserve">Согласно инициативе </w:t>
            </w:r>
            <w:proofErr w:type="spellStart"/>
            <w:r w:rsidRPr="000C565D">
              <w:rPr>
                <w:rFonts w:ascii="Times New Roman" w:hAnsi="Times New Roman" w:cs="Times New Roman"/>
                <w:sz w:val="28"/>
                <w:szCs w:val="28"/>
              </w:rPr>
              <w:t>Хсу</w:t>
            </w:r>
            <w:proofErr w:type="spellEnd"/>
            <w:r w:rsidRPr="000C565D">
              <w:rPr>
                <w:rFonts w:ascii="Times New Roman" w:hAnsi="Times New Roman" w:cs="Times New Roman"/>
                <w:sz w:val="28"/>
                <w:szCs w:val="28"/>
              </w:rPr>
              <w:t>, Финансовый комитет Тайваня и министр экономики должны будут разработать директивы для первичных размещений монет (ICO) и новые стандарты налогообложения.</w:t>
            </w:r>
            <w:r>
              <w:rPr>
                <w:rFonts w:ascii="Times New Roman" w:hAnsi="Times New Roman" w:cs="Times New Roman"/>
                <w:sz w:val="28"/>
                <w:szCs w:val="28"/>
              </w:rPr>
              <w:t xml:space="preserve"> </w:t>
            </w:r>
            <w:r w:rsidRPr="000C565D">
              <w:rPr>
                <w:rFonts w:ascii="Times New Roman" w:hAnsi="Times New Roman" w:cs="Times New Roman"/>
                <w:sz w:val="28"/>
                <w:szCs w:val="28"/>
              </w:rPr>
              <w:t xml:space="preserve">Ранее законодатель подчеркивал, что </w:t>
            </w:r>
            <w:proofErr w:type="spellStart"/>
            <w:r w:rsidRPr="000C565D">
              <w:rPr>
                <w:rFonts w:ascii="Times New Roman" w:hAnsi="Times New Roman" w:cs="Times New Roman"/>
                <w:sz w:val="28"/>
                <w:szCs w:val="28"/>
              </w:rPr>
              <w:t>криптовалютные</w:t>
            </w:r>
            <w:proofErr w:type="spellEnd"/>
            <w:r w:rsidRPr="000C565D">
              <w:rPr>
                <w:rFonts w:ascii="Times New Roman" w:hAnsi="Times New Roman" w:cs="Times New Roman"/>
                <w:sz w:val="28"/>
                <w:szCs w:val="28"/>
              </w:rPr>
              <w:t xml:space="preserve"> транзакции наряду с традиционными финансовыми инструментами должны соответствовать законодательству о противодействии отмыванию денег (AML), что потребует внесения изменений в существующие нормативные акты.</w:t>
            </w:r>
          </w:p>
          <w:p w:rsidR="000C565D" w:rsidRDefault="001E2099" w:rsidP="000C565D">
            <w:pPr>
              <w:jc w:val="both"/>
              <w:rPr>
                <w:rFonts w:ascii="Times New Roman" w:hAnsi="Times New Roman" w:cs="Times New Roman"/>
                <w:sz w:val="28"/>
                <w:szCs w:val="28"/>
              </w:rPr>
            </w:pPr>
            <w:hyperlink r:id="rId94" w:history="1">
              <w:r w:rsidR="000C565D" w:rsidRPr="000307FB">
                <w:rPr>
                  <w:rStyle w:val="a5"/>
                  <w:rFonts w:ascii="Times New Roman" w:hAnsi="Times New Roman" w:cs="Times New Roman"/>
                  <w:sz w:val="28"/>
                  <w:szCs w:val="28"/>
                </w:rPr>
                <w:t>https://www.coindesk.com/taiwanese-lawmaker-proposes-new-business-category-for-crypto-companies/</w:t>
              </w:r>
            </w:hyperlink>
          </w:p>
          <w:p w:rsidR="004F052A" w:rsidRDefault="004F052A" w:rsidP="000C565D">
            <w:pPr>
              <w:jc w:val="both"/>
              <w:rPr>
                <w:rFonts w:ascii="Times New Roman" w:hAnsi="Times New Roman" w:cs="Times New Roman"/>
                <w:sz w:val="28"/>
                <w:szCs w:val="28"/>
              </w:rPr>
            </w:pPr>
          </w:p>
          <w:p w:rsidR="004F052A" w:rsidRDefault="004F052A" w:rsidP="004F052A">
            <w:pPr>
              <w:jc w:val="both"/>
              <w:rPr>
                <w:rFonts w:ascii="Times New Roman" w:hAnsi="Times New Roman" w:cs="Times New Roman"/>
                <w:b/>
                <w:sz w:val="28"/>
                <w:szCs w:val="28"/>
              </w:rPr>
            </w:pPr>
            <w:r>
              <w:rPr>
                <w:rFonts w:ascii="Times New Roman" w:hAnsi="Times New Roman" w:cs="Times New Roman"/>
                <w:sz w:val="28"/>
                <w:szCs w:val="28"/>
              </w:rPr>
              <w:t>2)</w:t>
            </w:r>
            <w:r w:rsidRPr="004F052A">
              <w:rPr>
                <w:rFonts w:ascii="Times New Roman" w:hAnsi="Times New Roman" w:cs="Times New Roman"/>
                <w:sz w:val="28"/>
                <w:szCs w:val="28"/>
              </w:rPr>
              <w:t xml:space="preserve">  </w:t>
            </w:r>
            <w:r w:rsidRPr="004F052A">
              <w:rPr>
                <w:rFonts w:ascii="Times New Roman" w:hAnsi="Times New Roman" w:cs="Times New Roman"/>
                <w:b/>
                <w:sz w:val="28"/>
                <w:szCs w:val="28"/>
              </w:rPr>
              <w:t>Власти Тайваня намерены упростить проведение ICO</w:t>
            </w:r>
          </w:p>
          <w:p w:rsidR="004F052A" w:rsidRDefault="004F052A" w:rsidP="004F052A">
            <w:pPr>
              <w:jc w:val="both"/>
              <w:rPr>
                <w:rFonts w:ascii="Times New Roman" w:hAnsi="Times New Roman" w:cs="Times New Roman"/>
                <w:sz w:val="28"/>
                <w:szCs w:val="28"/>
              </w:rPr>
            </w:pPr>
            <w:r w:rsidRPr="004F052A">
              <w:rPr>
                <w:rFonts w:ascii="Times New Roman" w:hAnsi="Times New Roman" w:cs="Times New Roman"/>
                <w:sz w:val="28"/>
                <w:szCs w:val="28"/>
              </w:rPr>
              <w:t>Комиссия по финансовому надзору Тайваня (FSC) разрабатывает правила регулирования сферы первичных предложений монет (ICO), планируя сделать проведение кампаний по привлечению средств полностью легальным и предельно простым.</w:t>
            </w:r>
            <w:r>
              <w:rPr>
                <w:rFonts w:ascii="Times New Roman" w:hAnsi="Times New Roman" w:cs="Times New Roman"/>
                <w:sz w:val="28"/>
                <w:szCs w:val="28"/>
              </w:rPr>
              <w:t xml:space="preserve"> </w:t>
            </w:r>
            <w:r w:rsidRPr="004F052A">
              <w:rPr>
                <w:rFonts w:ascii="Times New Roman" w:hAnsi="Times New Roman" w:cs="Times New Roman"/>
                <w:sz w:val="28"/>
                <w:szCs w:val="28"/>
              </w:rPr>
              <w:t xml:space="preserve">По словам председателя FSC Веллингтона Ку, нормативно-правовая база необходима для того, чтобы упростить процесс инвестирования и придать токенам большую ликвидность. Также он отметил, что в новых правилах не будет прописано регулирование </w:t>
            </w:r>
            <w:proofErr w:type="spellStart"/>
            <w:r w:rsidRPr="004F052A">
              <w:rPr>
                <w:rFonts w:ascii="Times New Roman" w:hAnsi="Times New Roman" w:cs="Times New Roman"/>
                <w:sz w:val="28"/>
                <w:szCs w:val="28"/>
              </w:rPr>
              <w:t>utility</w:t>
            </w:r>
            <w:proofErr w:type="spellEnd"/>
            <w:r w:rsidRPr="004F052A">
              <w:rPr>
                <w:rFonts w:ascii="Times New Roman" w:hAnsi="Times New Roman" w:cs="Times New Roman"/>
                <w:sz w:val="28"/>
                <w:szCs w:val="28"/>
              </w:rPr>
              <w:t>-токенов.</w:t>
            </w:r>
            <w:r>
              <w:rPr>
                <w:rFonts w:ascii="Times New Roman" w:hAnsi="Times New Roman" w:cs="Times New Roman"/>
                <w:sz w:val="28"/>
                <w:szCs w:val="28"/>
              </w:rPr>
              <w:t xml:space="preserve"> </w:t>
            </w:r>
            <w:r w:rsidRPr="004F052A">
              <w:rPr>
                <w:rFonts w:ascii="Times New Roman" w:hAnsi="Times New Roman" w:cs="Times New Roman"/>
                <w:sz w:val="28"/>
                <w:szCs w:val="28"/>
              </w:rPr>
              <w:t>Сообщается, что итоговый документ будет подготовлен к лету 2019 года.</w:t>
            </w:r>
          </w:p>
          <w:p w:rsidR="004F052A" w:rsidRDefault="001E2099" w:rsidP="004F052A">
            <w:pPr>
              <w:jc w:val="both"/>
              <w:rPr>
                <w:rFonts w:ascii="Times New Roman" w:hAnsi="Times New Roman" w:cs="Times New Roman"/>
                <w:sz w:val="28"/>
                <w:szCs w:val="28"/>
              </w:rPr>
            </w:pPr>
            <w:hyperlink r:id="rId95" w:history="1">
              <w:r w:rsidR="004F052A" w:rsidRPr="000307FB">
                <w:rPr>
                  <w:rStyle w:val="a5"/>
                  <w:rFonts w:ascii="Times New Roman" w:hAnsi="Times New Roman" w:cs="Times New Roman"/>
                  <w:sz w:val="28"/>
                  <w:szCs w:val="28"/>
                </w:rPr>
                <w:t>https://www.ccn.com/taiwan-is-preparing-ico-regulations-securities-regulator-chairman-reveals/</w:t>
              </w:r>
            </w:hyperlink>
          </w:p>
          <w:p w:rsidR="004F052A" w:rsidRDefault="004F052A" w:rsidP="004F052A">
            <w:pPr>
              <w:jc w:val="both"/>
              <w:rPr>
                <w:rFonts w:ascii="Times New Roman" w:hAnsi="Times New Roman" w:cs="Times New Roman"/>
                <w:sz w:val="28"/>
                <w:szCs w:val="28"/>
              </w:rPr>
            </w:pPr>
          </w:p>
          <w:p w:rsidR="00762BD4" w:rsidRPr="00C81A01" w:rsidRDefault="00762BD4" w:rsidP="00762BD4">
            <w:pPr>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Pr="00C81A01">
              <w:rPr>
                <w:rFonts w:ascii="Times New Roman" w:hAnsi="Times New Roman" w:cs="Times New Roman"/>
                <w:b/>
                <w:color w:val="000000" w:themeColor="text1"/>
                <w:sz w:val="28"/>
                <w:szCs w:val="28"/>
              </w:rPr>
              <w:t xml:space="preserve"> На Тайване прошел митинг за независимость от Китая</w:t>
            </w:r>
          </w:p>
          <w:p w:rsidR="00762BD4" w:rsidRPr="00C81A01" w:rsidRDefault="00762BD4" w:rsidP="00762BD4">
            <w:pPr>
              <w:jc w:val="both"/>
              <w:rPr>
                <w:rFonts w:ascii="Times New Roman" w:hAnsi="Times New Roman" w:cs="Times New Roman"/>
                <w:color w:val="000000" w:themeColor="text1"/>
                <w:sz w:val="28"/>
                <w:szCs w:val="28"/>
              </w:rPr>
            </w:pPr>
            <w:r w:rsidRPr="00C81A01">
              <w:rPr>
                <w:rFonts w:ascii="Times New Roman" w:hAnsi="Times New Roman" w:cs="Times New Roman"/>
                <w:color w:val="000000" w:themeColor="text1"/>
                <w:sz w:val="28"/>
                <w:szCs w:val="28"/>
              </w:rPr>
              <w:t xml:space="preserve">В городе Тайбэй 50 тыс. сторонников независимости Тайваня от КНР </w:t>
            </w:r>
            <w:proofErr w:type="gramStart"/>
            <w:r w:rsidRPr="00C81A01">
              <w:rPr>
                <w:rFonts w:ascii="Times New Roman" w:hAnsi="Times New Roman" w:cs="Times New Roman"/>
                <w:color w:val="000000" w:themeColor="text1"/>
                <w:sz w:val="28"/>
                <w:szCs w:val="28"/>
              </w:rPr>
              <w:t>собрали  митинг</w:t>
            </w:r>
            <w:proofErr w:type="gramEnd"/>
            <w:r w:rsidRPr="00C81A01">
              <w:rPr>
                <w:rFonts w:ascii="Times New Roman" w:hAnsi="Times New Roman" w:cs="Times New Roman"/>
                <w:color w:val="000000" w:themeColor="text1"/>
                <w:sz w:val="28"/>
                <w:szCs w:val="28"/>
              </w:rPr>
              <w:t xml:space="preserve"> перед штаб-квартирой правящей Демократической прогрессивной партии. Демонстранты, озабоченные растущими, по их мнению, угрозами со стороны Пекина, призывают провести на острове референдум по вопросу самоопределения. Отмечается, что это произошло на фоне усиления кампании со стороны материкового Китая по дипломатической изоляции острова, который он считает неотъемлемой частью своей территории.</w:t>
            </w:r>
          </w:p>
          <w:p w:rsidR="000C565D" w:rsidRPr="00DB63B6" w:rsidRDefault="001E2099" w:rsidP="000C565D">
            <w:pPr>
              <w:jc w:val="both"/>
              <w:rPr>
                <w:rFonts w:ascii="Times New Roman" w:hAnsi="Times New Roman" w:cs="Times New Roman"/>
                <w:color w:val="000000" w:themeColor="text1"/>
                <w:sz w:val="28"/>
                <w:szCs w:val="28"/>
              </w:rPr>
            </w:pPr>
            <w:hyperlink r:id="rId96" w:history="1">
              <w:r w:rsidR="00762BD4" w:rsidRPr="004F4D3B">
                <w:rPr>
                  <w:rStyle w:val="a5"/>
                  <w:rFonts w:ascii="Times New Roman" w:hAnsi="Times New Roman" w:cs="Times New Roman"/>
                  <w:sz w:val="28"/>
                  <w:szCs w:val="28"/>
                </w:rPr>
                <w:t>https://www.reuters.com/article/us-taiwan-china-protests/thousands-rally-in-taiwan-call-for-referendum-on-independence-from-china-idUSKCN1MU090</w:t>
              </w:r>
            </w:hyperlink>
          </w:p>
        </w:tc>
      </w:tr>
      <w:tr w:rsidR="007C2165" w:rsidRPr="005C113F" w:rsidTr="00331242">
        <w:trPr>
          <w:trHeight w:val="317"/>
        </w:trPr>
        <w:tc>
          <w:tcPr>
            <w:tcW w:w="9634" w:type="dxa"/>
          </w:tcPr>
          <w:p w:rsidR="007C2165" w:rsidRDefault="007C2165" w:rsidP="007C2165">
            <w:pPr>
              <w:jc w:val="center"/>
              <w:rPr>
                <w:rFonts w:ascii="Times New Roman" w:hAnsi="Times New Roman" w:cs="Times New Roman"/>
                <w:sz w:val="28"/>
                <w:szCs w:val="28"/>
              </w:rPr>
            </w:pPr>
            <w:r>
              <w:rPr>
                <w:rFonts w:ascii="Times New Roman" w:hAnsi="Times New Roman" w:cs="Times New Roman"/>
                <w:sz w:val="28"/>
                <w:szCs w:val="28"/>
              </w:rPr>
              <w:lastRenderedPageBreak/>
              <w:t>Камбоджа</w:t>
            </w:r>
          </w:p>
        </w:tc>
      </w:tr>
      <w:tr w:rsidR="007C2165" w:rsidRPr="005C113F" w:rsidTr="00331242">
        <w:trPr>
          <w:trHeight w:val="317"/>
        </w:trPr>
        <w:tc>
          <w:tcPr>
            <w:tcW w:w="9634" w:type="dxa"/>
          </w:tcPr>
          <w:p w:rsidR="009816F2" w:rsidRPr="00ED21EA" w:rsidRDefault="009816F2" w:rsidP="009816F2">
            <w:pPr>
              <w:jc w:val="both"/>
              <w:rPr>
                <w:rFonts w:ascii="Times New Roman" w:hAnsi="Times New Roman" w:cs="Times New Roman"/>
                <w:b/>
                <w:sz w:val="28"/>
                <w:szCs w:val="28"/>
              </w:rPr>
            </w:pPr>
            <w:r w:rsidRPr="009816F2">
              <w:rPr>
                <w:rFonts w:ascii="Times New Roman" w:hAnsi="Times New Roman" w:cs="Times New Roman"/>
                <w:sz w:val="28"/>
                <w:szCs w:val="28"/>
              </w:rPr>
              <w:t>1)</w:t>
            </w:r>
            <w:r>
              <w:rPr>
                <w:rFonts w:ascii="Times New Roman" w:hAnsi="Times New Roman" w:cs="Times New Roman"/>
                <w:b/>
                <w:sz w:val="28"/>
                <w:szCs w:val="28"/>
              </w:rPr>
              <w:t xml:space="preserve"> </w:t>
            </w:r>
            <w:r w:rsidRPr="00ED21EA">
              <w:rPr>
                <w:rFonts w:ascii="Times New Roman" w:hAnsi="Times New Roman" w:cs="Times New Roman"/>
                <w:b/>
                <w:sz w:val="28"/>
                <w:szCs w:val="28"/>
              </w:rPr>
              <w:t xml:space="preserve">В Камбодже 70-летнего парикмахера заключили в тюрьму на семь месяцев за оскорбление короля в </w:t>
            </w:r>
            <w:proofErr w:type="spellStart"/>
            <w:r w:rsidRPr="00ED21EA">
              <w:rPr>
                <w:rFonts w:ascii="Times New Roman" w:hAnsi="Times New Roman" w:cs="Times New Roman"/>
                <w:b/>
                <w:sz w:val="28"/>
                <w:szCs w:val="28"/>
              </w:rPr>
              <w:t>Facebook</w:t>
            </w:r>
            <w:proofErr w:type="spellEnd"/>
          </w:p>
          <w:p w:rsidR="007C2165" w:rsidRDefault="001E2099" w:rsidP="009816F2">
            <w:pPr>
              <w:jc w:val="both"/>
              <w:rPr>
                <w:rFonts w:ascii="Times New Roman" w:hAnsi="Times New Roman" w:cs="Times New Roman"/>
                <w:sz w:val="28"/>
                <w:szCs w:val="28"/>
              </w:rPr>
            </w:pPr>
            <w:hyperlink r:id="rId97" w:history="1">
              <w:r w:rsidR="009816F2" w:rsidRPr="00ED21EA">
                <w:rPr>
                  <w:rStyle w:val="a5"/>
                  <w:rFonts w:ascii="Times New Roman" w:hAnsi="Times New Roman" w:cs="Times New Roman"/>
                  <w:sz w:val="28"/>
                  <w:szCs w:val="28"/>
                </w:rPr>
                <w:t>https://clck.ru/EXrwP</w:t>
              </w:r>
            </w:hyperlink>
          </w:p>
        </w:tc>
      </w:tr>
      <w:tr w:rsidR="000431A5" w:rsidRPr="005C113F" w:rsidTr="00331242">
        <w:trPr>
          <w:trHeight w:val="317"/>
        </w:trPr>
        <w:tc>
          <w:tcPr>
            <w:tcW w:w="9634" w:type="dxa"/>
          </w:tcPr>
          <w:p w:rsidR="000431A5" w:rsidRDefault="00353E0C" w:rsidP="000431A5">
            <w:pPr>
              <w:jc w:val="center"/>
              <w:rPr>
                <w:rFonts w:ascii="Times New Roman" w:hAnsi="Times New Roman" w:cs="Times New Roman"/>
                <w:sz w:val="28"/>
                <w:szCs w:val="28"/>
              </w:rPr>
            </w:pPr>
            <w:r>
              <w:rPr>
                <w:rFonts w:ascii="Times New Roman" w:hAnsi="Times New Roman" w:cs="Times New Roman"/>
                <w:sz w:val="28"/>
                <w:szCs w:val="28"/>
              </w:rPr>
              <w:t>Бангладеш</w:t>
            </w:r>
          </w:p>
        </w:tc>
      </w:tr>
      <w:tr w:rsidR="000431A5" w:rsidRPr="005C113F" w:rsidTr="00331242">
        <w:trPr>
          <w:trHeight w:val="317"/>
        </w:trPr>
        <w:tc>
          <w:tcPr>
            <w:tcW w:w="9634" w:type="dxa"/>
          </w:tcPr>
          <w:p w:rsidR="00353E0C" w:rsidRPr="00676448" w:rsidRDefault="00353E0C" w:rsidP="00353E0C">
            <w:pPr>
              <w:jc w:val="both"/>
              <w:rPr>
                <w:rFonts w:ascii="Times New Roman" w:hAnsi="Times New Roman" w:cs="Times New Roman"/>
                <w:sz w:val="28"/>
                <w:szCs w:val="28"/>
              </w:rPr>
            </w:pPr>
            <w:r>
              <w:rPr>
                <w:rFonts w:ascii="Times New Roman" w:hAnsi="Times New Roman" w:cs="Times New Roman"/>
                <w:sz w:val="28"/>
                <w:szCs w:val="28"/>
              </w:rPr>
              <w:t>1</w:t>
            </w:r>
            <w:r w:rsidRPr="00676448">
              <w:rPr>
                <w:rFonts w:ascii="Times New Roman" w:hAnsi="Times New Roman" w:cs="Times New Roman"/>
                <w:sz w:val="28"/>
                <w:szCs w:val="28"/>
              </w:rPr>
              <w:t>)</w:t>
            </w:r>
            <w:r>
              <w:rPr>
                <w:rFonts w:ascii="Times New Roman" w:hAnsi="Times New Roman" w:cs="Times New Roman"/>
                <w:sz w:val="28"/>
                <w:szCs w:val="28"/>
              </w:rPr>
              <w:t xml:space="preserve"> </w:t>
            </w:r>
            <w:r w:rsidRPr="00676448">
              <w:rPr>
                <w:rFonts w:ascii="Times New Roman" w:hAnsi="Times New Roman" w:cs="Times New Roman"/>
                <w:b/>
                <w:sz w:val="28"/>
                <w:szCs w:val="28"/>
              </w:rPr>
              <w:t>Бангладеш вводит смертную казнь за преступления, связанные с наркотиками</w:t>
            </w:r>
          </w:p>
          <w:p w:rsidR="00353E0C" w:rsidRPr="00676448" w:rsidRDefault="00353E0C" w:rsidP="00353E0C">
            <w:pPr>
              <w:jc w:val="both"/>
              <w:rPr>
                <w:rFonts w:ascii="Times New Roman" w:hAnsi="Times New Roman" w:cs="Times New Roman"/>
                <w:sz w:val="28"/>
                <w:szCs w:val="28"/>
              </w:rPr>
            </w:pPr>
            <w:r w:rsidRPr="00676448">
              <w:rPr>
                <w:rFonts w:ascii="Times New Roman" w:hAnsi="Times New Roman" w:cs="Times New Roman"/>
                <w:sz w:val="28"/>
                <w:szCs w:val="28"/>
              </w:rPr>
              <w:t xml:space="preserve">Премьер-министр Шейх Хасина начала кампанию в преддверии всеобщих выборов, которые должны были состояться в декабре, но убийства вызвали опасения среди правозащитников, что все это выльется в кровавую кампанию по борьбе с наркотиками, в филиппинском стиле. Правительство отклонило обвинения в внесудебных казнях, заявив, что эти меры пользуются народной поддержкой. Бангладеш заявил о притоке наркотиков в прошлом году, когда </w:t>
            </w:r>
            <w:r w:rsidRPr="00676448">
              <w:rPr>
                <w:rFonts w:ascii="Times New Roman" w:hAnsi="Times New Roman" w:cs="Times New Roman"/>
                <w:sz w:val="28"/>
                <w:szCs w:val="28"/>
              </w:rPr>
              <w:lastRenderedPageBreak/>
              <w:t xml:space="preserve">массы </w:t>
            </w:r>
            <w:proofErr w:type="spellStart"/>
            <w:r w:rsidRPr="00676448">
              <w:rPr>
                <w:rFonts w:ascii="Times New Roman" w:hAnsi="Times New Roman" w:cs="Times New Roman"/>
                <w:sz w:val="28"/>
                <w:szCs w:val="28"/>
              </w:rPr>
              <w:t>рохинджа</w:t>
            </w:r>
            <w:proofErr w:type="spellEnd"/>
            <w:r w:rsidRPr="00676448">
              <w:rPr>
                <w:rFonts w:ascii="Times New Roman" w:hAnsi="Times New Roman" w:cs="Times New Roman"/>
                <w:sz w:val="28"/>
                <w:szCs w:val="28"/>
              </w:rPr>
              <w:t xml:space="preserve"> спасались от преследования на родине, и отчасти, именно они считаются виноватыми в стремительном распрос</w:t>
            </w:r>
            <w:r>
              <w:rPr>
                <w:rFonts w:ascii="Times New Roman" w:hAnsi="Times New Roman" w:cs="Times New Roman"/>
                <w:sz w:val="28"/>
                <w:szCs w:val="28"/>
              </w:rPr>
              <w:t>транении метамфетамина.</w:t>
            </w:r>
          </w:p>
          <w:p w:rsidR="000431A5" w:rsidRPr="000431A5" w:rsidRDefault="001E2099" w:rsidP="00353E0C">
            <w:pPr>
              <w:jc w:val="both"/>
              <w:rPr>
                <w:rFonts w:ascii="Times New Roman" w:hAnsi="Times New Roman" w:cs="Times New Roman"/>
                <w:color w:val="0563C1" w:themeColor="hyperlink"/>
                <w:sz w:val="28"/>
                <w:szCs w:val="28"/>
                <w:u w:val="single"/>
              </w:rPr>
            </w:pPr>
            <w:hyperlink r:id="rId98" w:history="1">
              <w:r w:rsidR="00353E0C" w:rsidRPr="00676448">
                <w:rPr>
                  <w:rStyle w:val="a5"/>
                  <w:rFonts w:ascii="Times New Roman" w:hAnsi="Times New Roman" w:cs="Times New Roman"/>
                  <w:sz w:val="28"/>
                  <w:szCs w:val="28"/>
                </w:rPr>
                <w:t>https://www.channelnewsasia.com/news/asia/bangladesh-sets-death-penalty-for-drug-offences-in-draft-law-10804842?utm_source=dlvr.it&amp;utm_medium=twitter</w:t>
              </w:r>
            </w:hyperlink>
          </w:p>
        </w:tc>
      </w:tr>
    </w:tbl>
    <w:p w:rsidR="004D7716" w:rsidRDefault="004D7716" w:rsidP="00BE014E">
      <w:pPr>
        <w:jc w:val="both"/>
        <w:rPr>
          <w:rFonts w:ascii="Times New Roman" w:hAnsi="Times New Roman" w:cs="Times New Roman"/>
          <w:b/>
          <w:sz w:val="26"/>
          <w:szCs w:val="26"/>
        </w:rPr>
      </w:pPr>
    </w:p>
    <w:p w:rsidR="00D20BA6" w:rsidRPr="00DB63B6" w:rsidRDefault="00FE214B" w:rsidP="00BE014E">
      <w:pPr>
        <w:jc w:val="both"/>
        <w:rPr>
          <w:rFonts w:ascii="Times New Roman" w:hAnsi="Times New Roman" w:cs="Times New Roman"/>
          <w:b/>
          <w:sz w:val="28"/>
          <w:szCs w:val="28"/>
        </w:rPr>
      </w:pPr>
      <w:r w:rsidRPr="004D7716">
        <w:rPr>
          <w:rFonts w:ascii="Times New Roman" w:hAnsi="Times New Roman" w:cs="Times New Roman"/>
          <w:b/>
          <w:sz w:val="28"/>
          <w:szCs w:val="28"/>
        </w:rPr>
        <w:t>Приносим</w:t>
      </w:r>
      <w:r w:rsidRPr="00DB63B6">
        <w:rPr>
          <w:rFonts w:ascii="Times New Roman" w:hAnsi="Times New Roman" w:cs="Times New Roman"/>
          <w:b/>
          <w:sz w:val="28"/>
          <w:szCs w:val="28"/>
        </w:rPr>
        <w:t xml:space="preserve"> </w:t>
      </w:r>
      <w:r w:rsidRPr="004D7716">
        <w:rPr>
          <w:rFonts w:ascii="Times New Roman" w:hAnsi="Times New Roman" w:cs="Times New Roman"/>
          <w:b/>
          <w:sz w:val="28"/>
          <w:szCs w:val="28"/>
        </w:rPr>
        <w:t>искреннюю</w:t>
      </w:r>
      <w:r w:rsidRPr="00DB63B6">
        <w:rPr>
          <w:rFonts w:ascii="Times New Roman" w:hAnsi="Times New Roman" w:cs="Times New Roman"/>
          <w:b/>
          <w:sz w:val="28"/>
          <w:szCs w:val="28"/>
        </w:rPr>
        <w:t xml:space="preserve"> </w:t>
      </w:r>
      <w:r w:rsidRPr="004D7716">
        <w:rPr>
          <w:rFonts w:ascii="Times New Roman" w:hAnsi="Times New Roman" w:cs="Times New Roman"/>
          <w:b/>
          <w:sz w:val="28"/>
          <w:szCs w:val="28"/>
        </w:rPr>
        <w:t>благодарность</w:t>
      </w:r>
      <w:r w:rsidR="00DB63B6">
        <w:rPr>
          <w:rFonts w:ascii="Times New Roman" w:hAnsi="Times New Roman" w:cs="Times New Roman"/>
          <w:b/>
          <w:sz w:val="28"/>
          <w:szCs w:val="28"/>
        </w:rPr>
        <w:t xml:space="preserve"> </w:t>
      </w:r>
      <w:r w:rsidRPr="004D7716">
        <w:rPr>
          <w:rFonts w:ascii="Times New Roman" w:hAnsi="Times New Roman" w:cs="Times New Roman"/>
          <w:b/>
          <w:sz w:val="28"/>
          <w:szCs w:val="28"/>
          <w:lang w:val="en-US"/>
        </w:rPr>
        <w:t>Chinese</w:t>
      </w:r>
      <w:r w:rsidRPr="00DB63B6">
        <w:rPr>
          <w:rFonts w:ascii="Times New Roman" w:hAnsi="Times New Roman" w:cs="Times New Roman"/>
          <w:b/>
          <w:sz w:val="28"/>
          <w:szCs w:val="28"/>
        </w:rPr>
        <w:t xml:space="preserve"> </w:t>
      </w:r>
      <w:r w:rsidRPr="004D7716">
        <w:rPr>
          <w:rFonts w:ascii="Times New Roman" w:hAnsi="Times New Roman" w:cs="Times New Roman"/>
          <w:b/>
          <w:sz w:val="28"/>
          <w:szCs w:val="28"/>
          <w:lang w:val="en-US"/>
        </w:rPr>
        <w:t>Law</w:t>
      </w:r>
      <w:r w:rsidRPr="00DB63B6">
        <w:rPr>
          <w:rFonts w:ascii="Times New Roman" w:hAnsi="Times New Roman" w:cs="Times New Roman"/>
          <w:b/>
          <w:sz w:val="28"/>
          <w:szCs w:val="28"/>
        </w:rPr>
        <w:t xml:space="preserve"> </w:t>
      </w:r>
      <w:r w:rsidRPr="004D7716">
        <w:rPr>
          <w:rFonts w:ascii="Times New Roman" w:hAnsi="Times New Roman" w:cs="Times New Roman"/>
          <w:b/>
          <w:sz w:val="28"/>
          <w:szCs w:val="28"/>
          <w:lang w:val="en-US"/>
        </w:rPr>
        <w:t>e</w:t>
      </w:r>
      <w:r w:rsidRPr="00DB63B6">
        <w:rPr>
          <w:rFonts w:ascii="Times New Roman" w:hAnsi="Times New Roman" w:cs="Times New Roman"/>
          <w:b/>
          <w:sz w:val="28"/>
          <w:szCs w:val="28"/>
        </w:rPr>
        <w:t>-</w:t>
      </w:r>
      <w:proofErr w:type="spellStart"/>
      <w:r w:rsidRPr="004D7716">
        <w:rPr>
          <w:rFonts w:ascii="Times New Roman" w:hAnsi="Times New Roman" w:cs="Times New Roman"/>
          <w:b/>
          <w:sz w:val="28"/>
          <w:szCs w:val="28"/>
          <w:lang w:val="en-US"/>
        </w:rPr>
        <w:t>Journa</w:t>
      </w:r>
      <w:proofErr w:type="spellEnd"/>
      <w:r w:rsidR="00DB63B6">
        <w:rPr>
          <w:rFonts w:ascii="Times New Roman" w:hAnsi="Times New Roman" w:cs="Times New Roman"/>
          <w:b/>
          <w:sz w:val="28"/>
          <w:szCs w:val="28"/>
        </w:rPr>
        <w:t xml:space="preserve"> и </w:t>
      </w:r>
      <w:proofErr w:type="spellStart"/>
      <w:r w:rsidR="00C516DD" w:rsidRPr="00C516DD">
        <w:rPr>
          <w:rFonts w:ascii="Times New Roman" w:hAnsi="Times New Roman" w:cs="Times New Roman"/>
          <w:b/>
          <w:sz w:val="28"/>
          <w:szCs w:val="28"/>
          <w:lang w:val="en-US"/>
        </w:rPr>
        <w:t>ChinaDigest</w:t>
      </w:r>
      <w:proofErr w:type="spellEnd"/>
    </w:p>
    <w:sectPr w:rsidR="00D20BA6" w:rsidRPr="00DB63B6">
      <w:headerReference w:type="default" r:id="rId99"/>
      <w:footerReference w:type="default" r:id="rId1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099" w:rsidRDefault="001E2099" w:rsidP="0055585A">
      <w:pPr>
        <w:spacing w:after="0" w:line="240" w:lineRule="auto"/>
      </w:pPr>
      <w:r>
        <w:separator/>
      </w:r>
    </w:p>
  </w:endnote>
  <w:endnote w:type="continuationSeparator" w:id="0">
    <w:p w:rsidR="001E2099" w:rsidRDefault="001E2099"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099" w:rsidRPr="0055585A" w:rsidRDefault="001E2099"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1E2099" w:rsidRPr="009E5192" w:rsidRDefault="001E2099"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1E2099" w:rsidRPr="009E5192" w:rsidRDefault="001E2099"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1E2099" w:rsidRPr="009E5192" w:rsidRDefault="001E2099"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099" w:rsidRDefault="001E2099" w:rsidP="0055585A">
      <w:pPr>
        <w:spacing w:after="0" w:line="240" w:lineRule="auto"/>
      </w:pPr>
      <w:r>
        <w:separator/>
      </w:r>
    </w:p>
  </w:footnote>
  <w:footnote w:type="continuationSeparator" w:id="0">
    <w:p w:rsidR="001E2099" w:rsidRDefault="001E2099" w:rsidP="0055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099" w:rsidRDefault="001E2099">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F1E52"/>
    <w:multiLevelType w:val="hybridMultilevel"/>
    <w:tmpl w:val="DA3CCB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A7854"/>
    <w:multiLevelType w:val="hybridMultilevel"/>
    <w:tmpl w:val="EDF8C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AE2113"/>
    <w:multiLevelType w:val="hybridMultilevel"/>
    <w:tmpl w:val="F6D63368"/>
    <w:lvl w:ilvl="0" w:tplc="6DEC77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0074D"/>
    <w:multiLevelType w:val="hybridMultilevel"/>
    <w:tmpl w:val="766EFC1C"/>
    <w:lvl w:ilvl="0" w:tplc="982C4E7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8F3E52"/>
    <w:multiLevelType w:val="hybridMultilevel"/>
    <w:tmpl w:val="0610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E9372B"/>
    <w:multiLevelType w:val="multilevel"/>
    <w:tmpl w:val="3E2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9835D5"/>
    <w:multiLevelType w:val="hybridMultilevel"/>
    <w:tmpl w:val="3FF613A6"/>
    <w:lvl w:ilvl="0" w:tplc="3B1A9E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BF6620"/>
    <w:multiLevelType w:val="hybridMultilevel"/>
    <w:tmpl w:val="627A5BA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A52B01"/>
    <w:multiLevelType w:val="hybridMultilevel"/>
    <w:tmpl w:val="5C1C1726"/>
    <w:lvl w:ilvl="0" w:tplc="982C4E76">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B16D87"/>
    <w:multiLevelType w:val="hybridMultilevel"/>
    <w:tmpl w:val="B34ABF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3"/>
  </w:num>
  <w:num w:numId="4">
    <w:abstractNumId w:val="9"/>
  </w:num>
  <w:num w:numId="5">
    <w:abstractNumId w:val="4"/>
  </w:num>
  <w:num w:numId="6">
    <w:abstractNumId w:val="12"/>
  </w:num>
  <w:num w:numId="7">
    <w:abstractNumId w:val="17"/>
  </w:num>
  <w:num w:numId="8">
    <w:abstractNumId w:val="10"/>
  </w:num>
  <w:num w:numId="9">
    <w:abstractNumId w:val="3"/>
  </w:num>
  <w:num w:numId="10">
    <w:abstractNumId w:val="8"/>
  </w:num>
  <w:num w:numId="11">
    <w:abstractNumId w:val="0"/>
  </w:num>
  <w:num w:numId="12">
    <w:abstractNumId w:val="7"/>
  </w:num>
  <w:num w:numId="13">
    <w:abstractNumId w:val="14"/>
  </w:num>
  <w:num w:numId="14">
    <w:abstractNumId w:val="2"/>
  </w:num>
  <w:num w:numId="15">
    <w:abstractNumId w:val="20"/>
  </w:num>
  <w:num w:numId="16">
    <w:abstractNumId w:val="11"/>
  </w:num>
  <w:num w:numId="17">
    <w:abstractNumId w:val="15"/>
  </w:num>
  <w:num w:numId="18">
    <w:abstractNumId w:val="1"/>
  </w:num>
  <w:num w:numId="19">
    <w:abstractNumId w:val="21"/>
  </w:num>
  <w:num w:numId="20">
    <w:abstractNumId w:val="18"/>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05D"/>
    <w:rsid w:val="00004309"/>
    <w:rsid w:val="00004703"/>
    <w:rsid w:val="00005FC4"/>
    <w:rsid w:val="00006E5A"/>
    <w:rsid w:val="00006EEE"/>
    <w:rsid w:val="00011E18"/>
    <w:rsid w:val="00012B61"/>
    <w:rsid w:val="00012ED3"/>
    <w:rsid w:val="00016291"/>
    <w:rsid w:val="00016A04"/>
    <w:rsid w:val="00017547"/>
    <w:rsid w:val="000224C0"/>
    <w:rsid w:val="00022B5E"/>
    <w:rsid w:val="0002508B"/>
    <w:rsid w:val="00026F7A"/>
    <w:rsid w:val="00027CB6"/>
    <w:rsid w:val="000305A6"/>
    <w:rsid w:val="000313BF"/>
    <w:rsid w:val="00034F8A"/>
    <w:rsid w:val="000350CD"/>
    <w:rsid w:val="000407F6"/>
    <w:rsid w:val="000416EE"/>
    <w:rsid w:val="00042611"/>
    <w:rsid w:val="000431A5"/>
    <w:rsid w:val="00044EF1"/>
    <w:rsid w:val="00045189"/>
    <w:rsid w:val="00046754"/>
    <w:rsid w:val="0004711A"/>
    <w:rsid w:val="00051A72"/>
    <w:rsid w:val="0005343E"/>
    <w:rsid w:val="000548EA"/>
    <w:rsid w:val="00054984"/>
    <w:rsid w:val="00055BFD"/>
    <w:rsid w:val="000565E7"/>
    <w:rsid w:val="00057ADB"/>
    <w:rsid w:val="00061F08"/>
    <w:rsid w:val="00064109"/>
    <w:rsid w:val="000644FA"/>
    <w:rsid w:val="000652D4"/>
    <w:rsid w:val="00073071"/>
    <w:rsid w:val="00075F15"/>
    <w:rsid w:val="0007794E"/>
    <w:rsid w:val="00077970"/>
    <w:rsid w:val="00080055"/>
    <w:rsid w:val="000805EB"/>
    <w:rsid w:val="0008150C"/>
    <w:rsid w:val="000825EF"/>
    <w:rsid w:val="00084142"/>
    <w:rsid w:val="000853D9"/>
    <w:rsid w:val="00085683"/>
    <w:rsid w:val="000906B4"/>
    <w:rsid w:val="00091FC3"/>
    <w:rsid w:val="000922D0"/>
    <w:rsid w:val="0009714D"/>
    <w:rsid w:val="000A0EB0"/>
    <w:rsid w:val="000A20F1"/>
    <w:rsid w:val="000A2FCC"/>
    <w:rsid w:val="000A3857"/>
    <w:rsid w:val="000A3A78"/>
    <w:rsid w:val="000A41EC"/>
    <w:rsid w:val="000A4AA2"/>
    <w:rsid w:val="000A637C"/>
    <w:rsid w:val="000A7213"/>
    <w:rsid w:val="000B0627"/>
    <w:rsid w:val="000B088F"/>
    <w:rsid w:val="000B0C54"/>
    <w:rsid w:val="000B169D"/>
    <w:rsid w:val="000B196B"/>
    <w:rsid w:val="000B2B32"/>
    <w:rsid w:val="000B39E2"/>
    <w:rsid w:val="000B41BA"/>
    <w:rsid w:val="000B4B5B"/>
    <w:rsid w:val="000B6473"/>
    <w:rsid w:val="000C1E8C"/>
    <w:rsid w:val="000C565D"/>
    <w:rsid w:val="000D0AD9"/>
    <w:rsid w:val="000D23BB"/>
    <w:rsid w:val="000D296B"/>
    <w:rsid w:val="000D3558"/>
    <w:rsid w:val="000D4336"/>
    <w:rsid w:val="000D5E33"/>
    <w:rsid w:val="000D6B25"/>
    <w:rsid w:val="000E22BB"/>
    <w:rsid w:val="000E2F51"/>
    <w:rsid w:val="000E2FF9"/>
    <w:rsid w:val="000E3B74"/>
    <w:rsid w:val="000E3B8B"/>
    <w:rsid w:val="000E63DA"/>
    <w:rsid w:val="000E6992"/>
    <w:rsid w:val="000F02D2"/>
    <w:rsid w:val="000F0580"/>
    <w:rsid w:val="000F33CA"/>
    <w:rsid w:val="000F3415"/>
    <w:rsid w:val="000F38D2"/>
    <w:rsid w:val="000F7DED"/>
    <w:rsid w:val="00100000"/>
    <w:rsid w:val="001019D8"/>
    <w:rsid w:val="001035E3"/>
    <w:rsid w:val="00103D5E"/>
    <w:rsid w:val="00105040"/>
    <w:rsid w:val="0010644A"/>
    <w:rsid w:val="00106562"/>
    <w:rsid w:val="00112189"/>
    <w:rsid w:val="00113455"/>
    <w:rsid w:val="001142BB"/>
    <w:rsid w:val="001150C5"/>
    <w:rsid w:val="00115E9B"/>
    <w:rsid w:val="00125F64"/>
    <w:rsid w:val="00130A7D"/>
    <w:rsid w:val="001316E2"/>
    <w:rsid w:val="0013194E"/>
    <w:rsid w:val="00132C14"/>
    <w:rsid w:val="0013467E"/>
    <w:rsid w:val="00135076"/>
    <w:rsid w:val="00137338"/>
    <w:rsid w:val="001373FB"/>
    <w:rsid w:val="0013799C"/>
    <w:rsid w:val="001408DF"/>
    <w:rsid w:val="0014139A"/>
    <w:rsid w:val="00143914"/>
    <w:rsid w:val="00145A85"/>
    <w:rsid w:val="0014770F"/>
    <w:rsid w:val="00151732"/>
    <w:rsid w:val="00153694"/>
    <w:rsid w:val="00154D6B"/>
    <w:rsid w:val="00156535"/>
    <w:rsid w:val="001600EF"/>
    <w:rsid w:val="001636F7"/>
    <w:rsid w:val="00165E1A"/>
    <w:rsid w:val="001672B3"/>
    <w:rsid w:val="001678BA"/>
    <w:rsid w:val="0017166C"/>
    <w:rsid w:val="00171C7A"/>
    <w:rsid w:val="00172450"/>
    <w:rsid w:val="00173F4B"/>
    <w:rsid w:val="001748AB"/>
    <w:rsid w:val="00174D86"/>
    <w:rsid w:val="00177EA8"/>
    <w:rsid w:val="00177F94"/>
    <w:rsid w:val="00180C16"/>
    <w:rsid w:val="00181565"/>
    <w:rsid w:val="00186772"/>
    <w:rsid w:val="00186C0D"/>
    <w:rsid w:val="00186FBA"/>
    <w:rsid w:val="001919A6"/>
    <w:rsid w:val="0019214B"/>
    <w:rsid w:val="001921EF"/>
    <w:rsid w:val="00194573"/>
    <w:rsid w:val="00196F76"/>
    <w:rsid w:val="00197F9B"/>
    <w:rsid w:val="001A04F1"/>
    <w:rsid w:val="001A2FC0"/>
    <w:rsid w:val="001A389D"/>
    <w:rsid w:val="001A504E"/>
    <w:rsid w:val="001A5A1A"/>
    <w:rsid w:val="001A61A4"/>
    <w:rsid w:val="001B015F"/>
    <w:rsid w:val="001B0E15"/>
    <w:rsid w:val="001B18A0"/>
    <w:rsid w:val="001B18FA"/>
    <w:rsid w:val="001B33EF"/>
    <w:rsid w:val="001B35D2"/>
    <w:rsid w:val="001B389B"/>
    <w:rsid w:val="001C17A3"/>
    <w:rsid w:val="001C4104"/>
    <w:rsid w:val="001C5D62"/>
    <w:rsid w:val="001C5DEF"/>
    <w:rsid w:val="001D0C76"/>
    <w:rsid w:val="001D15C7"/>
    <w:rsid w:val="001D57B5"/>
    <w:rsid w:val="001D7ECA"/>
    <w:rsid w:val="001D7FD8"/>
    <w:rsid w:val="001E1CC3"/>
    <w:rsid w:val="001E2099"/>
    <w:rsid w:val="001E7735"/>
    <w:rsid w:val="001E7D06"/>
    <w:rsid w:val="001F03D5"/>
    <w:rsid w:val="001F1514"/>
    <w:rsid w:val="001F793C"/>
    <w:rsid w:val="00202354"/>
    <w:rsid w:val="002062F1"/>
    <w:rsid w:val="00207E8C"/>
    <w:rsid w:val="0021108F"/>
    <w:rsid w:val="00211381"/>
    <w:rsid w:val="00212C2F"/>
    <w:rsid w:val="0021746F"/>
    <w:rsid w:val="0022075F"/>
    <w:rsid w:val="00220DF8"/>
    <w:rsid w:val="002226C5"/>
    <w:rsid w:val="00225322"/>
    <w:rsid w:val="00227C7C"/>
    <w:rsid w:val="002324C2"/>
    <w:rsid w:val="00232544"/>
    <w:rsid w:val="0023491B"/>
    <w:rsid w:val="002361C1"/>
    <w:rsid w:val="00237F67"/>
    <w:rsid w:val="002412AA"/>
    <w:rsid w:val="00243588"/>
    <w:rsid w:val="00243C2F"/>
    <w:rsid w:val="00252654"/>
    <w:rsid w:val="00252E4C"/>
    <w:rsid w:val="002539C0"/>
    <w:rsid w:val="00253E2F"/>
    <w:rsid w:val="002569C0"/>
    <w:rsid w:val="0026073B"/>
    <w:rsid w:val="00261942"/>
    <w:rsid w:val="00262E76"/>
    <w:rsid w:val="00262FBF"/>
    <w:rsid w:val="002633F8"/>
    <w:rsid w:val="00263CDC"/>
    <w:rsid w:val="00264441"/>
    <w:rsid w:val="00264A43"/>
    <w:rsid w:val="00265F53"/>
    <w:rsid w:val="00267845"/>
    <w:rsid w:val="00267862"/>
    <w:rsid w:val="0027043B"/>
    <w:rsid w:val="00271ED2"/>
    <w:rsid w:val="00274298"/>
    <w:rsid w:val="0027475B"/>
    <w:rsid w:val="00276C57"/>
    <w:rsid w:val="002770F8"/>
    <w:rsid w:val="0027741C"/>
    <w:rsid w:val="002811D4"/>
    <w:rsid w:val="00281FE6"/>
    <w:rsid w:val="002865CE"/>
    <w:rsid w:val="00291255"/>
    <w:rsid w:val="002925B7"/>
    <w:rsid w:val="0029369C"/>
    <w:rsid w:val="00293FFB"/>
    <w:rsid w:val="0029694F"/>
    <w:rsid w:val="00296A5E"/>
    <w:rsid w:val="002A17A7"/>
    <w:rsid w:val="002A1C89"/>
    <w:rsid w:val="002A1F47"/>
    <w:rsid w:val="002A4250"/>
    <w:rsid w:val="002A5E59"/>
    <w:rsid w:val="002B7A3B"/>
    <w:rsid w:val="002C1F47"/>
    <w:rsid w:val="002C216C"/>
    <w:rsid w:val="002C2869"/>
    <w:rsid w:val="002C2E7A"/>
    <w:rsid w:val="002C3E93"/>
    <w:rsid w:val="002C4FD5"/>
    <w:rsid w:val="002C7E0A"/>
    <w:rsid w:val="002D3FC1"/>
    <w:rsid w:val="002D4403"/>
    <w:rsid w:val="002D71D6"/>
    <w:rsid w:val="002E07BD"/>
    <w:rsid w:val="002E10D5"/>
    <w:rsid w:val="002E42FF"/>
    <w:rsid w:val="002E45E5"/>
    <w:rsid w:val="002E5042"/>
    <w:rsid w:val="002E560B"/>
    <w:rsid w:val="002E63CE"/>
    <w:rsid w:val="002E6E07"/>
    <w:rsid w:val="002E7278"/>
    <w:rsid w:val="002E7A1B"/>
    <w:rsid w:val="002F0729"/>
    <w:rsid w:val="002F107B"/>
    <w:rsid w:val="002F3603"/>
    <w:rsid w:val="002F4F19"/>
    <w:rsid w:val="002F50BD"/>
    <w:rsid w:val="002F6152"/>
    <w:rsid w:val="00300778"/>
    <w:rsid w:val="00300BFD"/>
    <w:rsid w:val="00300E53"/>
    <w:rsid w:val="00303256"/>
    <w:rsid w:val="00304BA0"/>
    <w:rsid w:val="003071EC"/>
    <w:rsid w:val="0030794B"/>
    <w:rsid w:val="00307CB1"/>
    <w:rsid w:val="003100C9"/>
    <w:rsid w:val="003100F9"/>
    <w:rsid w:val="003130D2"/>
    <w:rsid w:val="0031346C"/>
    <w:rsid w:val="003136B4"/>
    <w:rsid w:val="00313C67"/>
    <w:rsid w:val="00314BCB"/>
    <w:rsid w:val="003161B2"/>
    <w:rsid w:val="00316B38"/>
    <w:rsid w:val="00324317"/>
    <w:rsid w:val="00325F09"/>
    <w:rsid w:val="00326F9E"/>
    <w:rsid w:val="00327D85"/>
    <w:rsid w:val="00331242"/>
    <w:rsid w:val="00331877"/>
    <w:rsid w:val="003326AC"/>
    <w:rsid w:val="003331A2"/>
    <w:rsid w:val="0033333D"/>
    <w:rsid w:val="003343D1"/>
    <w:rsid w:val="00335AB8"/>
    <w:rsid w:val="00335D78"/>
    <w:rsid w:val="00342A62"/>
    <w:rsid w:val="00344C38"/>
    <w:rsid w:val="003467EE"/>
    <w:rsid w:val="00347447"/>
    <w:rsid w:val="00347642"/>
    <w:rsid w:val="00350919"/>
    <w:rsid w:val="003533C5"/>
    <w:rsid w:val="00353E0C"/>
    <w:rsid w:val="0035519C"/>
    <w:rsid w:val="00360708"/>
    <w:rsid w:val="003612DA"/>
    <w:rsid w:val="0036136F"/>
    <w:rsid w:val="003617D7"/>
    <w:rsid w:val="00362873"/>
    <w:rsid w:val="00365EFA"/>
    <w:rsid w:val="0036702D"/>
    <w:rsid w:val="00367E03"/>
    <w:rsid w:val="003711CF"/>
    <w:rsid w:val="00371536"/>
    <w:rsid w:val="00372896"/>
    <w:rsid w:val="0037398C"/>
    <w:rsid w:val="0037481B"/>
    <w:rsid w:val="003762DC"/>
    <w:rsid w:val="0038126E"/>
    <w:rsid w:val="0038175B"/>
    <w:rsid w:val="00384B49"/>
    <w:rsid w:val="003850E7"/>
    <w:rsid w:val="00385999"/>
    <w:rsid w:val="00390872"/>
    <w:rsid w:val="00393177"/>
    <w:rsid w:val="00393BD1"/>
    <w:rsid w:val="00394298"/>
    <w:rsid w:val="00394444"/>
    <w:rsid w:val="00397B90"/>
    <w:rsid w:val="003A4F67"/>
    <w:rsid w:val="003B168D"/>
    <w:rsid w:val="003B282F"/>
    <w:rsid w:val="003B2B7E"/>
    <w:rsid w:val="003B3A74"/>
    <w:rsid w:val="003B4C4E"/>
    <w:rsid w:val="003B54AC"/>
    <w:rsid w:val="003B5DF9"/>
    <w:rsid w:val="003C0C2E"/>
    <w:rsid w:val="003C0C3F"/>
    <w:rsid w:val="003C52F4"/>
    <w:rsid w:val="003C7FD7"/>
    <w:rsid w:val="003D0EA1"/>
    <w:rsid w:val="003D17BB"/>
    <w:rsid w:val="003D2C0E"/>
    <w:rsid w:val="003D4092"/>
    <w:rsid w:val="003D4E80"/>
    <w:rsid w:val="003D5E32"/>
    <w:rsid w:val="003E0A05"/>
    <w:rsid w:val="003E3487"/>
    <w:rsid w:val="003F299C"/>
    <w:rsid w:val="003F2BC7"/>
    <w:rsid w:val="003F2EDE"/>
    <w:rsid w:val="003F5713"/>
    <w:rsid w:val="003F6A74"/>
    <w:rsid w:val="004001B0"/>
    <w:rsid w:val="00401D53"/>
    <w:rsid w:val="00403759"/>
    <w:rsid w:val="004037FD"/>
    <w:rsid w:val="004052CC"/>
    <w:rsid w:val="00406098"/>
    <w:rsid w:val="004067A2"/>
    <w:rsid w:val="00407850"/>
    <w:rsid w:val="00407F92"/>
    <w:rsid w:val="00411167"/>
    <w:rsid w:val="00412D03"/>
    <w:rsid w:val="00412D5A"/>
    <w:rsid w:val="00413C4E"/>
    <w:rsid w:val="0041639B"/>
    <w:rsid w:val="00417628"/>
    <w:rsid w:val="00420D89"/>
    <w:rsid w:val="00423965"/>
    <w:rsid w:val="00424195"/>
    <w:rsid w:val="00426055"/>
    <w:rsid w:val="0043080D"/>
    <w:rsid w:val="0043083C"/>
    <w:rsid w:val="00432826"/>
    <w:rsid w:val="00432BAE"/>
    <w:rsid w:val="00433D90"/>
    <w:rsid w:val="0043406A"/>
    <w:rsid w:val="00435756"/>
    <w:rsid w:val="00435B3B"/>
    <w:rsid w:val="00435B40"/>
    <w:rsid w:val="00435C72"/>
    <w:rsid w:val="0043694F"/>
    <w:rsid w:val="0044143E"/>
    <w:rsid w:val="0044285B"/>
    <w:rsid w:val="00442CB6"/>
    <w:rsid w:val="004436D7"/>
    <w:rsid w:val="00444AE0"/>
    <w:rsid w:val="00444F79"/>
    <w:rsid w:val="00447170"/>
    <w:rsid w:val="00447D6C"/>
    <w:rsid w:val="00450F12"/>
    <w:rsid w:val="0045395C"/>
    <w:rsid w:val="0045573F"/>
    <w:rsid w:val="00457511"/>
    <w:rsid w:val="00457836"/>
    <w:rsid w:val="004605B4"/>
    <w:rsid w:val="00460AD4"/>
    <w:rsid w:val="00463134"/>
    <w:rsid w:val="00463DAC"/>
    <w:rsid w:val="0046615B"/>
    <w:rsid w:val="00467B4F"/>
    <w:rsid w:val="00470E2B"/>
    <w:rsid w:val="004710E6"/>
    <w:rsid w:val="00471EA9"/>
    <w:rsid w:val="00472829"/>
    <w:rsid w:val="00472997"/>
    <w:rsid w:val="00472F2C"/>
    <w:rsid w:val="004733CC"/>
    <w:rsid w:val="00477EED"/>
    <w:rsid w:val="0048037E"/>
    <w:rsid w:val="00480DA3"/>
    <w:rsid w:val="00481193"/>
    <w:rsid w:val="0048539D"/>
    <w:rsid w:val="00486309"/>
    <w:rsid w:val="00490877"/>
    <w:rsid w:val="004910D7"/>
    <w:rsid w:val="00491530"/>
    <w:rsid w:val="00491F5D"/>
    <w:rsid w:val="004926B3"/>
    <w:rsid w:val="004930EA"/>
    <w:rsid w:val="004944E7"/>
    <w:rsid w:val="004949A0"/>
    <w:rsid w:val="004968F5"/>
    <w:rsid w:val="00497663"/>
    <w:rsid w:val="004A044E"/>
    <w:rsid w:val="004A4AE4"/>
    <w:rsid w:val="004A57C5"/>
    <w:rsid w:val="004A6185"/>
    <w:rsid w:val="004A7B2E"/>
    <w:rsid w:val="004B0CC4"/>
    <w:rsid w:val="004B5F34"/>
    <w:rsid w:val="004C0221"/>
    <w:rsid w:val="004C028C"/>
    <w:rsid w:val="004C050A"/>
    <w:rsid w:val="004C1269"/>
    <w:rsid w:val="004C43F8"/>
    <w:rsid w:val="004D000A"/>
    <w:rsid w:val="004D58D7"/>
    <w:rsid w:val="004D5B1E"/>
    <w:rsid w:val="004D61A9"/>
    <w:rsid w:val="004D6EBD"/>
    <w:rsid w:val="004D729C"/>
    <w:rsid w:val="004D767E"/>
    <w:rsid w:val="004D7716"/>
    <w:rsid w:val="004E0D68"/>
    <w:rsid w:val="004E3884"/>
    <w:rsid w:val="004E40A2"/>
    <w:rsid w:val="004E56AC"/>
    <w:rsid w:val="004E64CB"/>
    <w:rsid w:val="004E6DA6"/>
    <w:rsid w:val="004F052A"/>
    <w:rsid w:val="004F2007"/>
    <w:rsid w:val="004F2C05"/>
    <w:rsid w:val="004F3C37"/>
    <w:rsid w:val="004F7A88"/>
    <w:rsid w:val="004F7BEA"/>
    <w:rsid w:val="00500C47"/>
    <w:rsid w:val="00501D91"/>
    <w:rsid w:val="005023A6"/>
    <w:rsid w:val="00502795"/>
    <w:rsid w:val="00503CB6"/>
    <w:rsid w:val="005079C4"/>
    <w:rsid w:val="00507B9A"/>
    <w:rsid w:val="00510E9F"/>
    <w:rsid w:val="0051305D"/>
    <w:rsid w:val="00520CA0"/>
    <w:rsid w:val="00522602"/>
    <w:rsid w:val="00522E97"/>
    <w:rsid w:val="00525956"/>
    <w:rsid w:val="00526A92"/>
    <w:rsid w:val="005272F2"/>
    <w:rsid w:val="005311A0"/>
    <w:rsid w:val="0053161E"/>
    <w:rsid w:val="00531649"/>
    <w:rsid w:val="0053234D"/>
    <w:rsid w:val="00532AB4"/>
    <w:rsid w:val="005346DE"/>
    <w:rsid w:val="00537B1C"/>
    <w:rsid w:val="00537E10"/>
    <w:rsid w:val="00540127"/>
    <w:rsid w:val="0054156C"/>
    <w:rsid w:val="00541E12"/>
    <w:rsid w:val="00544EA6"/>
    <w:rsid w:val="00547AFF"/>
    <w:rsid w:val="0055067D"/>
    <w:rsid w:val="00550F20"/>
    <w:rsid w:val="00554424"/>
    <w:rsid w:val="0055584B"/>
    <w:rsid w:val="0055585A"/>
    <w:rsid w:val="00555CAE"/>
    <w:rsid w:val="00556508"/>
    <w:rsid w:val="00556AFB"/>
    <w:rsid w:val="0055708B"/>
    <w:rsid w:val="00561F0C"/>
    <w:rsid w:val="00562336"/>
    <w:rsid w:val="0056568C"/>
    <w:rsid w:val="00565B77"/>
    <w:rsid w:val="00571721"/>
    <w:rsid w:val="0057281E"/>
    <w:rsid w:val="005728E7"/>
    <w:rsid w:val="005746EF"/>
    <w:rsid w:val="00574FCC"/>
    <w:rsid w:val="00576021"/>
    <w:rsid w:val="0057786A"/>
    <w:rsid w:val="005803F9"/>
    <w:rsid w:val="0058056F"/>
    <w:rsid w:val="00580744"/>
    <w:rsid w:val="00581E93"/>
    <w:rsid w:val="0058297C"/>
    <w:rsid w:val="00582A67"/>
    <w:rsid w:val="00583F08"/>
    <w:rsid w:val="00587D86"/>
    <w:rsid w:val="005906D3"/>
    <w:rsid w:val="005917C3"/>
    <w:rsid w:val="00593CE8"/>
    <w:rsid w:val="00596270"/>
    <w:rsid w:val="005979E1"/>
    <w:rsid w:val="005A0824"/>
    <w:rsid w:val="005A1381"/>
    <w:rsid w:val="005A1798"/>
    <w:rsid w:val="005A1E6B"/>
    <w:rsid w:val="005A1F14"/>
    <w:rsid w:val="005A20C4"/>
    <w:rsid w:val="005A2870"/>
    <w:rsid w:val="005A57A2"/>
    <w:rsid w:val="005A634C"/>
    <w:rsid w:val="005A65B6"/>
    <w:rsid w:val="005B3906"/>
    <w:rsid w:val="005B43C9"/>
    <w:rsid w:val="005B69A2"/>
    <w:rsid w:val="005C113F"/>
    <w:rsid w:val="005C3ADE"/>
    <w:rsid w:val="005C4D9A"/>
    <w:rsid w:val="005C603F"/>
    <w:rsid w:val="005C63E9"/>
    <w:rsid w:val="005C65F7"/>
    <w:rsid w:val="005D0331"/>
    <w:rsid w:val="005D356C"/>
    <w:rsid w:val="005D44B4"/>
    <w:rsid w:val="005D6A89"/>
    <w:rsid w:val="005D6D91"/>
    <w:rsid w:val="005D6E50"/>
    <w:rsid w:val="005E185D"/>
    <w:rsid w:val="005E21FC"/>
    <w:rsid w:val="005E51DF"/>
    <w:rsid w:val="005F05E7"/>
    <w:rsid w:val="005F098C"/>
    <w:rsid w:val="005F0DDE"/>
    <w:rsid w:val="005F3750"/>
    <w:rsid w:val="005F521D"/>
    <w:rsid w:val="005F62AC"/>
    <w:rsid w:val="005F6A72"/>
    <w:rsid w:val="006005A0"/>
    <w:rsid w:val="00600CF9"/>
    <w:rsid w:val="00606163"/>
    <w:rsid w:val="00611451"/>
    <w:rsid w:val="006118FF"/>
    <w:rsid w:val="006130F9"/>
    <w:rsid w:val="00614A51"/>
    <w:rsid w:val="0061501F"/>
    <w:rsid w:val="00615E3A"/>
    <w:rsid w:val="00616663"/>
    <w:rsid w:val="006176C3"/>
    <w:rsid w:val="0061773E"/>
    <w:rsid w:val="00617B7D"/>
    <w:rsid w:val="00617DB2"/>
    <w:rsid w:val="006203E1"/>
    <w:rsid w:val="00621608"/>
    <w:rsid w:val="00623412"/>
    <w:rsid w:val="00623EAC"/>
    <w:rsid w:val="0062514D"/>
    <w:rsid w:val="00630F08"/>
    <w:rsid w:val="00632FD0"/>
    <w:rsid w:val="006341E0"/>
    <w:rsid w:val="00636E97"/>
    <w:rsid w:val="00640011"/>
    <w:rsid w:val="00640F39"/>
    <w:rsid w:val="006460B9"/>
    <w:rsid w:val="00646516"/>
    <w:rsid w:val="0064750B"/>
    <w:rsid w:val="0064760C"/>
    <w:rsid w:val="0065202A"/>
    <w:rsid w:val="00653CBF"/>
    <w:rsid w:val="00654DB9"/>
    <w:rsid w:val="00656E72"/>
    <w:rsid w:val="00662002"/>
    <w:rsid w:val="0066234C"/>
    <w:rsid w:val="0066270A"/>
    <w:rsid w:val="00662B62"/>
    <w:rsid w:val="00662B92"/>
    <w:rsid w:val="006633F9"/>
    <w:rsid w:val="006650FB"/>
    <w:rsid w:val="0067119F"/>
    <w:rsid w:val="00674B3E"/>
    <w:rsid w:val="00675DAC"/>
    <w:rsid w:val="00681C76"/>
    <w:rsid w:val="00681E87"/>
    <w:rsid w:val="00682764"/>
    <w:rsid w:val="00683CD8"/>
    <w:rsid w:val="00683D9D"/>
    <w:rsid w:val="00684B10"/>
    <w:rsid w:val="00684B8F"/>
    <w:rsid w:val="00684D96"/>
    <w:rsid w:val="0069173E"/>
    <w:rsid w:val="00691D6F"/>
    <w:rsid w:val="0069275F"/>
    <w:rsid w:val="00695C07"/>
    <w:rsid w:val="00697964"/>
    <w:rsid w:val="006A1CCB"/>
    <w:rsid w:val="006A32F2"/>
    <w:rsid w:val="006A6399"/>
    <w:rsid w:val="006B0DDF"/>
    <w:rsid w:val="006B11A8"/>
    <w:rsid w:val="006B12A8"/>
    <w:rsid w:val="006B1656"/>
    <w:rsid w:val="006B2991"/>
    <w:rsid w:val="006B2A11"/>
    <w:rsid w:val="006B34E4"/>
    <w:rsid w:val="006B53EE"/>
    <w:rsid w:val="006B61A9"/>
    <w:rsid w:val="006C0971"/>
    <w:rsid w:val="006C0FB3"/>
    <w:rsid w:val="006C285F"/>
    <w:rsid w:val="006C372A"/>
    <w:rsid w:val="006C4763"/>
    <w:rsid w:val="006C52F9"/>
    <w:rsid w:val="006C5C1B"/>
    <w:rsid w:val="006C603F"/>
    <w:rsid w:val="006D202F"/>
    <w:rsid w:val="006D699E"/>
    <w:rsid w:val="006D69FF"/>
    <w:rsid w:val="006D7C58"/>
    <w:rsid w:val="006E58C7"/>
    <w:rsid w:val="006F0A02"/>
    <w:rsid w:val="006F13E6"/>
    <w:rsid w:val="006F506D"/>
    <w:rsid w:val="006F6D57"/>
    <w:rsid w:val="006F7613"/>
    <w:rsid w:val="00700C2D"/>
    <w:rsid w:val="007011EC"/>
    <w:rsid w:val="007019B9"/>
    <w:rsid w:val="00704CEA"/>
    <w:rsid w:val="007054BE"/>
    <w:rsid w:val="00705733"/>
    <w:rsid w:val="00710D45"/>
    <w:rsid w:val="00711346"/>
    <w:rsid w:val="007114EB"/>
    <w:rsid w:val="00712471"/>
    <w:rsid w:val="00712F80"/>
    <w:rsid w:val="007142D4"/>
    <w:rsid w:val="00714CDF"/>
    <w:rsid w:val="00716A6F"/>
    <w:rsid w:val="00717FDC"/>
    <w:rsid w:val="007206A4"/>
    <w:rsid w:val="007209F7"/>
    <w:rsid w:val="00720E6B"/>
    <w:rsid w:val="00721997"/>
    <w:rsid w:val="00722632"/>
    <w:rsid w:val="00722A31"/>
    <w:rsid w:val="00722C6D"/>
    <w:rsid w:val="00722F22"/>
    <w:rsid w:val="00723FC7"/>
    <w:rsid w:val="00725AD5"/>
    <w:rsid w:val="00725C93"/>
    <w:rsid w:val="00727A7A"/>
    <w:rsid w:val="00727D03"/>
    <w:rsid w:val="00727FCE"/>
    <w:rsid w:val="00730E49"/>
    <w:rsid w:val="007311B1"/>
    <w:rsid w:val="007311DD"/>
    <w:rsid w:val="0073189D"/>
    <w:rsid w:val="00732150"/>
    <w:rsid w:val="0073232E"/>
    <w:rsid w:val="00733DE0"/>
    <w:rsid w:val="007342AA"/>
    <w:rsid w:val="00734355"/>
    <w:rsid w:val="007349E9"/>
    <w:rsid w:val="0073650E"/>
    <w:rsid w:val="00737FC4"/>
    <w:rsid w:val="00740507"/>
    <w:rsid w:val="007435DB"/>
    <w:rsid w:val="00743A76"/>
    <w:rsid w:val="00744010"/>
    <w:rsid w:val="0074487B"/>
    <w:rsid w:val="0074612B"/>
    <w:rsid w:val="00746ADD"/>
    <w:rsid w:val="00746C7A"/>
    <w:rsid w:val="00747C3E"/>
    <w:rsid w:val="00751C7B"/>
    <w:rsid w:val="00751E17"/>
    <w:rsid w:val="0075259C"/>
    <w:rsid w:val="00753124"/>
    <w:rsid w:val="007543AD"/>
    <w:rsid w:val="0075590F"/>
    <w:rsid w:val="00757CF5"/>
    <w:rsid w:val="00762931"/>
    <w:rsid w:val="00762BD4"/>
    <w:rsid w:val="00764902"/>
    <w:rsid w:val="00764E6C"/>
    <w:rsid w:val="007661C6"/>
    <w:rsid w:val="00772010"/>
    <w:rsid w:val="0077268B"/>
    <w:rsid w:val="0077447B"/>
    <w:rsid w:val="00774566"/>
    <w:rsid w:val="007747DA"/>
    <w:rsid w:val="00776280"/>
    <w:rsid w:val="007864F7"/>
    <w:rsid w:val="0079031A"/>
    <w:rsid w:val="00791D04"/>
    <w:rsid w:val="0079285B"/>
    <w:rsid w:val="00792FDB"/>
    <w:rsid w:val="00795C05"/>
    <w:rsid w:val="007968FE"/>
    <w:rsid w:val="00796D9B"/>
    <w:rsid w:val="00797422"/>
    <w:rsid w:val="007A1CDF"/>
    <w:rsid w:val="007A22A9"/>
    <w:rsid w:val="007A2805"/>
    <w:rsid w:val="007A3A4E"/>
    <w:rsid w:val="007A6F36"/>
    <w:rsid w:val="007A75BF"/>
    <w:rsid w:val="007A7DA2"/>
    <w:rsid w:val="007B3DBD"/>
    <w:rsid w:val="007C1E15"/>
    <w:rsid w:val="007C2165"/>
    <w:rsid w:val="007C3DBC"/>
    <w:rsid w:val="007C42D0"/>
    <w:rsid w:val="007C61A6"/>
    <w:rsid w:val="007C621C"/>
    <w:rsid w:val="007C7C51"/>
    <w:rsid w:val="007D0BCB"/>
    <w:rsid w:val="007D1AB0"/>
    <w:rsid w:val="007D211C"/>
    <w:rsid w:val="007D3447"/>
    <w:rsid w:val="007D372F"/>
    <w:rsid w:val="007D3DAC"/>
    <w:rsid w:val="007D4613"/>
    <w:rsid w:val="007D48DB"/>
    <w:rsid w:val="007D4BF5"/>
    <w:rsid w:val="007D5407"/>
    <w:rsid w:val="007D5B53"/>
    <w:rsid w:val="007D5EA9"/>
    <w:rsid w:val="007E084D"/>
    <w:rsid w:val="007E19A9"/>
    <w:rsid w:val="007E1E9E"/>
    <w:rsid w:val="007E1F5E"/>
    <w:rsid w:val="007E2535"/>
    <w:rsid w:val="007E6559"/>
    <w:rsid w:val="007F51EE"/>
    <w:rsid w:val="007F6978"/>
    <w:rsid w:val="007F724E"/>
    <w:rsid w:val="008000A7"/>
    <w:rsid w:val="00800C60"/>
    <w:rsid w:val="00800D5D"/>
    <w:rsid w:val="0080283E"/>
    <w:rsid w:val="0080568E"/>
    <w:rsid w:val="00810580"/>
    <w:rsid w:val="008107A1"/>
    <w:rsid w:val="008113A9"/>
    <w:rsid w:val="00812ABC"/>
    <w:rsid w:val="00813CFF"/>
    <w:rsid w:val="00814345"/>
    <w:rsid w:val="008154A9"/>
    <w:rsid w:val="00822A54"/>
    <w:rsid w:val="00822B2F"/>
    <w:rsid w:val="00827F72"/>
    <w:rsid w:val="00830A1C"/>
    <w:rsid w:val="00830D6C"/>
    <w:rsid w:val="008332A4"/>
    <w:rsid w:val="0083349F"/>
    <w:rsid w:val="00833A84"/>
    <w:rsid w:val="00835F01"/>
    <w:rsid w:val="0084011B"/>
    <w:rsid w:val="0084505B"/>
    <w:rsid w:val="008466EB"/>
    <w:rsid w:val="00847FC3"/>
    <w:rsid w:val="00850F76"/>
    <w:rsid w:val="00852947"/>
    <w:rsid w:val="00852B0A"/>
    <w:rsid w:val="00853327"/>
    <w:rsid w:val="00855D74"/>
    <w:rsid w:val="008563CE"/>
    <w:rsid w:val="00860DD6"/>
    <w:rsid w:val="00862364"/>
    <w:rsid w:val="00862938"/>
    <w:rsid w:val="00866274"/>
    <w:rsid w:val="00871677"/>
    <w:rsid w:val="008718B5"/>
    <w:rsid w:val="008718C0"/>
    <w:rsid w:val="00873925"/>
    <w:rsid w:val="00874731"/>
    <w:rsid w:val="00874C57"/>
    <w:rsid w:val="00875566"/>
    <w:rsid w:val="008829FE"/>
    <w:rsid w:val="00884D0C"/>
    <w:rsid w:val="00886938"/>
    <w:rsid w:val="0088739D"/>
    <w:rsid w:val="00887A84"/>
    <w:rsid w:val="008900A4"/>
    <w:rsid w:val="00890238"/>
    <w:rsid w:val="0089168E"/>
    <w:rsid w:val="00891AEB"/>
    <w:rsid w:val="00893DA2"/>
    <w:rsid w:val="008956E0"/>
    <w:rsid w:val="00895B96"/>
    <w:rsid w:val="00896981"/>
    <w:rsid w:val="0089747A"/>
    <w:rsid w:val="008A10F0"/>
    <w:rsid w:val="008A23BE"/>
    <w:rsid w:val="008A2C84"/>
    <w:rsid w:val="008A675C"/>
    <w:rsid w:val="008A728C"/>
    <w:rsid w:val="008A7CEA"/>
    <w:rsid w:val="008B0C26"/>
    <w:rsid w:val="008B1744"/>
    <w:rsid w:val="008B2F99"/>
    <w:rsid w:val="008B40BB"/>
    <w:rsid w:val="008B4B2D"/>
    <w:rsid w:val="008B5AB5"/>
    <w:rsid w:val="008C150A"/>
    <w:rsid w:val="008C4AF2"/>
    <w:rsid w:val="008C5FDE"/>
    <w:rsid w:val="008C78D5"/>
    <w:rsid w:val="008D0CC2"/>
    <w:rsid w:val="008D30C5"/>
    <w:rsid w:val="008D3C1D"/>
    <w:rsid w:val="008D3C92"/>
    <w:rsid w:val="008D5592"/>
    <w:rsid w:val="008E0C32"/>
    <w:rsid w:val="008E1C53"/>
    <w:rsid w:val="008E2A5F"/>
    <w:rsid w:val="008E31A7"/>
    <w:rsid w:val="008E3761"/>
    <w:rsid w:val="008E462B"/>
    <w:rsid w:val="008E64AC"/>
    <w:rsid w:val="00904CAC"/>
    <w:rsid w:val="00910BD5"/>
    <w:rsid w:val="00911024"/>
    <w:rsid w:val="009122F2"/>
    <w:rsid w:val="009136CE"/>
    <w:rsid w:val="009149B7"/>
    <w:rsid w:val="0091539D"/>
    <w:rsid w:val="00916351"/>
    <w:rsid w:val="009261AC"/>
    <w:rsid w:val="009265C3"/>
    <w:rsid w:val="00932D12"/>
    <w:rsid w:val="0093312F"/>
    <w:rsid w:val="00933E3E"/>
    <w:rsid w:val="00936E59"/>
    <w:rsid w:val="00937711"/>
    <w:rsid w:val="00940474"/>
    <w:rsid w:val="00942049"/>
    <w:rsid w:val="00944C53"/>
    <w:rsid w:val="00945478"/>
    <w:rsid w:val="00945B31"/>
    <w:rsid w:val="0095205F"/>
    <w:rsid w:val="00952AD8"/>
    <w:rsid w:val="00953936"/>
    <w:rsid w:val="00953C5A"/>
    <w:rsid w:val="00953C69"/>
    <w:rsid w:val="00953DF8"/>
    <w:rsid w:val="00954C9A"/>
    <w:rsid w:val="00956247"/>
    <w:rsid w:val="00956C18"/>
    <w:rsid w:val="00957B34"/>
    <w:rsid w:val="009601F5"/>
    <w:rsid w:val="00960AF6"/>
    <w:rsid w:val="00960DBF"/>
    <w:rsid w:val="00961564"/>
    <w:rsid w:val="00963492"/>
    <w:rsid w:val="0096498B"/>
    <w:rsid w:val="00965D3F"/>
    <w:rsid w:val="0096675B"/>
    <w:rsid w:val="00970382"/>
    <w:rsid w:val="009725E6"/>
    <w:rsid w:val="00975B38"/>
    <w:rsid w:val="009762A0"/>
    <w:rsid w:val="009767FA"/>
    <w:rsid w:val="009816F2"/>
    <w:rsid w:val="0098463F"/>
    <w:rsid w:val="00985758"/>
    <w:rsid w:val="00987480"/>
    <w:rsid w:val="00992109"/>
    <w:rsid w:val="009927B0"/>
    <w:rsid w:val="009945AC"/>
    <w:rsid w:val="009969B7"/>
    <w:rsid w:val="009A0224"/>
    <w:rsid w:val="009A0862"/>
    <w:rsid w:val="009A1067"/>
    <w:rsid w:val="009A23CD"/>
    <w:rsid w:val="009A3E39"/>
    <w:rsid w:val="009A4081"/>
    <w:rsid w:val="009B03D6"/>
    <w:rsid w:val="009B2116"/>
    <w:rsid w:val="009B2473"/>
    <w:rsid w:val="009B50BA"/>
    <w:rsid w:val="009B7FD5"/>
    <w:rsid w:val="009C03BC"/>
    <w:rsid w:val="009C0ED2"/>
    <w:rsid w:val="009C19A3"/>
    <w:rsid w:val="009C23AB"/>
    <w:rsid w:val="009C2AFC"/>
    <w:rsid w:val="009C3A9E"/>
    <w:rsid w:val="009C3B21"/>
    <w:rsid w:val="009C52A9"/>
    <w:rsid w:val="009D2D81"/>
    <w:rsid w:val="009D4834"/>
    <w:rsid w:val="009D5187"/>
    <w:rsid w:val="009E1365"/>
    <w:rsid w:val="009E16B3"/>
    <w:rsid w:val="009E1A6C"/>
    <w:rsid w:val="009E2DED"/>
    <w:rsid w:val="009E3255"/>
    <w:rsid w:val="009E452C"/>
    <w:rsid w:val="009E48AA"/>
    <w:rsid w:val="009E5192"/>
    <w:rsid w:val="009F2116"/>
    <w:rsid w:val="009F2980"/>
    <w:rsid w:val="009F2C91"/>
    <w:rsid w:val="009F3253"/>
    <w:rsid w:val="009F5970"/>
    <w:rsid w:val="009F5EF4"/>
    <w:rsid w:val="00A0091C"/>
    <w:rsid w:val="00A04511"/>
    <w:rsid w:val="00A045C0"/>
    <w:rsid w:val="00A048DF"/>
    <w:rsid w:val="00A065DF"/>
    <w:rsid w:val="00A06710"/>
    <w:rsid w:val="00A07772"/>
    <w:rsid w:val="00A1193D"/>
    <w:rsid w:val="00A133A5"/>
    <w:rsid w:val="00A16676"/>
    <w:rsid w:val="00A30038"/>
    <w:rsid w:val="00A3036D"/>
    <w:rsid w:val="00A36F0E"/>
    <w:rsid w:val="00A372D7"/>
    <w:rsid w:val="00A403BC"/>
    <w:rsid w:val="00A40BE6"/>
    <w:rsid w:val="00A42E36"/>
    <w:rsid w:val="00A44079"/>
    <w:rsid w:val="00A45B12"/>
    <w:rsid w:val="00A50993"/>
    <w:rsid w:val="00A51004"/>
    <w:rsid w:val="00A51143"/>
    <w:rsid w:val="00A54392"/>
    <w:rsid w:val="00A55384"/>
    <w:rsid w:val="00A5649F"/>
    <w:rsid w:val="00A57FC8"/>
    <w:rsid w:val="00A60946"/>
    <w:rsid w:val="00A612E8"/>
    <w:rsid w:val="00A62115"/>
    <w:rsid w:val="00A62B7E"/>
    <w:rsid w:val="00A63B76"/>
    <w:rsid w:val="00A65BE5"/>
    <w:rsid w:val="00A67892"/>
    <w:rsid w:val="00A713CA"/>
    <w:rsid w:val="00A71CD7"/>
    <w:rsid w:val="00A72E29"/>
    <w:rsid w:val="00A735ED"/>
    <w:rsid w:val="00A7367E"/>
    <w:rsid w:val="00A74742"/>
    <w:rsid w:val="00A77ABC"/>
    <w:rsid w:val="00A81352"/>
    <w:rsid w:val="00A83C6E"/>
    <w:rsid w:val="00A84B34"/>
    <w:rsid w:val="00A84D9A"/>
    <w:rsid w:val="00A84FF7"/>
    <w:rsid w:val="00A861E7"/>
    <w:rsid w:val="00A86218"/>
    <w:rsid w:val="00A86D98"/>
    <w:rsid w:val="00A87519"/>
    <w:rsid w:val="00A909FF"/>
    <w:rsid w:val="00A9580F"/>
    <w:rsid w:val="00A958B6"/>
    <w:rsid w:val="00AA513A"/>
    <w:rsid w:val="00AA5D34"/>
    <w:rsid w:val="00AA7319"/>
    <w:rsid w:val="00AB0DD3"/>
    <w:rsid w:val="00AB1CA9"/>
    <w:rsid w:val="00AB2367"/>
    <w:rsid w:val="00AB23E9"/>
    <w:rsid w:val="00AB243B"/>
    <w:rsid w:val="00AB2C92"/>
    <w:rsid w:val="00AB5030"/>
    <w:rsid w:val="00AB5910"/>
    <w:rsid w:val="00AB6FEF"/>
    <w:rsid w:val="00AC0A5B"/>
    <w:rsid w:val="00AC178C"/>
    <w:rsid w:val="00AC245F"/>
    <w:rsid w:val="00AC360F"/>
    <w:rsid w:val="00AC51AB"/>
    <w:rsid w:val="00AC5C04"/>
    <w:rsid w:val="00AC72E0"/>
    <w:rsid w:val="00AD2D74"/>
    <w:rsid w:val="00AD4CBF"/>
    <w:rsid w:val="00AD7402"/>
    <w:rsid w:val="00AE1C2A"/>
    <w:rsid w:val="00AE1F75"/>
    <w:rsid w:val="00AE26AD"/>
    <w:rsid w:val="00AE4B31"/>
    <w:rsid w:val="00AE5D6E"/>
    <w:rsid w:val="00AE6CE6"/>
    <w:rsid w:val="00AE735C"/>
    <w:rsid w:val="00AF209F"/>
    <w:rsid w:val="00B03A76"/>
    <w:rsid w:val="00B04CDF"/>
    <w:rsid w:val="00B05DA8"/>
    <w:rsid w:val="00B0643D"/>
    <w:rsid w:val="00B06F00"/>
    <w:rsid w:val="00B07861"/>
    <w:rsid w:val="00B079C2"/>
    <w:rsid w:val="00B07BE8"/>
    <w:rsid w:val="00B12219"/>
    <w:rsid w:val="00B14300"/>
    <w:rsid w:val="00B209B4"/>
    <w:rsid w:val="00B230AB"/>
    <w:rsid w:val="00B235C3"/>
    <w:rsid w:val="00B2402E"/>
    <w:rsid w:val="00B24896"/>
    <w:rsid w:val="00B24F49"/>
    <w:rsid w:val="00B25693"/>
    <w:rsid w:val="00B2588E"/>
    <w:rsid w:val="00B26D1C"/>
    <w:rsid w:val="00B27F5E"/>
    <w:rsid w:val="00B3107B"/>
    <w:rsid w:val="00B316B3"/>
    <w:rsid w:val="00B32E67"/>
    <w:rsid w:val="00B330A1"/>
    <w:rsid w:val="00B35206"/>
    <w:rsid w:val="00B355E4"/>
    <w:rsid w:val="00B35CC8"/>
    <w:rsid w:val="00B3619C"/>
    <w:rsid w:val="00B367C7"/>
    <w:rsid w:val="00B4433D"/>
    <w:rsid w:val="00B4509F"/>
    <w:rsid w:val="00B46873"/>
    <w:rsid w:val="00B50D6F"/>
    <w:rsid w:val="00B51124"/>
    <w:rsid w:val="00B54E43"/>
    <w:rsid w:val="00B57D72"/>
    <w:rsid w:val="00B62F37"/>
    <w:rsid w:val="00B633D8"/>
    <w:rsid w:val="00B63408"/>
    <w:rsid w:val="00B6446D"/>
    <w:rsid w:val="00B6731B"/>
    <w:rsid w:val="00B67E71"/>
    <w:rsid w:val="00B72575"/>
    <w:rsid w:val="00B72CAB"/>
    <w:rsid w:val="00B73B28"/>
    <w:rsid w:val="00B76BDB"/>
    <w:rsid w:val="00B77D23"/>
    <w:rsid w:val="00B80061"/>
    <w:rsid w:val="00B85AA5"/>
    <w:rsid w:val="00B85B18"/>
    <w:rsid w:val="00B903C4"/>
    <w:rsid w:val="00B91DF5"/>
    <w:rsid w:val="00B92D9F"/>
    <w:rsid w:val="00B941D5"/>
    <w:rsid w:val="00B97D36"/>
    <w:rsid w:val="00B97D94"/>
    <w:rsid w:val="00BA0B41"/>
    <w:rsid w:val="00BA0BC8"/>
    <w:rsid w:val="00BA1DEB"/>
    <w:rsid w:val="00BA307B"/>
    <w:rsid w:val="00BA42AE"/>
    <w:rsid w:val="00BA4476"/>
    <w:rsid w:val="00BA4C85"/>
    <w:rsid w:val="00BA6629"/>
    <w:rsid w:val="00BA69AA"/>
    <w:rsid w:val="00BA6DFA"/>
    <w:rsid w:val="00BB1A2D"/>
    <w:rsid w:val="00BB1E9A"/>
    <w:rsid w:val="00BB20D3"/>
    <w:rsid w:val="00BB2689"/>
    <w:rsid w:val="00BB3B82"/>
    <w:rsid w:val="00BB4CD0"/>
    <w:rsid w:val="00BB52F3"/>
    <w:rsid w:val="00BB536C"/>
    <w:rsid w:val="00BB6CD1"/>
    <w:rsid w:val="00BB6D07"/>
    <w:rsid w:val="00BB73C0"/>
    <w:rsid w:val="00BB7B42"/>
    <w:rsid w:val="00BC2BF4"/>
    <w:rsid w:val="00BC551D"/>
    <w:rsid w:val="00BC5E3E"/>
    <w:rsid w:val="00BC6901"/>
    <w:rsid w:val="00BC6AF2"/>
    <w:rsid w:val="00BD17FA"/>
    <w:rsid w:val="00BD36FE"/>
    <w:rsid w:val="00BD40ED"/>
    <w:rsid w:val="00BE014E"/>
    <w:rsid w:val="00BE1AD7"/>
    <w:rsid w:val="00BE1D53"/>
    <w:rsid w:val="00BE1E81"/>
    <w:rsid w:val="00BE3AE9"/>
    <w:rsid w:val="00BE6F78"/>
    <w:rsid w:val="00BE6FD1"/>
    <w:rsid w:val="00BF01ED"/>
    <w:rsid w:val="00BF2B79"/>
    <w:rsid w:val="00BF67B2"/>
    <w:rsid w:val="00BF6ABC"/>
    <w:rsid w:val="00C020DD"/>
    <w:rsid w:val="00C05995"/>
    <w:rsid w:val="00C05C77"/>
    <w:rsid w:val="00C05CB6"/>
    <w:rsid w:val="00C06198"/>
    <w:rsid w:val="00C10826"/>
    <w:rsid w:val="00C10F6F"/>
    <w:rsid w:val="00C1155A"/>
    <w:rsid w:val="00C138FD"/>
    <w:rsid w:val="00C14D4A"/>
    <w:rsid w:val="00C17BC1"/>
    <w:rsid w:val="00C20B18"/>
    <w:rsid w:val="00C20E0B"/>
    <w:rsid w:val="00C2395D"/>
    <w:rsid w:val="00C24856"/>
    <w:rsid w:val="00C268A2"/>
    <w:rsid w:val="00C31555"/>
    <w:rsid w:val="00C33471"/>
    <w:rsid w:val="00C33FC8"/>
    <w:rsid w:val="00C344B8"/>
    <w:rsid w:val="00C34BEB"/>
    <w:rsid w:val="00C35538"/>
    <w:rsid w:val="00C36360"/>
    <w:rsid w:val="00C36FF3"/>
    <w:rsid w:val="00C37DBA"/>
    <w:rsid w:val="00C41447"/>
    <w:rsid w:val="00C418F3"/>
    <w:rsid w:val="00C470D9"/>
    <w:rsid w:val="00C516DD"/>
    <w:rsid w:val="00C53FD3"/>
    <w:rsid w:val="00C5403B"/>
    <w:rsid w:val="00C54ADB"/>
    <w:rsid w:val="00C55E09"/>
    <w:rsid w:val="00C60204"/>
    <w:rsid w:val="00C60B1F"/>
    <w:rsid w:val="00C61382"/>
    <w:rsid w:val="00C61926"/>
    <w:rsid w:val="00C61B69"/>
    <w:rsid w:val="00C6454D"/>
    <w:rsid w:val="00C64D67"/>
    <w:rsid w:val="00C652F5"/>
    <w:rsid w:val="00C65B0D"/>
    <w:rsid w:val="00C66140"/>
    <w:rsid w:val="00C703F1"/>
    <w:rsid w:val="00C709EF"/>
    <w:rsid w:val="00C76767"/>
    <w:rsid w:val="00C774ED"/>
    <w:rsid w:val="00C80902"/>
    <w:rsid w:val="00C82636"/>
    <w:rsid w:val="00C83514"/>
    <w:rsid w:val="00C8476E"/>
    <w:rsid w:val="00C85B1C"/>
    <w:rsid w:val="00C8609D"/>
    <w:rsid w:val="00C874D4"/>
    <w:rsid w:val="00C90A2F"/>
    <w:rsid w:val="00C93EAD"/>
    <w:rsid w:val="00C95D44"/>
    <w:rsid w:val="00CA0036"/>
    <w:rsid w:val="00CA1BF7"/>
    <w:rsid w:val="00CA4BC9"/>
    <w:rsid w:val="00CA5339"/>
    <w:rsid w:val="00CA57DE"/>
    <w:rsid w:val="00CA6999"/>
    <w:rsid w:val="00CB0DCE"/>
    <w:rsid w:val="00CB1159"/>
    <w:rsid w:val="00CB195B"/>
    <w:rsid w:val="00CB4C4E"/>
    <w:rsid w:val="00CB56D6"/>
    <w:rsid w:val="00CB6D8D"/>
    <w:rsid w:val="00CB7FC3"/>
    <w:rsid w:val="00CC003A"/>
    <w:rsid w:val="00CC0B0F"/>
    <w:rsid w:val="00CC0BBF"/>
    <w:rsid w:val="00CC4D7F"/>
    <w:rsid w:val="00CC6249"/>
    <w:rsid w:val="00CD11D5"/>
    <w:rsid w:val="00CD2400"/>
    <w:rsid w:val="00CD38DD"/>
    <w:rsid w:val="00CD6C81"/>
    <w:rsid w:val="00CD710D"/>
    <w:rsid w:val="00CD72BA"/>
    <w:rsid w:val="00CE0A85"/>
    <w:rsid w:val="00CE1236"/>
    <w:rsid w:val="00CE16E3"/>
    <w:rsid w:val="00CE2FAF"/>
    <w:rsid w:val="00CE651D"/>
    <w:rsid w:val="00CE7249"/>
    <w:rsid w:val="00CF0A2A"/>
    <w:rsid w:val="00CF0E32"/>
    <w:rsid w:val="00CF1235"/>
    <w:rsid w:val="00CF1D87"/>
    <w:rsid w:val="00CF2416"/>
    <w:rsid w:val="00CF5340"/>
    <w:rsid w:val="00CF6277"/>
    <w:rsid w:val="00CF7D68"/>
    <w:rsid w:val="00D00E71"/>
    <w:rsid w:val="00D033C7"/>
    <w:rsid w:val="00D050C8"/>
    <w:rsid w:val="00D05FD6"/>
    <w:rsid w:val="00D11005"/>
    <w:rsid w:val="00D11B2D"/>
    <w:rsid w:val="00D13421"/>
    <w:rsid w:val="00D14739"/>
    <w:rsid w:val="00D15881"/>
    <w:rsid w:val="00D20BA6"/>
    <w:rsid w:val="00D220E5"/>
    <w:rsid w:val="00D238E4"/>
    <w:rsid w:val="00D23A01"/>
    <w:rsid w:val="00D241F8"/>
    <w:rsid w:val="00D24DA3"/>
    <w:rsid w:val="00D25C20"/>
    <w:rsid w:val="00D2687F"/>
    <w:rsid w:val="00D32AFB"/>
    <w:rsid w:val="00D34CA9"/>
    <w:rsid w:val="00D3693C"/>
    <w:rsid w:val="00D36D5A"/>
    <w:rsid w:val="00D371B7"/>
    <w:rsid w:val="00D40C9B"/>
    <w:rsid w:val="00D42415"/>
    <w:rsid w:val="00D4385C"/>
    <w:rsid w:val="00D44C1C"/>
    <w:rsid w:val="00D46200"/>
    <w:rsid w:val="00D478CB"/>
    <w:rsid w:val="00D5006C"/>
    <w:rsid w:val="00D51424"/>
    <w:rsid w:val="00D55A24"/>
    <w:rsid w:val="00D60755"/>
    <w:rsid w:val="00D60990"/>
    <w:rsid w:val="00D614CA"/>
    <w:rsid w:val="00D6427C"/>
    <w:rsid w:val="00D64686"/>
    <w:rsid w:val="00D64D04"/>
    <w:rsid w:val="00D67067"/>
    <w:rsid w:val="00D71DAA"/>
    <w:rsid w:val="00D72150"/>
    <w:rsid w:val="00D75D7E"/>
    <w:rsid w:val="00D76579"/>
    <w:rsid w:val="00D768D4"/>
    <w:rsid w:val="00D77A3F"/>
    <w:rsid w:val="00D80EF2"/>
    <w:rsid w:val="00D8240D"/>
    <w:rsid w:val="00D828FC"/>
    <w:rsid w:val="00D82999"/>
    <w:rsid w:val="00D83741"/>
    <w:rsid w:val="00D86FB8"/>
    <w:rsid w:val="00D904E3"/>
    <w:rsid w:val="00D9055D"/>
    <w:rsid w:val="00D90970"/>
    <w:rsid w:val="00D91FFD"/>
    <w:rsid w:val="00D95233"/>
    <w:rsid w:val="00D96078"/>
    <w:rsid w:val="00D96DB4"/>
    <w:rsid w:val="00D974B2"/>
    <w:rsid w:val="00D978D1"/>
    <w:rsid w:val="00DA36C4"/>
    <w:rsid w:val="00DA7934"/>
    <w:rsid w:val="00DA7D3B"/>
    <w:rsid w:val="00DB2381"/>
    <w:rsid w:val="00DB2FA1"/>
    <w:rsid w:val="00DB4608"/>
    <w:rsid w:val="00DB47F1"/>
    <w:rsid w:val="00DB63B6"/>
    <w:rsid w:val="00DB63E1"/>
    <w:rsid w:val="00DC0B33"/>
    <w:rsid w:val="00DC1767"/>
    <w:rsid w:val="00DC2E48"/>
    <w:rsid w:val="00DC53CE"/>
    <w:rsid w:val="00DC64D5"/>
    <w:rsid w:val="00DC7624"/>
    <w:rsid w:val="00DD1680"/>
    <w:rsid w:val="00DD34EC"/>
    <w:rsid w:val="00DD558F"/>
    <w:rsid w:val="00DD6494"/>
    <w:rsid w:val="00DE14B9"/>
    <w:rsid w:val="00DE356B"/>
    <w:rsid w:val="00DE4B5D"/>
    <w:rsid w:val="00DE4C57"/>
    <w:rsid w:val="00DE5F45"/>
    <w:rsid w:val="00DE6CDB"/>
    <w:rsid w:val="00DE77FD"/>
    <w:rsid w:val="00DF2414"/>
    <w:rsid w:val="00DF3676"/>
    <w:rsid w:val="00DF3C21"/>
    <w:rsid w:val="00DF4244"/>
    <w:rsid w:val="00DF7A08"/>
    <w:rsid w:val="00E004E3"/>
    <w:rsid w:val="00E01BA9"/>
    <w:rsid w:val="00E01DF4"/>
    <w:rsid w:val="00E03C01"/>
    <w:rsid w:val="00E05DFD"/>
    <w:rsid w:val="00E06B3F"/>
    <w:rsid w:val="00E076B6"/>
    <w:rsid w:val="00E07952"/>
    <w:rsid w:val="00E07E9C"/>
    <w:rsid w:val="00E12854"/>
    <w:rsid w:val="00E13DC8"/>
    <w:rsid w:val="00E16904"/>
    <w:rsid w:val="00E21242"/>
    <w:rsid w:val="00E22C8D"/>
    <w:rsid w:val="00E24A56"/>
    <w:rsid w:val="00E2514A"/>
    <w:rsid w:val="00E25930"/>
    <w:rsid w:val="00E25D61"/>
    <w:rsid w:val="00E26677"/>
    <w:rsid w:val="00E2783D"/>
    <w:rsid w:val="00E3031D"/>
    <w:rsid w:val="00E310DA"/>
    <w:rsid w:val="00E33F3D"/>
    <w:rsid w:val="00E40248"/>
    <w:rsid w:val="00E44872"/>
    <w:rsid w:val="00E44D7F"/>
    <w:rsid w:val="00E46263"/>
    <w:rsid w:val="00E46D5C"/>
    <w:rsid w:val="00E47FBE"/>
    <w:rsid w:val="00E50345"/>
    <w:rsid w:val="00E51C38"/>
    <w:rsid w:val="00E53AE1"/>
    <w:rsid w:val="00E54146"/>
    <w:rsid w:val="00E54AEB"/>
    <w:rsid w:val="00E55347"/>
    <w:rsid w:val="00E5649D"/>
    <w:rsid w:val="00E62DB1"/>
    <w:rsid w:val="00E64335"/>
    <w:rsid w:val="00E648BD"/>
    <w:rsid w:val="00E66709"/>
    <w:rsid w:val="00E67032"/>
    <w:rsid w:val="00E67C45"/>
    <w:rsid w:val="00E7475E"/>
    <w:rsid w:val="00E82048"/>
    <w:rsid w:val="00E85C60"/>
    <w:rsid w:val="00E8618F"/>
    <w:rsid w:val="00E866EE"/>
    <w:rsid w:val="00E873AD"/>
    <w:rsid w:val="00E93FED"/>
    <w:rsid w:val="00E93FF1"/>
    <w:rsid w:val="00E94245"/>
    <w:rsid w:val="00EA086B"/>
    <w:rsid w:val="00EA1FC9"/>
    <w:rsid w:val="00EA22D2"/>
    <w:rsid w:val="00EA2AA9"/>
    <w:rsid w:val="00EA515D"/>
    <w:rsid w:val="00EA656D"/>
    <w:rsid w:val="00EA673B"/>
    <w:rsid w:val="00EA6E80"/>
    <w:rsid w:val="00EA7152"/>
    <w:rsid w:val="00EA7526"/>
    <w:rsid w:val="00EA77E2"/>
    <w:rsid w:val="00EB0287"/>
    <w:rsid w:val="00EB0ECE"/>
    <w:rsid w:val="00EB53A2"/>
    <w:rsid w:val="00EB56C4"/>
    <w:rsid w:val="00EB5940"/>
    <w:rsid w:val="00EC07C9"/>
    <w:rsid w:val="00EC0A1F"/>
    <w:rsid w:val="00EC1ABA"/>
    <w:rsid w:val="00EC22E1"/>
    <w:rsid w:val="00EC5754"/>
    <w:rsid w:val="00EC68F6"/>
    <w:rsid w:val="00EC7192"/>
    <w:rsid w:val="00ED0853"/>
    <w:rsid w:val="00ED10BE"/>
    <w:rsid w:val="00ED24CC"/>
    <w:rsid w:val="00ED3283"/>
    <w:rsid w:val="00ED37F5"/>
    <w:rsid w:val="00EE2D9D"/>
    <w:rsid w:val="00EE5716"/>
    <w:rsid w:val="00EF216C"/>
    <w:rsid w:val="00EF31F3"/>
    <w:rsid w:val="00EF3B20"/>
    <w:rsid w:val="00EF612C"/>
    <w:rsid w:val="00EF7946"/>
    <w:rsid w:val="00F00F69"/>
    <w:rsid w:val="00F02DE9"/>
    <w:rsid w:val="00F02ECD"/>
    <w:rsid w:val="00F02FB0"/>
    <w:rsid w:val="00F05A90"/>
    <w:rsid w:val="00F069CD"/>
    <w:rsid w:val="00F10BAC"/>
    <w:rsid w:val="00F117B4"/>
    <w:rsid w:val="00F11B14"/>
    <w:rsid w:val="00F13C23"/>
    <w:rsid w:val="00F1562D"/>
    <w:rsid w:val="00F16A3D"/>
    <w:rsid w:val="00F17067"/>
    <w:rsid w:val="00F23160"/>
    <w:rsid w:val="00F24327"/>
    <w:rsid w:val="00F24A02"/>
    <w:rsid w:val="00F25189"/>
    <w:rsid w:val="00F25339"/>
    <w:rsid w:val="00F25D7A"/>
    <w:rsid w:val="00F261B8"/>
    <w:rsid w:val="00F2718F"/>
    <w:rsid w:val="00F2725D"/>
    <w:rsid w:val="00F27DB5"/>
    <w:rsid w:val="00F314A8"/>
    <w:rsid w:val="00F320BE"/>
    <w:rsid w:val="00F3218C"/>
    <w:rsid w:val="00F33569"/>
    <w:rsid w:val="00F34128"/>
    <w:rsid w:val="00F34F58"/>
    <w:rsid w:val="00F351EF"/>
    <w:rsid w:val="00F35F63"/>
    <w:rsid w:val="00F373D9"/>
    <w:rsid w:val="00F37892"/>
    <w:rsid w:val="00F3791F"/>
    <w:rsid w:val="00F41F07"/>
    <w:rsid w:val="00F42BCB"/>
    <w:rsid w:val="00F42DB7"/>
    <w:rsid w:val="00F446DF"/>
    <w:rsid w:val="00F45313"/>
    <w:rsid w:val="00F45DFB"/>
    <w:rsid w:val="00F45E4F"/>
    <w:rsid w:val="00F4637D"/>
    <w:rsid w:val="00F55C8B"/>
    <w:rsid w:val="00F57C35"/>
    <w:rsid w:val="00F60D81"/>
    <w:rsid w:val="00F648C4"/>
    <w:rsid w:val="00F64E12"/>
    <w:rsid w:val="00F712AD"/>
    <w:rsid w:val="00F712C8"/>
    <w:rsid w:val="00F71666"/>
    <w:rsid w:val="00F7278F"/>
    <w:rsid w:val="00F75416"/>
    <w:rsid w:val="00F81FEF"/>
    <w:rsid w:val="00F821C8"/>
    <w:rsid w:val="00F8299C"/>
    <w:rsid w:val="00F9066C"/>
    <w:rsid w:val="00F90DAB"/>
    <w:rsid w:val="00F90DE3"/>
    <w:rsid w:val="00F92524"/>
    <w:rsid w:val="00F939C2"/>
    <w:rsid w:val="00F93A38"/>
    <w:rsid w:val="00F949FC"/>
    <w:rsid w:val="00F96F12"/>
    <w:rsid w:val="00F97801"/>
    <w:rsid w:val="00FA00D2"/>
    <w:rsid w:val="00FA1348"/>
    <w:rsid w:val="00FA2E2D"/>
    <w:rsid w:val="00FA2E75"/>
    <w:rsid w:val="00FA7237"/>
    <w:rsid w:val="00FA74F0"/>
    <w:rsid w:val="00FB1C77"/>
    <w:rsid w:val="00FB21B7"/>
    <w:rsid w:val="00FB3FC6"/>
    <w:rsid w:val="00FB6318"/>
    <w:rsid w:val="00FB7316"/>
    <w:rsid w:val="00FC19A3"/>
    <w:rsid w:val="00FC4058"/>
    <w:rsid w:val="00FC541B"/>
    <w:rsid w:val="00FC565D"/>
    <w:rsid w:val="00FC5696"/>
    <w:rsid w:val="00FD47D0"/>
    <w:rsid w:val="00FD7884"/>
    <w:rsid w:val="00FE214B"/>
    <w:rsid w:val="00FE2B39"/>
    <w:rsid w:val="00FE5C3C"/>
    <w:rsid w:val="00FE6384"/>
    <w:rsid w:val="00FE7571"/>
    <w:rsid w:val="00FF4234"/>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88DF15"/>
  <w15:docId w15:val="{A87D4D72-18D8-4D0F-91AD-1C94F338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E1D53"/>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customStyle="1" w:styleId="2">
    <w:name w:val="Неразрешенное упоминание2"/>
    <w:basedOn w:val="a0"/>
    <w:uiPriority w:val="99"/>
    <w:semiHidden/>
    <w:unhideWhenUsed/>
    <w:rsid w:val="00617DB2"/>
    <w:rPr>
      <w:color w:val="808080"/>
      <w:shd w:val="clear" w:color="auto" w:fill="E6E6E6"/>
    </w:rPr>
  </w:style>
  <w:style w:type="character" w:styleId="ae">
    <w:name w:val="Emphasis"/>
    <w:basedOn w:val="a0"/>
    <w:uiPriority w:val="20"/>
    <w:qFormat/>
    <w:rsid w:val="00207E8C"/>
    <w:rPr>
      <w:i/>
      <w:iCs/>
    </w:rPr>
  </w:style>
  <w:style w:type="character" w:customStyle="1" w:styleId="10">
    <w:name w:val="Заголовок 1 Знак"/>
    <w:basedOn w:val="a0"/>
    <w:link w:val="1"/>
    <w:uiPriority w:val="9"/>
    <w:rsid w:val="00BE1D53"/>
    <w:rPr>
      <w:rFonts w:ascii="Times New Roman" w:eastAsiaTheme="minorEastAsia" w:hAnsi="Times New Roman" w:cs="Times New Roman"/>
      <w:b/>
      <w:bCs/>
      <w:kern w:val="36"/>
      <w:sz w:val="48"/>
      <w:szCs w:val="48"/>
      <w:lang w:eastAsia="ru-RU"/>
    </w:rPr>
  </w:style>
  <w:style w:type="paragraph" w:styleId="af">
    <w:name w:val="Normal (Web)"/>
    <w:basedOn w:val="a"/>
    <w:uiPriority w:val="99"/>
    <w:unhideWhenUsed/>
    <w:rsid w:val="00BE1D5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0">
    <w:name w:val="Unresolved Mention"/>
    <w:basedOn w:val="a0"/>
    <w:uiPriority w:val="99"/>
    <w:semiHidden/>
    <w:unhideWhenUsed/>
    <w:rsid w:val="00FB6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3446">
      <w:bodyDiv w:val="1"/>
      <w:marLeft w:val="0"/>
      <w:marRight w:val="0"/>
      <w:marTop w:val="0"/>
      <w:marBottom w:val="0"/>
      <w:divBdr>
        <w:top w:val="none" w:sz="0" w:space="0" w:color="auto"/>
        <w:left w:val="none" w:sz="0" w:space="0" w:color="auto"/>
        <w:bottom w:val="none" w:sz="0" w:space="0" w:color="auto"/>
        <w:right w:val="none" w:sz="0" w:space="0" w:color="auto"/>
      </w:divBdr>
    </w:div>
    <w:div w:id="134690630">
      <w:bodyDiv w:val="1"/>
      <w:marLeft w:val="0"/>
      <w:marRight w:val="0"/>
      <w:marTop w:val="0"/>
      <w:marBottom w:val="0"/>
      <w:divBdr>
        <w:top w:val="none" w:sz="0" w:space="0" w:color="auto"/>
        <w:left w:val="none" w:sz="0" w:space="0" w:color="auto"/>
        <w:bottom w:val="none" w:sz="0" w:space="0" w:color="auto"/>
        <w:right w:val="none" w:sz="0" w:space="0" w:color="auto"/>
      </w:divBdr>
    </w:div>
    <w:div w:id="171185152">
      <w:bodyDiv w:val="1"/>
      <w:marLeft w:val="0"/>
      <w:marRight w:val="0"/>
      <w:marTop w:val="0"/>
      <w:marBottom w:val="0"/>
      <w:divBdr>
        <w:top w:val="none" w:sz="0" w:space="0" w:color="auto"/>
        <w:left w:val="none" w:sz="0" w:space="0" w:color="auto"/>
        <w:bottom w:val="none" w:sz="0" w:space="0" w:color="auto"/>
        <w:right w:val="none" w:sz="0" w:space="0" w:color="auto"/>
      </w:divBdr>
    </w:div>
    <w:div w:id="316570718">
      <w:bodyDiv w:val="1"/>
      <w:marLeft w:val="0"/>
      <w:marRight w:val="0"/>
      <w:marTop w:val="0"/>
      <w:marBottom w:val="0"/>
      <w:divBdr>
        <w:top w:val="none" w:sz="0" w:space="0" w:color="auto"/>
        <w:left w:val="none" w:sz="0" w:space="0" w:color="auto"/>
        <w:bottom w:val="none" w:sz="0" w:space="0" w:color="auto"/>
        <w:right w:val="none" w:sz="0" w:space="0" w:color="auto"/>
      </w:divBdr>
    </w:div>
    <w:div w:id="369695088">
      <w:bodyDiv w:val="1"/>
      <w:marLeft w:val="0"/>
      <w:marRight w:val="0"/>
      <w:marTop w:val="0"/>
      <w:marBottom w:val="0"/>
      <w:divBdr>
        <w:top w:val="none" w:sz="0" w:space="0" w:color="auto"/>
        <w:left w:val="none" w:sz="0" w:space="0" w:color="auto"/>
        <w:bottom w:val="none" w:sz="0" w:space="0" w:color="auto"/>
        <w:right w:val="none" w:sz="0" w:space="0" w:color="auto"/>
      </w:divBdr>
    </w:div>
    <w:div w:id="384067253">
      <w:bodyDiv w:val="1"/>
      <w:marLeft w:val="0"/>
      <w:marRight w:val="0"/>
      <w:marTop w:val="0"/>
      <w:marBottom w:val="0"/>
      <w:divBdr>
        <w:top w:val="none" w:sz="0" w:space="0" w:color="auto"/>
        <w:left w:val="none" w:sz="0" w:space="0" w:color="auto"/>
        <w:bottom w:val="none" w:sz="0" w:space="0" w:color="auto"/>
        <w:right w:val="none" w:sz="0" w:space="0" w:color="auto"/>
      </w:divBdr>
    </w:div>
    <w:div w:id="456027139">
      <w:bodyDiv w:val="1"/>
      <w:marLeft w:val="0"/>
      <w:marRight w:val="0"/>
      <w:marTop w:val="0"/>
      <w:marBottom w:val="0"/>
      <w:divBdr>
        <w:top w:val="none" w:sz="0" w:space="0" w:color="auto"/>
        <w:left w:val="none" w:sz="0" w:space="0" w:color="auto"/>
        <w:bottom w:val="none" w:sz="0" w:space="0" w:color="auto"/>
        <w:right w:val="none" w:sz="0" w:space="0" w:color="auto"/>
      </w:divBdr>
    </w:div>
    <w:div w:id="514536624">
      <w:bodyDiv w:val="1"/>
      <w:marLeft w:val="0"/>
      <w:marRight w:val="0"/>
      <w:marTop w:val="0"/>
      <w:marBottom w:val="0"/>
      <w:divBdr>
        <w:top w:val="none" w:sz="0" w:space="0" w:color="auto"/>
        <w:left w:val="none" w:sz="0" w:space="0" w:color="auto"/>
        <w:bottom w:val="none" w:sz="0" w:space="0" w:color="auto"/>
        <w:right w:val="none" w:sz="0" w:space="0" w:color="auto"/>
      </w:divBdr>
    </w:div>
    <w:div w:id="591743686">
      <w:bodyDiv w:val="1"/>
      <w:marLeft w:val="0"/>
      <w:marRight w:val="0"/>
      <w:marTop w:val="0"/>
      <w:marBottom w:val="0"/>
      <w:divBdr>
        <w:top w:val="none" w:sz="0" w:space="0" w:color="auto"/>
        <w:left w:val="none" w:sz="0" w:space="0" w:color="auto"/>
        <w:bottom w:val="none" w:sz="0" w:space="0" w:color="auto"/>
        <w:right w:val="none" w:sz="0" w:space="0" w:color="auto"/>
      </w:divBdr>
    </w:div>
    <w:div w:id="626470399">
      <w:bodyDiv w:val="1"/>
      <w:marLeft w:val="0"/>
      <w:marRight w:val="0"/>
      <w:marTop w:val="0"/>
      <w:marBottom w:val="0"/>
      <w:divBdr>
        <w:top w:val="none" w:sz="0" w:space="0" w:color="auto"/>
        <w:left w:val="none" w:sz="0" w:space="0" w:color="auto"/>
        <w:bottom w:val="none" w:sz="0" w:space="0" w:color="auto"/>
        <w:right w:val="none" w:sz="0" w:space="0" w:color="auto"/>
      </w:divBdr>
    </w:div>
    <w:div w:id="669218970">
      <w:bodyDiv w:val="1"/>
      <w:marLeft w:val="0"/>
      <w:marRight w:val="0"/>
      <w:marTop w:val="0"/>
      <w:marBottom w:val="0"/>
      <w:divBdr>
        <w:top w:val="none" w:sz="0" w:space="0" w:color="auto"/>
        <w:left w:val="none" w:sz="0" w:space="0" w:color="auto"/>
        <w:bottom w:val="none" w:sz="0" w:space="0" w:color="auto"/>
        <w:right w:val="none" w:sz="0" w:space="0" w:color="auto"/>
      </w:divBdr>
    </w:div>
    <w:div w:id="709497290">
      <w:bodyDiv w:val="1"/>
      <w:marLeft w:val="0"/>
      <w:marRight w:val="0"/>
      <w:marTop w:val="0"/>
      <w:marBottom w:val="0"/>
      <w:divBdr>
        <w:top w:val="none" w:sz="0" w:space="0" w:color="auto"/>
        <w:left w:val="none" w:sz="0" w:space="0" w:color="auto"/>
        <w:bottom w:val="none" w:sz="0" w:space="0" w:color="auto"/>
        <w:right w:val="none" w:sz="0" w:space="0" w:color="auto"/>
      </w:divBdr>
    </w:div>
    <w:div w:id="746734306">
      <w:bodyDiv w:val="1"/>
      <w:marLeft w:val="0"/>
      <w:marRight w:val="0"/>
      <w:marTop w:val="0"/>
      <w:marBottom w:val="0"/>
      <w:divBdr>
        <w:top w:val="none" w:sz="0" w:space="0" w:color="auto"/>
        <w:left w:val="none" w:sz="0" w:space="0" w:color="auto"/>
        <w:bottom w:val="none" w:sz="0" w:space="0" w:color="auto"/>
        <w:right w:val="none" w:sz="0" w:space="0" w:color="auto"/>
      </w:divBdr>
    </w:div>
    <w:div w:id="841432348">
      <w:bodyDiv w:val="1"/>
      <w:marLeft w:val="0"/>
      <w:marRight w:val="0"/>
      <w:marTop w:val="0"/>
      <w:marBottom w:val="0"/>
      <w:divBdr>
        <w:top w:val="none" w:sz="0" w:space="0" w:color="auto"/>
        <w:left w:val="none" w:sz="0" w:space="0" w:color="auto"/>
        <w:bottom w:val="none" w:sz="0" w:space="0" w:color="auto"/>
        <w:right w:val="none" w:sz="0" w:space="0" w:color="auto"/>
      </w:divBdr>
      <w:divsChild>
        <w:div w:id="419763191">
          <w:marLeft w:val="2580"/>
          <w:marRight w:val="2580"/>
          <w:marTop w:val="0"/>
          <w:marBottom w:val="0"/>
          <w:divBdr>
            <w:top w:val="none" w:sz="0" w:space="0" w:color="auto"/>
            <w:left w:val="none" w:sz="0" w:space="0" w:color="auto"/>
            <w:bottom w:val="none" w:sz="0" w:space="0" w:color="auto"/>
            <w:right w:val="none" w:sz="0" w:space="0" w:color="auto"/>
          </w:divBdr>
        </w:div>
        <w:div w:id="85688165">
          <w:marLeft w:val="0"/>
          <w:marRight w:val="0"/>
          <w:marTop w:val="0"/>
          <w:marBottom w:val="0"/>
          <w:divBdr>
            <w:top w:val="none" w:sz="0" w:space="0" w:color="auto"/>
            <w:left w:val="none" w:sz="0" w:space="0" w:color="auto"/>
            <w:bottom w:val="none" w:sz="0" w:space="0" w:color="auto"/>
            <w:right w:val="none" w:sz="0" w:space="0" w:color="auto"/>
          </w:divBdr>
          <w:divsChild>
            <w:div w:id="77531126">
              <w:marLeft w:val="0"/>
              <w:marRight w:val="0"/>
              <w:marTop w:val="660"/>
              <w:marBottom w:val="0"/>
              <w:divBdr>
                <w:top w:val="none" w:sz="0" w:space="0" w:color="auto"/>
                <w:left w:val="none" w:sz="0" w:space="0" w:color="auto"/>
                <w:bottom w:val="none" w:sz="0" w:space="0" w:color="auto"/>
                <w:right w:val="none" w:sz="0" w:space="0" w:color="auto"/>
              </w:divBdr>
            </w:div>
          </w:divsChild>
        </w:div>
        <w:div w:id="1511792413">
          <w:marLeft w:val="2580"/>
          <w:marRight w:val="2580"/>
          <w:marTop w:val="0"/>
          <w:marBottom w:val="0"/>
          <w:divBdr>
            <w:top w:val="none" w:sz="0" w:space="0" w:color="auto"/>
            <w:left w:val="none" w:sz="0" w:space="0" w:color="auto"/>
            <w:bottom w:val="none" w:sz="0" w:space="0" w:color="auto"/>
            <w:right w:val="none" w:sz="0" w:space="0" w:color="auto"/>
          </w:divBdr>
          <w:divsChild>
            <w:div w:id="1089077624">
              <w:marLeft w:val="0"/>
              <w:marRight w:val="0"/>
              <w:marTop w:val="0"/>
              <w:marBottom w:val="300"/>
              <w:divBdr>
                <w:top w:val="single" w:sz="6" w:space="0" w:color="D3DAE2"/>
                <w:left w:val="single" w:sz="6" w:space="0" w:color="D3DAE2"/>
                <w:bottom w:val="single" w:sz="6" w:space="0" w:color="D3DAE2"/>
                <w:right w:val="single" w:sz="6" w:space="0" w:color="D3DAE2"/>
              </w:divBdr>
              <w:divsChild>
                <w:div w:id="2037347044">
                  <w:marLeft w:val="0"/>
                  <w:marRight w:val="0"/>
                  <w:marTop w:val="0"/>
                  <w:marBottom w:val="0"/>
                  <w:divBdr>
                    <w:top w:val="none" w:sz="0" w:space="0" w:color="auto"/>
                    <w:left w:val="none" w:sz="0" w:space="0" w:color="auto"/>
                    <w:bottom w:val="single" w:sz="6" w:space="0" w:color="D3DAE2"/>
                    <w:right w:val="none" w:sz="0" w:space="0" w:color="auto"/>
                  </w:divBdr>
                </w:div>
              </w:divsChild>
            </w:div>
          </w:divsChild>
        </w:div>
      </w:divsChild>
    </w:div>
    <w:div w:id="841629935">
      <w:bodyDiv w:val="1"/>
      <w:marLeft w:val="0"/>
      <w:marRight w:val="0"/>
      <w:marTop w:val="0"/>
      <w:marBottom w:val="0"/>
      <w:divBdr>
        <w:top w:val="none" w:sz="0" w:space="0" w:color="auto"/>
        <w:left w:val="none" w:sz="0" w:space="0" w:color="auto"/>
        <w:bottom w:val="none" w:sz="0" w:space="0" w:color="auto"/>
        <w:right w:val="none" w:sz="0" w:space="0" w:color="auto"/>
      </w:divBdr>
    </w:div>
    <w:div w:id="861895368">
      <w:bodyDiv w:val="1"/>
      <w:marLeft w:val="0"/>
      <w:marRight w:val="0"/>
      <w:marTop w:val="0"/>
      <w:marBottom w:val="0"/>
      <w:divBdr>
        <w:top w:val="none" w:sz="0" w:space="0" w:color="auto"/>
        <w:left w:val="none" w:sz="0" w:space="0" w:color="auto"/>
        <w:bottom w:val="none" w:sz="0" w:space="0" w:color="auto"/>
        <w:right w:val="none" w:sz="0" w:space="0" w:color="auto"/>
      </w:divBdr>
    </w:div>
    <w:div w:id="867064820">
      <w:bodyDiv w:val="1"/>
      <w:marLeft w:val="0"/>
      <w:marRight w:val="0"/>
      <w:marTop w:val="0"/>
      <w:marBottom w:val="0"/>
      <w:divBdr>
        <w:top w:val="none" w:sz="0" w:space="0" w:color="auto"/>
        <w:left w:val="none" w:sz="0" w:space="0" w:color="auto"/>
        <w:bottom w:val="none" w:sz="0" w:space="0" w:color="auto"/>
        <w:right w:val="none" w:sz="0" w:space="0" w:color="auto"/>
      </w:divBdr>
    </w:div>
    <w:div w:id="932124163">
      <w:bodyDiv w:val="1"/>
      <w:marLeft w:val="0"/>
      <w:marRight w:val="0"/>
      <w:marTop w:val="0"/>
      <w:marBottom w:val="0"/>
      <w:divBdr>
        <w:top w:val="none" w:sz="0" w:space="0" w:color="auto"/>
        <w:left w:val="none" w:sz="0" w:space="0" w:color="auto"/>
        <w:bottom w:val="none" w:sz="0" w:space="0" w:color="auto"/>
        <w:right w:val="none" w:sz="0" w:space="0" w:color="auto"/>
      </w:divBdr>
    </w:div>
    <w:div w:id="992415833">
      <w:bodyDiv w:val="1"/>
      <w:marLeft w:val="0"/>
      <w:marRight w:val="0"/>
      <w:marTop w:val="0"/>
      <w:marBottom w:val="0"/>
      <w:divBdr>
        <w:top w:val="none" w:sz="0" w:space="0" w:color="auto"/>
        <w:left w:val="none" w:sz="0" w:space="0" w:color="auto"/>
        <w:bottom w:val="none" w:sz="0" w:space="0" w:color="auto"/>
        <w:right w:val="none" w:sz="0" w:space="0" w:color="auto"/>
      </w:divBdr>
    </w:div>
    <w:div w:id="1020351758">
      <w:bodyDiv w:val="1"/>
      <w:marLeft w:val="0"/>
      <w:marRight w:val="0"/>
      <w:marTop w:val="0"/>
      <w:marBottom w:val="0"/>
      <w:divBdr>
        <w:top w:val="none" w:sz="0" w:space="0" w:color="auto"/>
        <w:left w:val="none" w:sz="0" w:space="0" w:color="auto"/>
        <w:bottom w:val="none" w:sz="0" w:space="0" w:color="auto"/>
        <w:right w:val="none" w:sz="0" w:space="0" w:color="auto"/>
      </w:divBdr>
    </w:div>
    <w:div w:id="1033306315">
      <w:bodyDiv w:val="1"/>
      <w:marLeft w:val="0"/>
      <w:marRight w:val="0"/>
      <w:marTop w:val="0"/>
      <w:marBottom w:val="0"/>
      <w:divBdr>
        <w:top w:val="none" w:sz="0" w:space="0" w:color="auto"/>
        <w:left w:val="none" w:sz="0" w:space="0" w:color="auto"/>
        <w:bottom w:val="none" w:sz="0" w:space="0" w:color="auto"/>
        <w:right w:val="none" w:sz="0" w:space="0" w:color="auto"/>
      </w:divBdr>
    </w:div>
    <w:div w:id="1060445612">
      <w:bodyDiv w:val="1"/>
      <w:marLeft w:val="0"/>
      <w:marRight w:val="0"/>
      <w:marTop w:val="0"/>
      <w:marBottom w:val="0"/>
      <w:divBdr>
        <w:top w:val="none" w:sz="0" w:space="0" w:color="auto"/>
        <w:left w:val="none" w:sz="0" w:space="0" w:color="auto"/>
        <w:bottom w:val="none" w:sz="0" w:space="0" w:color="auto"/>
        <w:right w:val="none" w:sz="0" w:space="0" w:color="auto"/>
      </w:divBdr>
    </w:div>
    <w:div w:id="1106657225">
      <w:bodyDiv w:val="1"/>
      <w:marLeft w:val="0"/>
      <w:marRight w:val="0"/>
      <w:marTop w:val="0"/>
      <w:marBottom w:val="0"/>
      <w:divBdr>
        <w:top w:val="none" w:sz="0" w:space="0" w:color="auto"/>
        <w:left w:val="none" w:sz="0" w:space="0" w:color="auto"/>
        <w:bottom w:val="none" w:sz="0" w:space="0" w:color="auto"/>
        <w:right w:val="none" w:sz="0" w:space="0" w:color="auto"/>
      </w:divBdr>
    </w:div>
    <w:div w:id="1138495369">
      <w:bodyDiv w:val="1"/>
      <w:marLeft w:val="0"/>
      <w:marRight w:val="0"/>
      <w:marTop w:val="0"/>
      <w:marBottom w:val="0"/>
      <w:divBdr>
        <w:top w:val="none" w:sz="0" w:space="0" w:color="auto"/>
        <w:left w:val="none" w:sz="0" w:space="0" w:color="auto"/>
        <w:bottom w:val="none" w:sz="0" w:space="0" w:color="auto"/>
        <w:right w:val="none" w:sz="0" w:space="0" w:color="auto"/>
      </w:divBdr>
    </w:div>
    <w:div w:id="1240137755">
      <w:bodyDiv w:val="1"/>
      <w:marLeft w:val="0"/>
      <w:marRight w:val="0"/>
      <w:marTop w:val="0"/>
      <w:marBottom w:val="0"/>
      <w:divBdr>
        <w:top w:val="none" w:sz="0" w:space="0" w:color="auto"/>
        <w:left w:val="none" w:sz="0" w:space="0" w:color="auto"/>
        <w:bottom w:val="none" w:sz="0" w:space="0" w:color="auto"/>
        <w:right w:val="none" w:sz="0" w:space="0" w:color="auto"/>
      </w:divBdr>
    </w:div>
    <w:div w:id="1326083263">
      <w:bodyDiv w:val="1"/>
      <w:marLeft w:val="0"/>
      <w:marRight w:val="0"/>
      <w:marTop w:val="0"/>
      <w:marBottom w:val="0"/>
      <w:divBdr>
        <w:top w:val="none" w:sz="0" w:space="0" w:color="auto"/>
        <w:left w:val="none" w:sz="0" w:space="0" w:color="auto"/>
        <w:bottom w:val="none" w:sz="0" w:space="0" w:color="auto"/>
        <w:right w:val="none" w:sz="0" w:space="0" w:color="auto"/>
      </w:divBdr>
    </w:div>
    <w:div w:id="1447507186">
      <w:bodyDiv w:val="1"/>
      <w:marLeft w:val="0"/>
      <w:marRight w:val="0"/>
      <w:marTop w:val="0"/>
      <w:marBottom w:val="0"/>
      <w:divBdr>
        <w:top w:val="none" w:sz="0" w:space="0" w:color="auto"/>
        <w:left w:val="none" w:sz="0" w:space="0" w:color="auto"/>
        <w:bottom w:val="none" w:sz="0" w:space="0" w:color="auto"/>
        <w:right w:val="none" w:sz="0" w:space="0" w:color="auto"/>
      </w:divBdr>
    </w:div>
    <w:div w:id="1458255253">
      <w:bodyDiv w:val="1"/>
      <w:marLeft w:val="0"/>
      <w:marRight w:val="0"/>
      <w:marTop w:val="0"/>
      <w:marBottom w:val="0"/>
      <w:divBdr>
        <w:top w:val="none" w:sz="0" w:space="0" w:color="auto"/>
        <w:left w:val="none" w:sz="0" w:space="0" w:color="auto"/>
        <w:bottom w:val="none" w:sz="0" w:space="0" w:color="auto"/>
        <w:right w:val="none" w:sz="0" w:space="0" w:color="auto"/>
      </w:divBdr>
    </w:div>
    <w:div w:id="1460490064">
      <w:bodyDiv w:val="1"/>
      <w:marLeft w:val="0"/>
      <w:marRight w:val="0"/>
      <w:marTop w:val="0"/>
      <w:marBottom w:val="0"/>
      <w:divBdr>
        <w:top w:val="none" w:sz="0" w:space="0" w:color="auto"/>
        <w:left w:val="none" w:sz="0" w:space="0" w:color="auto"/>
        <w:bottom w:val="none" w:sz="0" w:space="0" w:color="auto"/>
        <w:right w:val="none" w:sz="0" w:space="0" w:color="auto"/>
      </w:divBdr>
    </w:div>
    <w:div w:id="1461609616">
      <w:bodyDiv w:val="1"/>
      <w:marLeft w:val="0"/>
      <w:marRight w:val="0"/>
      <w:marTop w:val="0"/>
      <w:marBottom w:val="0"/>
      <w:divBdr>
        <w:top w:val="none" w:sz="0" w:space="0" w:color="auto"/>
        <w:left w:val="none" w:sz="0" w:space="0" w:color="auto"/>
        <w:bottom w:val="none" w:sz="0" w:space="0" w:color="auto"/>
        <w:right w:val="none" w:sz="0" w:space="0" w:color="auto"/>
      </w:divBdr>
    </w:div>
    <w:div w:id="1462844512">
      <w:bodyDiv w:val="1"/>
      <w:marLeft w:val="0"/>
      <w:marRight w:val="0"/>
      <w:marTop w:val="0"/>
      <w:marBottom w:val="0"/>
      <w:divBdr>
        <w:top w:val="none" w:sz="0" w:space="0" w:color="auto"/>
        <w:left w:val="none" w:sz="0" w:space="0" w:color="auto"/>
        <w:bottom w:val="none" w:sz="0" w:space="0" w:color="auto"/>
        <w:right w:val="none" w:sz="0" w:space="0" w:color="auto"/>
      </w:divBdr>
    </w:div>
    <w:div w:id="1598173737">
      <w:bodyDiv w:val="1"/>
      <w:marLeft w:val="0"/>
      <w:marRight w:val="0"/>
      <w:marTop w:val="0"/>
      <w:marBottom w:val="0"/>
      <w:divBdr>
        <w:top w:val="none" w:sz="0" w:space="0" w:color="auto"/>
        <w:left w:val="none" w:sz="0" w:space="0" w:color="auto"/>
        <w:bottom w:val="none" w:sz="0" w:space="0" w:color="auto"/>
        <w:right w:val="none" w:sz="0" w:space="0" w:color="auto"/>
      </w:divBdr>
    </w:div>
    <w:div w:id="1642230479">
      <w:bodyDiv w:val="1"/>
      <w:marLeft w:val="0"/>
      <w:marRight w:val="0"/>
      <w:marTop w:val="0"/>
      <w:marBottom w:val="0"/>
      <w:divBdr>
        <w:top w:val="none" w:sz="0" w:space="0" w:color="auto"/>
        <w:left w:val="none" w:sz="0" w:space="0" w:color="auto"/>
        <w:bottom w:val="none" w:sz="0" w:space="0" w:color="auto"/>
        <w:right w:val="none" w:sz="0" w:space="0" w:color="auto"/>
      </w:divBdr>
    </w:div>
    <w:div w:id="1667703031">
      <w:bodyDiv w:val="1"/>
      <w:marLeft w:val="0"/>
      <w:marRight w:val="0"/>
      <w:marTop w:val="0"/>
      <w:marBottom w:val="0"/>
      <w:divBdr>
        <w:top w:val="none" w:sz="0" w:space="0" w:color="auto"/>
        <w:left w:val="none" w:sz="0" w:space="0" w:color="auto"/>
        <w:bottom w:val="none" w:sz="0" w:space="0" w:color="auto"/>
        <w:right w:val="none" w:sz="0" w:space="0" w:color="auto"/>
      </w:divBdr>
    </w:div>
    <w:div w:id="1675454988">
      <w:bodyDiv w:val="1"/>
      <w:marLeft w:val="0"/>
      <w:marRight w:val="0"/>
      <w:marTop w:val="0"/>
      <w:marBottom w:val="0"/>
      <w:divBdr>
        <w:top w:val="none" w:sz="0" w:space="0" w:color="auto"/>
        <w:left w:val="none" w:sz="0" w:space="0" w:color="auto"/>
        <w:bottom w:val="none" w:sz="0" w:space="0" w:color="auto"/>
        <w:right w:val="none" w:sz="0" w:space="0" w:color="auto"/>
      </w:divBdr>
    </w:div>
    <w:div w:id="1688166949">
      <w:bodyDiv w:val="1"/>
      <w:marLeft w:val="0"/>
      <w:marRight w:val="0"/>
      <w:marTop w:val="0"/>
      <w:marBottom w:val="0"/>
      <w:divBdr>
        <w:top w:val="none" w:sz="0" w:space="0" w:color="auto"/>
        <w:left w:val="none" w:sz="0" w:space="0" w:color="auto"/>
        <w:bottom w:val="none" w:sz="0" w:space="0" w:color="auto"/>
        <w:right w:val="none" w:sz="0" w:space="0" w:color="auto"/>
      </w:divBdr>
    </w:div>
    <w:div w:id="1719234089">
      <w:bodyDiv w:val="1"/>
      <w:marLeft w:val="0"/>
      <w:marRight w:val="0"/>
      <w:marTop w:val="0"/>
      <w:marBottom w:val="0"/>
      <w:divBdr>
        <w:top w:val="none" w:sz="0" w:space="0" w:color="auto"/>
        <w:left w:val="none" w:sz="0" w:space="0" w:color="auto"/>
        <w:bottom w:val="none" w:sz="0" w:space="0" w:color="auto"/>
        <w:right w:val="none" w:sz="0" w:space="0" w:color="auto"/>
      </w:divBdr>
    </w:div>
    <w:div w:id="1861622048">
      <w:bodyDiv w:val="1"/>
      <w:marLeft w:val="0"/>
      <w:marRight w:val="0"/>
      <w:marTop w:val="0"/>
      <w:marBottom w:val="0"/>
      <w:divBdr>
        <w:top w:val="none" w:sz="0" w:space="0" w:color="auto"/>
        <w:left w:val="none" w:sz="0" w:space="0" w:color="auto"/>
        <w:bottom w:val="none" w:sz="0" w:space="0" w:color="auto"/>
        <w:right w:val="none" w:sz="0" w:space="0" w:color="auto"/>
      </w:divBdr>
    </w:div>
    <w:div w:id="1914729953">
      <w:bodyDiv w:val="1"/>
      <w:marLeft w:val="0"/>
      <w:marRight w:val="0"/>
      <w:marTop w:val="0"/>
      <w:marBottom w:val="0"/>
      <w:divBdr>
        <w:top w:val="none" w:sz="0" w:space="0" w:color="auto"/>
        <w:left w:val="none" w:sz="0" w:space="0" w:color="auto"/>
        <w:bottom w:val="none" w:sz="0" w:space="0" w:color="auto"/>
        <w:right w:val="none" w:sz="0" w:space="0" w:color="auto"/>
      </w:divBdr>
    </w:div>
    <w:div w:id="1925532414">
      <w:bodyDiv w:val="1"/>
      <w:marLeft w:val="0"/>
      <w:marRight w:val="0"/>
      <w:marTop w:val="0"/>
      <w:marBottom w:val="0"/>
      <w:divBdr>
        <w:top w:val="none" w:sz="0" w:space="0" w:color="auto"/>
        <w:left w:val="none" w:sz="0" w:space="0" w:color="auto"/>
        <w:bottom w:val="none" w:sz="0" w:space="0" w:color="auto"/>
        <w:right w:val="none" w:sz="0" w:space="0" w:color="auto"/>
      </w:divBdr>
    </w:div>
    <w:div w:id="2023582510">
      <w:bodyDiv w:val="1"/>
      <w:marLeft w:val="0"/>
      <w:marRight w:val="0"/>
      <w:marTop w:val="0"/>
      <w:marBottom w:val="0"/>
      <w:divBdr>
        <w:top w:val="none" w:sz="0" w:space="0" w:color="auto"/>
        <w:left w:val="none" w:sz="0" w:space="0" w:color="auto"/>
        <w:bottom w:val="none" w:sz="0" w:space="0" w:color="auto"/>
        <w:right w:val="none" w:sz="0" w:space="0" w:color="auto"/>
      </w:divBdr>
    </w:div>
    <w:div w:id="21368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vedomosti.ru/politics/news/2018/10/07/782983-prezidenta-interpola" TargetMode="External"/><Relationship Id="rId21" Type="http://schemas.openxmlformats.org/officeDocument/2006/relationships/hyperlink" Target="https://forklog.com/sud-v-kitae-priznal-chto-zakon-ne-zapreshhaet-vladenie-bitkoinom/" TargetMode="External"/><Relationship Id="rId34" Type="http://schemas.openxmlformats.org/officeDocument/2006/relationships/hyperlink" Target="https://papers.ssrn.com/sol3/papers.cfm?abstract_id=3250948" TargetMode="External"/><Relationship Id="rId42" Type="http://schemas.openxmlformats.org/officeDocument/2006/relationships/hyperlink" Target="https://www.scmp.com/tech/big-tech/article/2166447/tencent-employs-facial-recognition-detect-minors-top-grossing-mobile" TargetMode="External"/><Relationship Id="rId47" Type="http://schemas.openxmlformats.org/officeDocument/2006/relationships/hyperlink" Target="https://clck.ru/EVgEu" TargetMode="External"/><Relationship Id="rId50" Type="http://schemas.openxmlformats.org/officeDocument/2006/relationships/hyperlink" Target="https://novostivl.ru/post/67283/" TargetMode="External"/><Relationship Id="rId55" Type="http://schemas.openxmlformats.org/officeDocument/2006/relationships/hyperlink" Target="https://asia.nikkei.com/Spotlight/Bitcoin-evolution/Caps-on-cryptocurrency-margin-trades-weighed-in-Japan" TargetMode="External"/><Relationship Id="rId63" Type="http://schemas.openxmlformats.org/officeDocument/2006/relationships/hyperlink" Target="http://www.ratanews.ru/news/news_15102018_9.stm?utm_source=yxnews&amp;utm_medium=mobile" TargetMode="External"/><Relationship Id="rId68" Type="http://schemas.openxmlformats.org/officeDocument/2006/relationships/hyperlink" Target="https://japantoday.com/category/tech/Japan-grants-cryptocurrency-industry-self-regulatory-status" TargetMode="External"/><Relationship Id="rId76" Type="http://schemas.openxmlformats.org/officeDocument/2006/relationships/hyperlink" Target="https://www.independent.co.uk/news/world/asia/india-sexual-harassment-laws-metoo-abuse-women-mobashar-jawed-akbar-a8590516.html" TargetMode="External"/><Relationship Id="rId84" Type="http://schemas.openxmlformats.org/officeDocument/2006/relationships/hyperlink" Target="https://amp.inkstonenews.com/china/prison-break-uyghurs-leave-malaysia-turkey/article/2168332?__twitter_impression=true" TargetMode="External"/><Relationship Id="rId89" Type="http://schemas.openxmlformats.org/officeDocument/2006/relationships/hyperlink" Target="https://www.bloomberg.com/news/articles/2018-10-10/singapore-aids-crypto-firms-seeking-banks-while-staying-vigilant" TargetMode="External"/><Relationship Id="rId97" Type="http://schemas.openxmlformats.org/officeDocument/2006/relationships/hyperlink" Target="https://clck.ru/EXrwP" TargetMode="External"/><Relationship Id="rId7" Type="http://schemas.openxmlformats.org/officeDocument/2006/relationships/endnotes" Target="endnotes.xml"/><Relationship Id="rId71" Type="http://schemas.openxmlformats.org/officeDocument/2006/relationships/hyperlink" Target="https://economictimes.indiatimes.com/news/politics-and-nation/supreme-court-seeks-centres-view-on-cryptocurrency-within-2-weeks/articleshow/66372014.cms" TargetMode="External"/><Relationship Id="rId92" Type="http://schemas.openxmlformats.org/officeDocument/2006/relationships/hyperlink" Target="https://news.rambler.ru/travel/41086896-vetnam-prodlit-vydachu-elektronnyh-viz/" TargetMode="External"/><Relationship Id="rId2" Type="http://schemas.openxmlformats.org/officeDocument/2006/relationships/numbering" Target="numbering.xml"/><Relationship Id="rId16" Type="http://schemas.openxmlformats.org/officeDocument/2006/relationships/hyperlink" Target="https://vc-ru.cdn.ampproject.org/c/s/vc.ru/amp/46820" TargetMode="External"/><Relationship Id="rId29" Type="http://schemas.openxmlformats.org/officeDocument/2006/relationships/hyperlink" Target="https://www.vapingpost.com/2018/10/16/hong-kong-to-enforce-a-total-ban-on-e-cigarettes/" TargetMode="External"/><Relationship Id="rId11" Type="http://schemas.openxmlformats.org/officeDocument/2006/relationships/hyperlink" Target="https://www.vestifinance.ru/amp/articles/108741" TargetMode="External"/><Relationship Id="rId24" Type="http://schemas.openxmlformats.org/officeDocument/2006/relationships/hyperlink" Target="https://www.vestifinance.ru/articles/109338" TargetMode="External"/><Relationship Id="rId32" Type="http://schemas.openxmlformats.org/officeDocument/2006/relationships/hyperlink" Target="https://www.bloomberg.com/amp/news/articles/2018-10-30/china-reverses-ban-on-trade-in-tiger-rhino-products" TargetMode="External"/><Relationship Id="rId37" Type="http://schemas.openxmlformats.org/officeDocument/2006/relationships/hyperlink" Target="https://www.vesti.ru/doc.html?id=3071606" TargetMode="External"/><Relationship Id="rId40" Type="http://schemas.openxmlformats.org/officeDocument/2006/relationships/hyperlink" Target="https://chinadigest.substack.com/p/china-digest-110?token=eyJhbGciOiJIUzI1NiIsInR5cCI6IkpXVCJ9.eyJ1c2VyX2lkIjo3ODUwMTgsInBvc3RfaWQiOjE1Mjc1LCJpYXQiOjE1MzgzODYzNTUsImlzcyI6InB1Yi0yMjY3Iiwic3ViIjoicG9zdC1yZWFjdGlvbiJ9.73B45GcDbB236T2YC6DAGJL6rDkFxvwacRicSO9a_Qs" TargetMode="External"/><Relationship Id="rId45" Type="http://schemas.openxmlformats.org/officeDocument/2006/relationships/hyperlink" Target="http://english.yonhapnews.co.kr/news/2018/10/04/0200000000AEN20181004003000315.html" TargetMode="External"/><Relationship Id="rId53" Type="http://schemas.openxmlformats.org/officeDocument/2006/relationships/hyperlink" Target="https://9to5mac.com/2018/10/24/using-an-iphone/" TargetMode="External"/><Relationship Id="rId58" Type="http://schemas.openxmlformats.org/officeDocument/2006/relationships/hyperlink" Target="https://cointelegraph.com/news/japanese-taxation-committee-seeks-to-simplify-cryptocurrency-tax-reporting" TargetMode="External"/><Relationship Id="rId66" Type="http://schemas.openxmlformats.org/officeDocument/2006/relationships/hyperlink" Target="https://lenta.ru/news/2018/10/24/japan/" TargetMode="External"/><Relationship Id="rId74" Type="http://schemas.openxmlformats.org/officeDocument/2006/relationships/hyperlink" Target="https://bitjournal.media/16-10-2018/indijskaya-kriptobirzha-unocoin-nashla-sposob-obojti-zapret-na-kriptotorgovlyu/" TargetMode="External"/><Relationship Id="rId79" Type="http://schemas.openxmlformats.org/officeDocument/2006/relationships/hyperlink" Target="https://clck.ru/EUrea" TargetMode="External"/><Relationship Id="rId87" Type="http://schemas.openxmlformats.org/officeDocument/2006/relationships/hyperlink" Target="https://www.channelnewsasia.com/news/asia/indonesian-city-orders-top-staff-to-pray-or-get-a-new-job-10741520"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tvi.com/news/yasukuni-shrine-chief-priest-to-quit-for-criticizing-emperor/" TargetMode="External"/><Relationship Id="rId82" Type="http://schemas.openxmlformats.org/officeDocument/2006/relationships/hyperlink" Target="https://rg.ru/2018/10/16/seul-i-phenian-dogovorilis-o-razoruzhenii-v-zone-sovmestnoj-bezopasnosti.html" TargetMode="External"/><Relationship Id="rId90" Type="http://schemas.openxmlformats.org/officeDocument/2006/relationships/hyperlink" Target="https://www.foxsportsasia.com/esports/955965/dota-2-banned-philippines/" TargetMode="External"/><Relationship Id="rId95" Type="http://schemas.openxmlformats.org/officeDocument/2006/relationships/hyperlink" Target="https://www.ccn.com/taiwan-is-preparing-ico-regulations-securities-regulator-chairman-reveals/" TargetMode="External"/><Relationship Id="rId19" Type="http://schemas.openxmlformats.org/officeDocument/2006/relationships/hyperlink" Target="https://www.kommersant.ru/amp/3770969" TargetMode="External"/><Relationship Id="rId14" Type="http://schemas.openxmlformats.org/officeDocument/2006/relationships/hyperlink" Target="http://m.rosbalt.ru/business/2018/10/30/1742712.html" TargetMode="External"/><Relationship Id="rId22" Type="http://schemas.openxmlformats.org/officeDocument/2006/relationships/hyperlink" Target="https://www.scmp.com/business/banking-finance/article/2168514/hong-kongs-securities-regulator-mulling-over-new-rules" TargetMode="External"/><Relationship Id="rId27" Type="http://schemas.openxmlformats.org/officeDocument/2006/relationships/hyperlink" Target="https://telegra.ph/US-Detains-Alleged-Chinese-Spy-It-Says-Tried-to-Steal-GE-Trade-Secrets-10-11" TargetMode="External"/><Relationship Id="rId30" Type="http://schemas.openxmlformats.org/officeDocument/2006/relationships/hyperlink" Target="https://lenta.ru/news/2018/10/19/china_court/" TargetMode="External"/><Relationship Id="rId35" Type="http://schemas.openxmlformats.org/officeDocument/2006/relationships/hyperlink" Target="https://amp.scmp.com/news/china/society/article/2167730/chinese-clients-new-york-asylum-mill-lawyers-may-face-deportation?__twitter_impression=true" TargetMode="External"/><Relationship Id="rId43" Type="http://schemas.openxmlformats.org/officeDocument/2006/relationships/hyperlink" Target="https://telegra.ph/Kitajskie-banki-nachali-skanirovat-mimiku-zaemshchikov-10-30" TargetMode="External"/><Relationship Id="rId48" Type="http://schemas.openxmlformats.org/officeDocument/2006/relationships/hyperlink" Target="https://www.interpol.int/" TargetMode="External"/><Relationship Id="rId56" Type="http://schemas.openxmlformats.org/officeDocument/2006/relationships/hyperlink" Target="https://www.ccn.com/breaking-japan-approves-self-regulation-for-cryptocurrency-industry/" TargetMode="External"/><Relationship Id="rId64" Type="http://schemas.openxmlformats.org/officeDocument/2006/relationships/hyperlink" Target="https://www.japantimes.co.jp/news/2018/10/20/national/china-japan-set-agree-panda-lease-abes-visit/" TargetMode="External"/><Relationship Id="rId69" Type="http://schemas.openxmlformats.org/officeDocument/2006/relationships/hyperlink" Target="https://www.jdsupra.com/legalnews/japan-s-corporate-governance-code-91792/" TargetMode="External"/><Relationship Id="rId77" Type="http://schemas.openxmlformats.org/officeDocument/2006/relationships/hyperlink" Target="https://www.bbc.com/news/world-asia-india-45949328" TargetMode="External"/><Relationship Id="rId100" Type="http://schemas.openxmlformats.org/officeDocument/2006/relationships/footer" Target="footer1.xml"/><Relationship Id="rId8" Type="http://schemas.openxmlformats.org/officeDocument/2006/relationships/hyperlink" Target="https://osean.ru/72466-Pochti-ves-import-KNR-v-SShA-mozhet-popast-pod-poshliny.html" TargetMode="External"/><Relationship Id="rId51" Type="http://schemas.openxmlformats.org/officeDocument/2006/relationships/hyperlink" Target="http://m.koreatimes.co.kr/pages/article.asp?newsIdx=257412" TargetMode="External"/><Relationship Id="rId72" Type="http://schemas.openxmlformats.org/officeDocument/2006/relationships/hyperlink" Target="https://www.bbc.com/news/world-asia-india-45808629" TargetMode="External"/><Relationship Id="rId80" Type="http://schemas.openxmlformats.org/officeDocument/2006/relationships/hyperlink" Target="https://www.apnews.com/14e2382324664320ae2d8cfa91bbae66" TargetMode="External"/><Relationship Id="rId85" Type="http://schemas.openxmlformats.org/officeDocument/2006/relationships/hyperlink" Target="https://asia.nikkei.com/Politics/Thailand-set-to-legalize-same-sex-unions" TargetMode="External"/><Relationship Id="rId93" Type="http://schemas.openxmlformats.org/officeDocument/2006/relationships/hyperlink" Target="http://amp.gs/vtWZ" TargetMode="External"/><Relationship Id="rId98" Type="http://schemas.openxmlformats.org/officeDocument/2006/relationships/hyperlink" Target="https://www.channelnewsasia.com/news/asia/bangladesh-sets-death-penalty-for-drug-offences-in-draft-law-10804842?utm_source=dlvr.it&amp;utm_medium=twitter" TargetMode="External"/><Relationship Id="rId3" Type="http://schemas.openxmlformats.org/officeDocument/2006/relationships/styles" Target="styles.xml"/><Relationship Id="rId12" Type="http://schemas.openxmlformats.org/officeDocument/2006/relationships/hyperlink" Target="https://tass.ru/ekonomika/5691745" TargetMode="External"/><Relationship Id="rId17" Type="http://schemas.openxmlformats.org/officeDocument/2006/relationships/hyperlink" Target="https://m.vedomosti.ru/economics/articles/2018/10/01/782514-na?utm_campaign=vedomosti_public&amp;utm_content=782514-na&amp;utm_medium=social&amp;utm_source=telegram_ved" TargetMode="External"/><Relationship Id="rId25" Type="http://schemas.openxmlformats.org/officeDocument/2006/relationships/hyperlink" Target="https://clck.ru/EV4Zm" TargetMode="External"/><Relationship Id="rId33" Type="http://schemas.openxmlformats.org/officeDocument/2006/relationships/hyperlink" Target="https://papers.ssrn.com/sol3/papers.cfm?abstract_id=3252863" TargetMode="External"/><Relationship Id="rId38" Type="http://schemas.openxmlformats.org/officeDocument/2006/relationships/hyperlink" Target="https://www.e-xecutive.ru/allnews/businessnews/1989390-kitai-sobralsya-borotsya-s-ekstremizmom-v-internete" TargetMode="External"/><Relationship Id="rId46" Type="http://schemas.openxmlformats.org/officeDocument/2006/relationships/hyperlink" Target="http://m.koreaherald.com/view.php?ud=20181004000758" TargetMode="External"/><Relationship Id="rId59" Type="http://schemas.openxmlformats.org/officeDocument/2006/relationships/hyperlink" Target="https://forklog.com/bank-yaponii-ne-stanet-vypuskat-natsionalnuyu-kriptovalyutu/" TargetMode="External"/><Relationship Id="rId67" Type="http://schemas.openxmlformats.org/officeDocument/2006/relationships/hyperlink" Target="https://www.ixbt.com/news/2018/10/22/japonija-potrebovala-ot-facebook-uluchshit-zashitu-dannyh.html" TargetMode="External"/><Relationship Id="rId20" Type="http://schemas.openxmlformats.org/officeDocument/2006/relationships/hyperlink" Target="https://telegra.ph/Kommentarij-Vladislava-Lure-k-novosti-o-novyh-pravilah-kriptovalyutnogo-regulirovaniya-10-20" TargetMode="External"/><Relationship Id="rId41" Type="http://schemas.openxmlformats.org/officeDocument/2006/relationships/hyperlink" Target="https://news.8btc.com/drive-to-mine-campaign-chinese-state-backed-car-sharing-platform-issues-its-token" TargetMode="External"/><Relationship Id="rId54" Type="http://schemas.openxmlformats.org/officeDocument/2006/relationships/hyperlink" Target="https://news.bitcoin.com/japanese-regulator-stablecoins-cryptocurrencies/" TargetMode="External"/><Relationship Id="rId62" Type="http://schemas.openxmlformats.org/officeDocument/2006/relationships/hyperlink" Target="https://www.japantimes.co.jp/news/2018/10/14/national/japan-introduce-electronic-visa-system-tourists-april-2020/" TargetMode="External"/><Relationship Id="rId70" Type="http://schemas.openxmlformats.org/officeDocument/2006/relationships/hyperlink" Target="http://ekd.me/2018/10/yaponskij-brend-muji-proigral-sud-odnoimennoj-kompanii-kopii-v-kitae/" TargetMode="External"/><Relationship Id="rId75" Type="http://schemas.openxmlformats.org/officeDocument/2006/relationships/hyperlink" Target="https://m.vz.ru/news/2018/10/18/946694.html" TargetMode="External"/><Relationship Id="rId83" Type="http://schemas.openxmlformats.org/officeDocument/2006/relationships/hyperlink" Target="https://www.bloomberg.com/amp/news/articles/2018-10-11/reports-malaysia-plans-to-end-death-penalty-for-all-crimes?__twitter_impression=true" TargetMode="External"/><Relationship Id="rId88" Type="http://schemas.openxmlformats.org/officeDocument/2006/relationships/hyperlink" Target="https://www.theguardian.com/world/2018/sep/21/bali-to-bring-in-new-rules-for-visiting-temples-after-decline-in-quality-of-tourists" TargetMode="External"/><Relationship Id="rId91" Type="http://schemas.openxmlformats.org/officeDocument/2006/relationships/hyperlink" Target="https://regnum.ru/news/2498981.html" TargetMode="External"/><Relationship Id="rId96" Type="http://schemas.openxmlformats.org/officeDocument/2006/relationships/hyperlink" Target="https://www.reuters.com/article/us-taiwan-china-protests/thousands-rally-in-taiwan-call-for-referendum-on-independence-from-china-idUSKCN1MU09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scmp.com/business/banking-finance/article/2171157/cryptocurrency-rules-be-unveiled-sfc-hong-kong-aims-become" TargetMode="External"/><Relationship Id="rId23" Type="http://schemas.openxmlformats.org/officeDocument/2006/relationships/hyperlink" Target="https://forklog.com/kitajskij-sud-prigovoril-majnera-k-3-5-godam-tyuremnogo-zaklyucheniya-za-krazhu-elektrichestva/" TargetMode="External"/><Relationship Id="rId28" Type="http://schemas.openxmlformats.org/officeDocument/2006/relationships/hyperlink" Target="https://amp.inkstonenews.com/politics/internet-star-jailed-singing-china-national-anthem/article/2168639?__twitter_impression=true" TargetMode="External"/><Relationship Id="rId36" Type="http://schemas.openxmlformats.org/officeDocument/2006/relationships/hyperlink" Target="https://m.lenta.ru/news/2018/10/10/camps/amp/" TargetMode="External"/><Relationship Id="rId49" Type="http://schemas.openxmlformats.org/officeDocument/2006/relationships/hyperlink" Target="https://ria.ru/world/20181010/1530320647.html" TargetMode="External"/><Relationship Id="rId57" Type="http://schemas.openxmlformats.org/officeDocument/2006/relationships/hyperlink" Target="https://www.japantimes.co.jp/news/2018/10/05/national/tokyo-adopts-ordinance-banning-discrimination-lgbt-community/" TargetMode="External"/><Relationship Id="rId10" Type="http://schemas.openxmlformats.org/officeDocument/2006/relationships/hyperlink" Target="https://www.coindesk.com/pboc-op-ed-pushes-use-case-for-yuan-pegged-crypto-stablecoins/" TargetMode="External"/><Relationship Id="rId31" Type="http://schemas.openxmlformats.org/officeDocument/2006/relationships/hyperlink" Target="https://ria.ru/amp/world/20181028/1531628710.html" TargetMode="External"/><Relationship Id="rId44" Type="http://schemas.openxmlformats.org/officeDocument/2006/relationships/hyperlink" Target="https://www.coindesk.com/south-korea-to-decide-on-ico-permission-in-november-official-says/" TargetMode="External"/><Relationship Id="rId52" Type="http://schemas.openxmlformats.org/officeDocument/2006/relationships/hyperlink" Target="https://tass.ru/mezhdunarodnaya-panorama/5706439" TargetMode="External"/><Relationship Id="rId60" Type="http://schemas.openxmlformats.org/officeDocument/2006/relationships/hyperlink" Target="https://www.japantimes.co.jp/news/2018/09/30/business/japanese-cryptocurrency-industry-group-plans-tighten-rules-asset-management-thefts/" TargetMode="External"/><Relationship Id="rId65" Type="http://schemas.openxmlformats.org/officeDocument/2006/relationships/hyperlink" Target="https://www.vestifinance.ru/articles/108965" TargetMode="External"/><Relationship Id="rId73" Type="http://schemas.openxmlformats.org/officeDocument/2006/relationships/hyperlink" Target="https://www.bbc.com/news/world-asia-india-45784317" TargetMode="External"/><Relationship Id="rId78" Type="http://schemas.openxmlformats.org/officeDocument/2006/relationships/hyperlink" Target="https://anycoin.news/2018/10/26/sc-india/?utm_source=anycoin&amp;utm_medium=push&amp;utm_campaign=news" TargetMode="External"/><Relationship Id="rId81" Type="http://schemas.openxmlformats.org/officeDocument/2006/relationships/hyperlink" Target="https://carnegie.ru/commentary/77317" TargetMode="External"/><Relationship Id="rId86" Type="http://schemas.openxmlformats.org/officeDocument/2006/relationships/hyperlink" Target="https://www.bangkokpost.com/news/general/1567326/marijuana-could-be-legal-by-years-end" TargetMode="External"/><Relationship Id="rId94" Type="http://schemas.openxmlformats.org/officeDocument/2006/relationships/hyperlink" Target="https://www.coindesk.com/taiwanese-lawmaker-proposes-new-business-category-for-crypto-companies/"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ommersant.ru/doc/3759762" TargetMode="External"/><Relationship Id="rId13" Type="http://schemas.openxmlformats.org/officeDocument/2006/relationships/hyperlink" Target="https://m.business-gazeta.ru/news/399782" TargetMode="External"/><Relationship Id="rId18" Type="http://schemas.openxmlformats.org/officeDocument/2006/relationships/hyperlink" Target="https://clck.ru/EXL6b" TargetMode="External"/><Relationship Id="rId39" Type="http://schemas.openxmlformats.org/officeDocument/2006/relationships/hyperlink" Target="https://clck.ru/Ear6W"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36741-61B9-435C-ADB0-23231F8F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30</Pages>
  <Words>10442</Words>
  <Characters>59524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bonnie_girl</dc:creator>
  <cp:lastModifiedBy>Заира Ахмедова</cp:lastModifiedBy>
  <cp:revision>307</cp:revision>
  <dcterms:created xsi:type="dcterms:W3CDTF">2018-08-10T12:59:00Z</dcterms:created>
  <dcterms:modified xsi:type="dcterms:W3CDTF">2018-11-26T20:08:00Z</dcterms:modified>
</cp:coreProperties>
</file>