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51" w:rsidRPr="005C113F" w:rsidRDefault="00E67C45" w:rsidP="00E67C45">
      <w:pPr>
        <w:jc w:val="both"/>
        <w:rPr>
          <w:rFonts w:ascii="Times New Roman" w:hAnsi="Times New Roman" w:cs="Times New Roman"/>
          <w:sz w:val="28"/>
          <w:szCs w:val="28"/>
        </w:rPr>
      </w:pPr>
      <w:r w:rsidRPr="005C113F">
        <w:rPr>
          <w:rFonts w:ascii="Times New Roman" w:hAnsi="Times New Roman" w:cs="Times New Roman"/>
          <w:b/>
          <w:sz w:val="28"/>
          <w:szCs w:val="28"/>
        </w:rPr>
        <w:t>Русско-Китайское Юридическое Общество</w:t>
      </w:r>
      <w:r w:rsidRPr="005C113F">
        <w:rPr>
          <w:rFonts w:ascii="Times New Roman" w:hAnsi="Times New Roman" w:cs="Times New Roman"/>
          <w:sz w:val="28"/>
          <w:szCs w:val="28"/>
        </w:rPr>
        <w:t xml:space="preserve"> </w:t>
      </w:r>
      <w:r w:rsidR="00413C4E" w:rsidRPr="005C113F">
        <w:rPr>
          <w:rFonts w:ascii="Times New Roman" w:hAnsi="Times New Roman" w:cs="Times New Roman"/>
          <w:sz w:val="28"/>
          <w:szCs w:val="28"/>
        </w:rPr>
        <w:t>совместно с</w:t>
      </w:r>
      <w:r w:rsidRPr="005C113F">
        <w:rPr>
          <w:rFonts w:ascii="Times New Roman" w:hAnsi="Times New Roman" w:cs="Times New Roman"/>
          <w:sz w:val="28"/>
          <w:szCs w:val="28"/>
        </w:rPr>
        <w:t xml:space="preserve"> </w:t>
      </w:r>
      <w:r w:rsidR="00413C4E" w:rsidRPr="005C113F">
        <w:rPr>
          <w:rFonts w:ascii="Times New Roman" w:hAnsi="Times New Roman" w:cs="Times New Roman"/>
          <w:b/>
          <w:sz w:val="28"/>
          <w:szCs w:val="28"/>
        </w:rPr>
        <w:t>Центром</w:t>
      </w:r>
      <w:r w:rsidRPr="005C113F">
        <w:rPr>
          <w:rFonts w:ascii="Times New Roman" w:hAnsi="Times New Roman" w:cs="Times New Roman"/>
          <w:b/>
          <w:sz w:val="28"/>
          <w:szCs w:val="28"/>
        </w:rPr>
        <w:t xml:space="preserve"> Азиатских Правовых Исследований </w:t>
      </w:r>
      <w:r w:rsidRPr="005C113F">
        <w:rPr>
          <w:rFonts w:ascii="Times New Roman" w:hAnsi="Times New Roman" w:cs="Times New Roman"/>
          <w:sz w:val="28"/>
          <w:szCs w:val="28"/>
        </w:rPr>
        <w:t>Московского Г</w:t>
      </w:r>
      <w:r w:rsidR="00413C4E" w:rsidRPr="005C113F">
        <w:rPr>
          <w:rFonts w:ascii="Times New Roman" w:hAnsi="Times New Roman" w:cs="Times New Roman"/>
          <w:sz w:val="28"/>
          <w:szCs w:val="28"/>
        </w:rPr>
        <w:t>осударственного Университета имени</w:t>
      </w:r>
      <w:r w:rsidRPr="005C113F">
        <w:rPr>
          <w:rFonts w:ascii="Times New Roman" w:hAnsi="Times New Roman" w:cs="Times New Roman"/>
          <w:sz w:val="28"/>
          <w:szCs w:val="28"/>
        </w:rPr>
        <w:t xml:space="preserve"> М.В.</w:t>
      </w:r>
      <w:r w:rsidR="0055585A" w:rsidRPr="005C113F">
        <w:rPr>
          <w:rFonts w:ascii="Times New Roman" w:hAnsi="Times New Roman" w:cs="Times New Roman"/>
          <w:sz w:val="28"/>
          <w:szCs w:val="28"/>
        </w:rPr>
        <w:t xml:space="preserve"> </w:t>
      </w:r>
      <w:r w:rsidR="00413C4E" w:rsidRPr="000F0580">
        <w:rPr>
          <w:rFonts w:ascii="Times New Roman" w:hAnsi="Times New Roman" w:cs="Times New Roman"/>
          <w:sz w:val="28"/>
          <w:szCs w:val="28"/>
        </w:rPr>
        <w:t>Ломоносова</w:t>
      </w:r>
      <w:r w:rsidR="00413C4E" w:rsidRPr="005C113F">
        <w:rPr>
          <w:rFonts w:ascii="Times New Roman" w:hAnsi="Times New Roman" w:cs="Times New Roman"/>
          <w:sz w:val="28"/>
          <w:szCs w:val="28"/>
        </w:rPr>
        <w:t xml:space="preserve"> представляет В</w:t>
      </w:r>
      <w:r w:rsidRPr="005C113F">
        <w:rPr>
          <w:rFonts w:ascii="Times New Roman" w:hAnsi="Times New Roman" w:cs="Times New Roman"/>
          <w:sz w:val="28"/>
          <w:szCs w:val="28"/>
        </w:rPr>
        <w:t>ашему вниманию обзор главных юридических, политических и экономических новостей стр</w:t>
      </w:r>
      <w:r w:rsidR="00AC360F">
        <w:rPr>
          <w:rFonts w:ascii="Times New Roman" w:hAnsi="Times New Roman" w:cs="Times New Roman"/>
          <w:sz w:val="28"/>
          <w:szCs w:val="28"/>
        </w:rPr>
        <w:t xml:space="preserve">ан восточной Азии за период с </w:t>
      </w:r>
      <w:r w:rsidR="002A0C9C" w:rsidRPr="002A0C9C">
        <w:rPr>
          <w:rFonts w:ascii="Times New Roman" w:hAnsi="Times New Roman" w:cs="Times New Roman"/>
          <w:sz w:val="28"/>
          <w:szCs w:val="28"/>
        </w:rPr>
        <w:t>22</w:t>
      </w:r>
      <w:r w:rsidR="00AA5D34">
        <w:rPr>
          <w:rFonts w:ascii="Times New Roman" w:hAnsi="Times New Roman" w:cs="Times New Roman"/>
          <w:sz w:val="28"/>
          <w:szCs w:val="28"/>
        </w:rPr>
        <w:t>.</w:t>
      </w:r>
      <w:r w:rsidR="004930C1">
        <w:rPr>
          <w:rFonts w:ascii="Times New Roman" w:hAnsi="Times New Roman" w:cs="Times New Roman"/>
          <w:sz w:val="28"/>
          <w:szCs w:val="28"/>
        </w:rPr>
        <w:t>10</w:t>
      </w:r>
      <w:r w:rsidR="00AC360F">
        <w:rPr>
          <w:rFonts w:ascii="Times New Roman" w:hAnsi="Times New Roman" w:cs="Times New Roman"/>
          <w:sz w:val="28"/>
          <w:szCs w:val="28"/>
        </w:rPr>
        <w:t>.201</w:t>
      </w:r>
      <w:r w:rsidR="00AE6CE6">
        <w:rPr>
          <w:rFonts w:ascii="Times New Roman" w:hAnsi="Times New Roman" w:cs="Times New Roman"/>
          <w:sz w:val="28"/>
          <w:szCs w:val="28"/>
        </w:rPr>
        <w:t>8</w:t>
      </w:r>
      <w:r w:rsidR="00AC360F">
        <w:rPr>
          <w:rFonts w:ascii="Times New Roman" w:hAnsi="Times New Roman" w:cs="Times New Roman"/>
          <w:sz w:val="28"/>
          <w:szCs w:val="28"/>
        </w:rPr>
        <w:t xml:space="preserve"> по </w:t>
      </w:r>
      <w:r w:rsidR="002A0C9C" w:rsidRPr="002A0C9C">
        <w:rPr>
          <w:rFonts w:ascii="Times New Roman" w:hAnsi="Times New Roman" w:cs="Times New Roman"/>
          <w:sz w:val="28"/>
          <w:szCs w:val="28"/>
        </w:rPr>
        <w:t>28</w:t>
      </w:r>
      <w:r w:rsidR="00D2687F" w:rsidRPr="005C113F">
        <w:rPr>
          <w:rFonts w:ascii="Times New Roman" w:hAnsi="Times New Roman" w:cs="Times New Roman"/>
          <w:sz w:val="28"/>
          <w:szCs w:val="28"/>
        </w:rPr>
        <w:t>.</w:t>
      </w:r>
      <w:r w:rsidR="004930C1">
        <w:rPr>
          <w:rFonts w:ascii="Times New Roman" w:hAnsi="Times New Roman" w:cs="Times New Roman"/>
          <w:sz w:val="28"/>
          <w:szCs w:val="28"/>
        </w:rPr>
        <w:t>10</w:t>
      </w:r>
      <w:r w:rsidRPr="005C113F">
        <w:rPr>
          <w:rFonts w:ascii="Times New Roman" w:hAnsi="Times New Roman" w:cs="Times New Roman"/>
          <w:sz w:val="28"/>
          <w:szCs w:val="28"/>
        </w:rPr>
        <w:t>.201</w:t>
      </w:r>
      <w:r w:rsidR="00AE6CE6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555"/>
        <w:gridCol w:w="8051"/>
      </w:tblGrid>
      <w:tr w:rsidR="00372896" w:rsidRPr="005C113F" w:rsidTr="0055585A">
        <w:tc>
          <w:tcPr>
            <w:tcW w:w="9606" w:type="dxa"/>
            <w:gridSpan w:val="2"/>
          </w:tcPr>
          <w:p w:rsidR="00372896" w:rsidRPr="005C113F" w:rsidRDefault="00372896" w:rsidP="0037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</w:tr>
      <w:tr w:rsidR="005A1F14" w:rsidRPr="00D62DD7" w:rsidTr="008703A3">
        <w:trPr>
          <w:trHeight w:val="226"/>
        </w:trPr>
        <w:tc>
          <w:tcPr>
            <w:tcW w:w="1555" w:type="dxa"/>
          </w:tcPr>
          <w:p w:rsidR="005A1F14" w:rsidRPr="00A069D0" w:rsidRDefault="002A0C9C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2A0C9C" w:rsidRPr="002A0C9C" w:rsidRDefault="002A0C9C" w:rsidP="002A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61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9C">
              <w:rPr>
                <w:rFonts w:ascii="Times New Roman" w:hAnsi="Times New Roman" w:cs="Times New Roman"/>
                <w:b/>
                <w:sz w:val="28"/>
                <w:szCs w:val="28"/>
              </w:rPr>
              <w:t>В Китае снизят налоги, чтобы стимулировать рост экономики</w:t>
            </w:r>
          </w:p>
          <w:p w:rsidR="002A0C9C" w:rsidRPr="002A0C9C" w:rsidRDefault="002A0C9C" w:rsidP="002A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9C">
              <w:rPr>
                <w:rFonts w:ascii="Times New Roman" w:hAnsi="Times New Roman" w:cs="Times New Roman"/>
                <w:sz w:val="28"/>
                <w:szCs w:val="28"/>
              </w:rPr>
              <w:t xml:space="preserve">Власти Китая планируют со следующего года снизить налоги для населения. Предварительный план снижения налоговой нагрузки для граждан опубликовали </w:t>
            </w:r>
            <w:r w:rsidR="009277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A0C9C">
              <w:rPr>
                <w:rFonts w:ascii="Times New Roman" w:hAnsi="Times New Roman" w:cs="Times New Roman"/>
                <w:sz w:val="28"/>
                <w:szCs w:val="28"/>
              </w:rPr>
              <w:t>инфин и налоговый регулятор КНР. Инвесторы восприняли этот план как сигнал того, что китайские власти намерены принять меры для поддержки экономики, рост которой в третьем квартале замедлился до 10-летнего минимума. Предполагается, что г</w:t>
            </w:r>
            <w:bookmarkStart w:id="0" w:name="_GoBack"/>
            <w:bookmarkEnd w:id="0"/>
            <w:r w:rsidRPr="002A0C9C">
              <w:rPr>
                <w:rFonts w:ascii="Times New Roman" w:hAnsi="Times New Roman" w:cs="Times New Roman"/>
                <w:sz w:val="28"/>
                <w:szCs w:val="28"/>
              </w:rPr>
              <w:t>раждане КНР смогут получать налоговые вычеты из расходов на медицинское обслуживание, на собственное образование и образование детей, а также на поддержку родителей старше 60 лет и оплату процентов по ипотеке. План предусматривает налоговые вычеты в размере от 1 тыс. юаней ($ 144) до 2 тыс. юаней в месяц в зависимости от категории расходов.</w:t>
            </w:r>
          </w:p>
          <w:p w:rsidR="002F6173" w:rsidRDefault="0092776F" w:rsidP="002A0C9C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https://m.business-gazeta.ru/news/399782</w:t>
              </w:r>
            </w:hyperlink>
          </w:p>
          <w:p w:rsidR="00F16191" w:rsidRDefault="00F16191" w:rsidP="002A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91" w:rsidRDefault="00F16191" w:rsidP="002A0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r w:rsidRPr="00F16191">
              <w:rPr>
                <w:rFonts w:ascii="Times New Roman" w:hAnsi="Times New Roman" w:cs="Times New Roman"/>
                <w:b/>
                <w:sz w:val="28"/>
                <w:szCs w:val="28"/>
              </w:rPr>
              <w:t>Трамп: Китай должен быть включен в ДРСМД</w:t>
            </w:r>
          </w:p>
          <w:p w:rsidR="00F16191" w:rsidRDefault="00F16191" w:rsidP="00F16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91">
              <w:rPr>
                <w:rFonts w:ascii="Times New Roman" w:hAnsi="Times New Roman" w:cs="Times New Roman"/>
                <w:sz w:val="28"/>
                <w:szCs w:val="28"/>
              </w:rPr>
              <w:t>Президент Соединенных Штатов Америки Дональд Трамп высказал мнение, что Китай также должен быть подключен к Договору о ракетах средней и меньшей дальности (ДРСМД).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191">
              <w:rPr>
                <w:rFonts w:ascii="Times New Roman" w:hAnsi="Times New Roman" w:cs="Times New Roman"/>
                <w:sz w:val="28"/>
                <w:szCs w:val="28"/>
              </w:rPr>
              <w:t>"Китай не является частью этого соглашения, но они должны быть включены в него", — цитирует слова Трампа газета "Известия".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191">
              <w:rPr>
                <w:rFonts w:ascii="Times New Roman" w:hAnsi="Times New Roman" w:cs="Times New Roman"/>
                <w:sz w:val="28"/>
                <w:szCs w:val="28"/>
              </w:rPr>
              <w:t xml:space="preserve">В свою очередь помощник президента США по национальной безопасности Джон </w:t>
            </w:r>
            <w:proofErr w:type="spellStart"/>
            <w:r w:rsidRPr="00F16191">
              <w:rPr>
                <w:rFonts w:ascii="Times New Roman" w:hAnsi="Times New Roman" w:cs="Times New Roman"/>
                <w:sz w:val="28"/>
                <w:szCs w:val="28"/>
              </w:rPr>
              <w:t>Болтон</w:t>
            </w:r>
            <w:proofErr w:type="spellEnd"/>
            <w:r w:rsidRPr="00F16191">
              <w:rPr>
                <w:rFonts w:ascii="Times New Roman" w:hAnsi="Times New Roman" w:cs="Times New Roman"/>
                <w:sz w:val="28"/>
                <w:szCs w:val="28"/>
              </w:rPr>
              <w:t xml:space="preserve"> в интервью СМИ заявил, что невозможно сделать договор ДРСМД многосторонним, присоединив к нему Китай, КНДР или Иран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191" w:rsidRPr="002A0C9C" w:rsidRDefault="00F16191" w:rsidP="00F16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https://www.vesti.ru/doc.html?id=3074718</w:t>
              </w:r>
            </w:hyperlink>
          </w:p>
        </w:tc>
      </w:tr>
      <w:tr w:rsidR="00372896" w:rsidRPr="00D62DD7" w:rsidTr="004F2C05">
        <w:tc>
          <w:tcPr>
            <w:tcW w:w="1555" w:type="dxa"/>
          </w:tcPr>
          <w:p w:rsidR="00372896" w:rsidRPr="00A069D0" w:rsidRDefault="002A0C9C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61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активно проводит </w:t>
            </w:r>
            <w:proofErr w:type="spellStart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дедолларизацию</w:t>
            </w:r>
            <w:proofErr w:type="spellEnd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закупила у Китая 80 миллиардов юаней — зачем ей это?</w:t>
            </w: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Вопреки ожиданиям Европы, российская экономика не оказалась в тяжелом положении. Напротив, она имеет благоприятную тенденцию развития, отмечает китайский Соху. Одной из главных мер стали усилия по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дедолларизации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экономики, и это делается в том числе и при помощи юаня. Известно, что важнейшей экспортной продукцией России являются нефть и природный газ, а Китай — один из главных покупателей. До этого в торговле между двумя странами все расчеты должны были происходить в долларах, но с прошлого года Россия начала активно способствовать использованию юаня при торговле энергоресурсами между Россией и Китаем. В частности, Китай уже начал развивать систему трансграничных платежей в юанях под названием CIPS, которая способна идти в обход системы SWIFT, где главной валютой является доллар. Китайцы верят, что близится время, когда китайский юань окажется в центре мировой финансовой арены.</w:t>
            </w:r>
          </w:p>
          <w:p w:rsidR="001D0E64" w:rsidRDefault="0092776F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54544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https://inosmi.ru/economic/20181023/243517942.html</w:t>
              </w:r>
            </w:hyperlink>
          </w:p>
          <w:p w:rsid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61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Сегодня в Азии свершилось действительно важное событие. Открылся мост между Гонконгом и материковым Китаем. Это самый длинный мост, пересекающий море</w:t>
            </w: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Стоимость проекта составила более $20 млрд. 55 километровый мост должен был открыться в 2016 году, но из-за строительных задержек открылся спустя два года. Мост свяжет 11 городов, в том числе Гонконг и Макао. Это крупнейшие агломерации,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вмещают более 68 млн. человек.</w:t>
            </w: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Чтобы пересечь мост для автомобилей нужно будет получить разрешение на въезд. Мост является объектом критики для горожан, которые наименее заинтересованы в материковом влиянии. А между тем в 2016 году Гонконг принял более 56.7 млн. туристов. Как мост повлияет на торговые маршруты и рынок азиатского туриз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остается только домысливать.</w:t>
            </w:r>
          </w:p>
          <w:p w:rsid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Касаемо строительства и проектирования, то на строительство моста ушло 400 000 тонн стали (это в 4.5 раза больше чем на мост Золотые Ворота в Сан-Франциско. Мост включает также 6.7 километровый туннель между двумя искусственными островами в устье реки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Чжуцзян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544" w:rsidRDefault="0092776F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54544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https://t.me/pokolenieY/1356</w:t>
              </w:r>
            </w:hyperlink>
          </w:p>
          <w:p w:rsid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34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века</w:t>
            </w: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В ближайшем будущем встретить даже ребенка с одинарными веками в Китае будет невозможно. Многие родители предпочитают разобраться с этим природным «недостатком» еще до школы. В старших же классах операция на веках — норма как для девочек, так и для мальчиков. Например, в одной из средних школ города Чэнду в старших классах практически не осталось учениц с естественны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разрезо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глаз, а многие учащиеся за успешную сдачу экзаменов получают от родителей в подарок пластику носа. </w:t>
            </w:r>
          </w:p>
          <w:p w:rsidR="00254544" w:rsidRDefault="0092776F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54544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https://telegra.ph/Plasticheskaya-operaciya---v-7-let-internet-selebriti---v-14--Magazeta-10-22</w:t>
              </w:r>
            </w:hyperlink>
          </w:p>
          <w:p w:rsid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34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Верховный представитель Китая в Макао покончил жизнь самоубийством</w:t>
            </w: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59-летний Верховный представитель Китая в специальном административном районе страны Макао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Ченг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Сяосун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покончил жизнь самоубийством, выпрыгнув из окна собственной квартиры. Детальной информации о точных причинах смерти не сообщается, однако отмечается, что в последнее время он страдал от депрессии. На должность представителя он был назначен в сентябре 2017 года. Высказываются предположения, что он мог пасть жертвой антикоррупционного преследования Китая, как и ряд других китайских чиновников, </w:t>
            </w:r>
            <w:proofErr w:type="gram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которые  умерли</w:t>
            </w:r>
            <w:proofErr w:type="gram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при подозрительных обстоятельствах, однако доказательств этому нет.</w:t>
            </w:r>
          </w:p>
          <w:p w:rsidR="002F6173" w:rsidRPr="001D0E64" w:rsidRDefault="0092776F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https://www.independent.co.uk/news/world/asia/macau-china-liaison-zheng-xiaosong-dead-fall-building-representative-a8594886.html</w:t>
              </w:r>
            </w:hyperlink>
          </w:p>
        </w:tc>
      </w:tr>
      <w:tr w:rsidR="007349E9" w:rsidRPr="00D62DD7" w:rsidTr="004F2C05">
        <w:tc>
          <w:tcPr>
            <w:tcW w:w="1555" w:type="dxa"/>
          </w:tcPr>
          <w:p w:rsidR="007349E9" w:rsidRPr="00D62DD7" w:rsidRDefault="002A0C9C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030E89" w:rsidRDefault="00254544" w:rsidP="009A467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4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«Народные» средства?..</w:t>
            </w:r>
          </w:p>
          <w:p w:rsidR="00254544" w:rsidRPr="00254544" w:rsidRDefault="00254544" w:rsidP="0025454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В Китае 6,5 тыс. чиновников наказаны за использование "народных средств" в личных целях: они пользовались служебным имуществом для собственной выгоды, получали дорогие подарки, устраивали банкеты и совершали поездки за границу за казенный счёт. Согласно официальным данным, с </w:t>
            </w:r>
            <w:r w:rsidRPr="002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этого года в разной степени нарушениях были уличены свыше 60 тыс. чиновников.</w:t>
            </w:r>
          </w:p>
          <w:p w:rsidR="00254544" w:rsidRDefault="0092776F" w:rsidP="0025454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54544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https://clck.ru/Ear6W</w:t>
              </w:r>
            </w:hyperlink>
          </w:p>
          <w:p w:rsidR="00254544" w:rsidRDefault="00254544" w:rsidP="0025454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44" w:rsidRPr="00254544" w:rsidRDefault="00254544" w:rsidP="0025454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4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«Титаник» возвращается: точная китайская копия лайнера отправится в плавание 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544" w:rsidRPr="00254544" w:rsidRDefault="00254544" w:rsidP="0025454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Новый корабль «Титаник II» строится в Китае австралийской компанией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Star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. Амбициозный проект будет стоить около $500 млн. Ожидается, что копия корабля «Титаник» в натуральную величину отправится в плавание через Атлантику в 2022 году по первоначальному маршруту 1912 года (Дубай- Саутгемптон-Нью-</w:t>
            </w:r>
            <w:proofErr w:type="gram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Йорк)  с</w:t>
            </w:r>
            <w:proofErr w:type="gram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таким же количеством пассажиров (2400 чел.) и членов экипажа (900 чел.) и идентичными интерьерами  внутри корабля. Однако «Титаник II» будет оснащён дополнительными функциями безопасности, в том числе большим количеством спасательных шлюпок и системой современной навигации.</w:t>
            </w:r>
          </w:p>
          <w:p w:rsidR="002F6173" w:rsidRDefault="0092776F" w:rsidP="0025454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https://www.dailymail.co.uk/news/article-6310185/Exact-replica-Titanic-set-sail-2022-follow-original-ships-route.html</w:t>
              </w:r>
            </w:hyperlink>
          </w:p>
          <w:p w:rsidR="00D67863" w:rsidRDefault="00D67863" w:rsidP="0025454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63" w:rsidRDefault="00D67863" w:rsidP="0025454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t xml:space="preserve"> </w:t>
            </w:r>
            <w:r w:rsidRPr="00D67863">
              <w:rPr>
                <w:rFonts w:ascii="Times New Roman" w:hAnsi="Times New Roman" w:cs="Times New Roman"/>
                <w:b/>
                <w:sz w:val="28"/>
                <w:szCs w:val="28"/>
              </w:rPr>
              <w:t>Слишком богатый город. Как Ванкувер борется с наплывом китайских денег</w:t>
            </w:r>
          </w:p>
          <w:p w:rsidR="00D67863" w:rsidRDefault="00D67863" w:rsidP="00D67863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Чем известен Ванкувер? Несомненно, своим потрясающим видом на побережье Тихого океана. Но также город прославился как один из крупнейших каналов, через который в западную экономику попадают подозрительные деньги из азиатских стран. Термин «ванкуверская модель» как раз объясняет смешение чистых и </w:t>
            </w:r>
            <w:proofErr w:type="spell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неотмытых</w:t>
            </w:r>
            <w:proofErr w:type="spell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 денег в самых разных сферах.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Потоки денег из Азии сильно изменили Ванкувер.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 канадском городе богатые иностранцы скупают недвижимость. Из-за этого цены на нее растут бешеными темпами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7863" w:rsidRPr="00D62DD7" w:rsidRDefault="00D67863" w:rsidP="00D67863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https://republic.ru/posts/92336?utm_source=republic.ru&amp;utm_medium=email&amp;utm_campaign=morning</w:t>
              </w:r>
            </w:hyperlink>
          </w:p>
        </w:tc>
      </w:tr>
      <w:tr w:rsidR="007349E9" w:rsidRPr="00D62DD7" w:rsidTr="004F2C05">
        <w:tc>
          <w:tcPr>
            <w:tcW w:w="1555" w:type="dxa"/>
          </w:tcPr>
          <w:p w:rsidR="007349E9" w:rsidRPr="00D62DD7" w:rsidRDefault="002A0C9C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4B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и Китай постоянно слушают телефонные разговоры Трампа, сообщает </w:t>
            </w:r>
            <w:proofErr w:type="spellStart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>The</w:t>
            </w:r>
            <w:proofErr w:type="spellEnd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>New</w:t>
            </w:r>
            <w:proofErr w:type="spellEnd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>York</w:t>
            </w:r>
            <w:proofErr w:type="spellEnd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Помощники президента США Дональда Трампа неоднократно предупреждали его, что его звонки по личному телефону </w:t>
            </w:r>
            <w:r w:rsidRPr="00C37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прослушиваются китайскими и русскими шпионами, однако он не отказался от своих двух официальных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iPhone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и одного личного. По словам неназванных бывших и действующих чиновников, Китай пытается использовать информацию, полученную от прослушивания звонков Трампа "старым друзьям" для сдерживания торговой войны с США. Также сообщается, что китайцы составили список людей, с которыми регулярно говорит Трамп, чтобы позже попробовать через них влиять на американского президента. Среди «идеальных целей» китайцев в публикации назвали исполнительного директора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Blackstone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Стивена Шварцмана, который финансировал магистерскую программу в университете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Цинхуа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в Пекине, и миллиардера, экс-владельца казино в Лас-Вегасе Стива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Уинна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, который владеет бизнесом в Макао. А вот россияне стараются "не светиться".</w:t>
            </w:r>
          </w:p>
          <w:p w:rsidR="00822F8A" w:rsidRDefault="0092776F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37C80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https://www.nytimes.com/2018/10/24/us/politics/trump-phone-security.html</w:t>
              </w:r>
            </w:hyperlink>
          </w:p>
          <w:p w:rsid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4B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C74A7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  <w:proofErr w:type="spellStart"/>
            <w:r w:rsidRPr="00C37C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fallingstarschallenge</w:t>
            </w:r>
            <w:proofErr w:type="spellEnd"/>
            <w:r w:rsidRPr="003C7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>по-китайски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Жители Китая вдохновились #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fallingstarschallenge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фоточелленджем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российских звезд с «падением» в роскошную жизнь. Так, российские медийные персоны «падали» вместе со своими драгоценностями, дорогостоящими гаджетами и прочими предметами, подчеркивающими их состоятельность, на яхтах или рядом с элитным авто. Однако сами китайцы решили «падать» в жизнь поскромнее. Даже правящая Коммунистическая партия Китая оказалась в восторге.</w:t>
            </w:r>
          </w:p>
          <w:p w:rsidR="002F6173" w:rsidRPr="00D62DD7" w:rsidRDefault="0092776F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https://clck.ru/EbQaZ</w:t>
              </w:r>
            </w:hyperlink>
          </w:p>
        </w:tc>
      </w:tr>
      <w:tr w:rsidR="007349E9" w:rsidRPr="00D62DD7" w:rsidTr="004F2C05">
        <w:tc>
          <w:tcPr>
            <w:tcW w:w="1555" w:type="dxa"/>
          </w:tcPr>
          <w:p w:rsidR="007349E9" w:rsidRPr="00D62DD7" w:rsidRDefault="002A0C9C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7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США спешно сколачивают антикитайский торговый союз с целью распространения протекционистских мер в отношении китайских товаров на другие, кроме США, важные для Китая рынки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Принуждая своих партнёров пересматривать многосторонние торговые соглашения с участием США в пользу двусторонних, Вашингтон выдвигает критерием новых соглашений отказ их участников от вхождения в зоны свободной торговли с КНР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с «нерыночной» экономикой. 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Новое соглашение об инвестиционно-торговом партнёрстве между США, Мексикой и Канадой (USMCA), которое приходит на смену НАФТА, содержит положения, согласно которым заключение любой из сторон соглашения о свободной торговле с «нерыночной» страной позволяет другим сторонам расторгнуть трёхстороннее соглашение и заменить его двусторонним соглашением. То есть после подписания USMCA Канаде и Мексике будет трудно вести переговоры по соглашению о свободной торговле с Китаем, а Мексике, скорее всего, будет затруднено участие в кита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йской инициативе «Пояс и путь».</w:t>
            </w:r>
          </w:p>
          <w:p w:rsidR="00567E69" w:rsidRDefault="0092776F" w:rsidP="00C37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C37C80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https://telegra.ph/Novoe-izmerenie-torgovoj-vojny-mezhdu-SSHA-i-Kitaem-10-25</w:t>
              </w:r>
            </w:hyperlink>
          </w:p>
          <w:p w:rsidR="00C37C80" w:rsidRDefault="00C37C80" w:rsidP="00C37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7C80" w:rsidRDefault="00C37C80" w:rsidP="00C37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7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Иранская нефть – в чём проблема?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Китай решил отказаться от закупок нефти из Ирана, несмотря на то, что Пекин поддерживал Тегеран и выступал против санкций в отношении него. Ранее закупки </w:t>
            </w:r>
            <w:proofErr w:type="spellStart"/>
            <w:r w:rsidRPr="00C37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состовляли</w:t>
            </w:r>
            <w:proofErr w:type="spellEnd"/>
            <w:r w:rsidRPr="00C37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около 600 тысяч баррелей в день. По мнению экспертов, причинами данного решения </w:t>
            </w:r>
            <w:proofErr w:type="spellStart"/>
            <w:r w:rsidRPr="00C37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решения</w:t>
            </w:r>
            <w:proofErr w:type="spellEnd"/>
            <w:r w:rsidRPr="00C37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могут быть давление со стороны США и снижение цен на нефть из Саудовской Аравии. </w:t>
            </w:r>
          </w:p>
          <w:p w:rsidR="00C37C80" w:rsidRDefault="0092776F" w:rsidP="00C37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C37C80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https://www.wsj.com/articles/china-cuts-iran-oil-purchases-ahead-of-u-s-sanctions-1540500741</w:t>
              </w:r>
            </w:hyperlink>
          </w:p>
          <w:p w:rsidR="00C37C80" w:rsidRDefault="00C37C80" w:rsidP="00C37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7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Суд Китая признал, что закон не запрещает владение биткоином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Южно-китайский филиал Китайской международной экономической и торговой арбитражной комиссии в Шэньчжэне в рамках дела о криптовалютах постановил, что законы КНР не запрещают владеть биткоинами. Также, по мнению представителей арбитражной комиссии, резиденты имеют право отправлять/получать биткоины, и защиту этих прав должно обеспечивать государство, поскольку первая криптовалюта имеет экономическую ценность и обладает свойствами собственности.</w:t>
            </w:r>
          </w:p>
          <w:p w:rsidR="002F6173" w:rsidRDefault="0092776F" w:rsidP="00C37C8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https://forklog.com/sud-v-kitae-priznal-chto-zakon-ne-zapreshhaet-vladenie-bitkoinom/</w:t>
              </w:r>
            </w:hyperlink>
          </w:p>
          <w:p w:rsidR="009B58C8" w:rsidRDefault="009B58C8" w:rsidP="00C37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58C8" w:rsidRDefault="009B58C8" w:rsidP="00C37C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</w:t>
            </w:r>
            <w:r>
              <w:t xml:space="preserve"> </w:t>
            </w:r>
            <w:r w:rsidRPr="009B58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Китай смягчает ограничения на выкуп акций компаниями</w:t>
            </w:r>
          </w:p>
          <w:p w:rsidR="005161E7" w:rsidRPr="005161E7" w:rsidRDefault="005161E7" w:rsidP="005161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6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Китай смягчает ограничения на выкуп акций публичными компаниями в соответствии с пересмотром законодательства о компаниях, одобренным высшим законодательным органом страны, Национальным народным конгрессом, в пятницу, сообщило государственное информационное агентство </w:t>
            </w:r>
            <w:proofErr w:type="spellStart"/>
            <w:r w:rsidRPr="00516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Синьхуа</w:t>
            </w:r>
            <w:proofErr w:type="spellEnd"/>
            <w:r w:rsidRPr="00516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16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Котирующимся на бирже компаниям будет разрешено выкупать свои публично торгуемые акции для таких целей, как выпуск конвертируемых облигаций, или защита корпоративных ценностей и интересов акционеров, говорится в сообщении.</w:t>
            </w:r>
          </w:p>
          <w:p w:rsidR="009B58C8" w:rsidRDefault="005161E7" w:rsidP="005161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16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большинстве случаев компаниям ранее было запрещено выкупать акции. Пересмотренный закон вступает в силу немедленно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161E7" w:rsidRPr="00D62DD7" w:rsidRDefault="005161E7" w:rsidP="005161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https://www.fxteam.ru/forex/fxteam-news/196722.html</w:t>
              </w:r>
            </w:hyperlink>
          </w:p>
        </w:tc>
      </w:tr>
      <w:tr w:rsidR="00B14961" w:rsidRPr="00D62DD7" w:rsidTr="004F2C05">
        <w:tc>
          <w:tcPr>
            <w:tcW w:w="1555" w:type="dxa"/>
          </w:tcPr>
          <w:p w:rsidR="00B14961" w:rsidRPr="00D62DD7" w:rsidRDefault="002A0C9C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2F6173" w:rsidRDefault="002F6173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61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Крупным «камнем в реке», который нащупал Дэн Сяопин, стало использование противостояния Советского Союза с Соединенными Штатами</w:t>
            </w:r>
          </w:p>
          <w:p w:rsidR="002F6173" w:rsidRPr="002F6173" w:rsidRDefault="002F6173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Дэн через несколько недель после судьбоносного III пленума XI созыва, в январе-феврале 1979 года, совершил турне по Соединенным Штатам. Он много говорил о необходимости «общей борьбы против </w:t>
            </w:r>
            <w:proofErr w:type="spellStart"/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гегемонизма</w:t>
            </w:r>
            <w:proofErr w:type="spellEnd"/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под которым подразумевалась политика Советского Союза. Не вызывает сомнений, что именно это стало золотым ключиком к сердцу тогдашнего президента Джимми Картера и сейфам американской деловой элиты. Переход Китая на сторону Запада в соревновании социалистической и капиталистической систем резко менял соотношение сил в мире. Вскоре после визита последовало восстановление дипломатических отношений с Вашингтоном. С Китая было снято экономическое эмбарго, действовавшее со времен победы коммунистов в 1949 году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Корейской войны (1950–1953). </w:t>
            </w:r>
          </w:p>
          <w:p w:rsidR="002F6173" w:rsidRPr="00D62DD7" w:rsidRDefault="0092776F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https://telegra.ph/40-let-kotorye-potryasli-Kitaj-10-27</w:t>
              </w:r>
            </w:hyperlink>
          </w:p>
        </w:tc>
      </w:tr>
      <w:tr w:rsidR="00B14961" w:rsidRPr="00D62DD7" w:rsidTr="004F2C05">
        <w:tc>
          <w:tcPr>
            <w:tcW w:w="1555" w:type="dxa"/>
          </w:tcPr>
          <w:p w:rsidR="00B14961" w:rsidRPr="00D62DD7" w:rsidRDefault="002A0C9C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2F6173" w:rsidRPr="002F6173" w:rsidRDefault="002F6173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61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Китае появляется по два миллиардера в неделю</w:t>
            </w:r>
          </w:p>
          <w:p w:rsidR="002F6173" w:rsidRPr="002F6173" w:rsidRDefault="002F6173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прошлом году в мире стало еще больше миллиардеров, а их совокупное состояние выросло на рекордные 19% до $8,9 трлн, показало новое исследование UBS и </w:t>
            </w:r>
            <w:proofErr w:type="spellStart"/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PwC</w:t>
            </w:r>
            <w:proofErr w:type="spellEnd"/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Во многом это произошло благодаря Китаю, где каждую неделю появляются два новых миллиардера. Быстрее всего миллиардеры теперь </w:t>
            </w:r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появляются в материковом Китае. В отличие от России, в стране благоприятная среда для предпринимательства, указывают UBS и </w:t>
            </w:r>
            <w:proofErr w:type="spellStart"/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PwC</w:t>
            </w:r>
            <w:proofErr w:type="spellEnd"/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14961" w:rsidRDefault="0092776F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https://m.vedomosti.ru/economics/articles/2018/10/26/784837-kitai-dva-milliardera-nedelyu</w:t>
              </w:r>
            </w:hyperlink>
          </w:p>
          <w:p w:rsidR="002F6173" w:rsidRDefault="002F6173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6173" w:rsidRDefault="002F6173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Pr="002F61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Китайская компания </w:t>
            </w:r>
            <w:proofErr w:type="spellStart"/>
            <w:r w:rsidRPr="002F61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Shanghai</w:t>
            </w:r>
            <w:proofErr w:type="spellEnd"/>
            <w:r w:rsidRPr="002F61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61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ManWei</w:t>
            </w:r>
            <w:proofErr w:type="spellEnd"/>
            <w:r w:rsidRPr="002F61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61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Technology</w:t>
            </w:r>
            <w:proofErr w:type="spellEnd"/>
            <w:r w:rsidRPr="002F61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отправила на орбиту первый в истории космический банк генов DSB-01</w:t>
            </w:r>
          </w:p>
          <w:p w:rsidR="002F6173" w:rsidRPr="002F6173" w:rsidRDefault="002F6173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Его запустили в космос с помощью ракеты-носителя "Чанчжэн-4". Генный материал, полученный от восьми граждан Китая, помещен в специальный контейнер, защищающий свое содержимое от воздействия космической радиации. По словам организаторов проекта, банк генов сможет оставаться в сохранности на протяжении примерно тысячи лет и создать новую человеческую </w:t>
            </w:r>
            <w:proofErr w:type="spellStart"/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циливизацию</w:t>
            </w:r>
            <w:proofErr w:type="spellEnd"/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F6173" w:rsidRDefault="0092776F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http://www.ecns.cn/m/news/sci-tech/2018-10-28/detail-ifyzfmpy6335586.shtml</w:t>
              </w:r>
            </w:hyperlink>
          </w:p>
          <w:p w:rsidR="002F6173" w:rsidRDefault="002F6173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6173" w:rsidRPr="002F6173" w:rsidRDefault="002F6173" w:rsidP="002F61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61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Власти Китая запретили фотографироваться с пандами и кормить их за деньги</w:t>
            </w:r>
          </w:p>
          <w:p w:rsidR="002F6173" w:rsidRPr="002F6173" w:rsidRDefault="002F6173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1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Власти провинции Сычуань на юго-западе Китая запретили заповедникам и центрам, в которых содержатся большие панды, любые виды коммерческой деятельности, которые позволяют туристам подходить на близкое расстояние к животным, в том числе фотографироваться с ними и кормить. Защитники панд в Китае давно выступали против того, чтобы туристы и знаменитости подходили к ним близко, объясняя это тем, что животным, которые находятся под угрозой исчезновения, могут передаться различные болезни.</w:t>
            </w:r>
          </w:p>
          <w:p w:rsidR="002F6173" w:rsidRDefault="0092776F" w:rsidP="002F6173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https://ria.ru/amp/world/20181028/1531628710.html</w:t>
              </w:r>
            </w:hyperlink>
          </w:p>
          <w:p w:rsidR="004A34BC" w:rsidRDefault="004A34BC" w:rsidP="002F61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34BC" w:rsidRDefault="004A34BC" w:rsidP="002F61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</w:t>
            </w:r>
            <w:r>
              <w:t xml:space="preserve"> </w:t>
            </w:r>
            <w:r w:rsidRPr="004A3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Россия и Китай создали телевизионную ассоциацию</w:t>
            </w:r>
          </w:p>
          <w:p w:rsidR="004A34BC" w:rsidRDefault="004A34BC" w:rsidP="004A34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 и Китай создали ассоциацию по совместной работе в области телевидения.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Церемония по поводу создания ассоциации прошла в Китае с участием вице-премьера РФ Татьяны Голиковой и заместителя главы кабмина Китая Сунь </w:t>
            </w:r>
            <w:proofErr w:type="spellStart"/>
            <w:r w:rsidRP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Чуньлань</w:t>
            </w:r>
            <w:proofErr w:type="spellEnd"/>
            <w:r w:rsidRP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"Это событие </w:t>
            </w:r>
            <w:r w:rsidRP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подводит своего рода черту под серьезным этапом в развитии наших отношений в </w:t>
            </w:r>
            <w:proofErr w:type="spellStart"/>
            <w:r w:rsidRP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медиасфере</w:t>
            </w:r>
            <w:proofErr w:type="spellEnd"/>
            <w:r w:rsidRPr="004A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", — рассказал агентству замглавы Минкомсвязи России Алексей Волин.</w:t>
            </w:r>
          </w:p>
          <w:p w:rsidR="004A34BC" w:rsidRPr="00D62DD7" w:rsidRDefault="004A34BC" w:rsidP="004A34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https://www.dp.ru/a/2018/10/30/Rossija_i_Kitaj_sozdali_te</w:t>
              </w:r>
            </w:hyperlink>
          </w:p>
        </w:tc>
      </w:tr>
      <w:tr w:rsidR="007349E9" w:rsidRPr="005C113F" w:rsidTr="0055585A">
        <w:tc>
          <w:tcPr>
            <w:tcW w:w="9606" w:type="dxa"/>
            <w:gridSpan w:val="2"/>
          </w:tcPr>
          <w:p w:rsidR="007349E9" w:rsidRPr="005C113F" w:rsidRDefault="007349E9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Южная Корея</w:t>
            </w:r>
          </w:p>
        </w:tc>
      </w:tr>
      <w:tr w:rsidR="002A0C9C" w:rsidRPr="00D62DD7" w:rsidTr="004F2C05">
        <w:tc>
          <w:tcPr>
            <w:tcW w:w="1555" w:type="dxa"/>
          </w:tcPr>
          <w:p w:rsidR="002A0C9C" w:rsidRPr="00A069D0" w:rsidRDefault="002A0C9C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8051" w:type="dxa"/>
          </w:tcPr>
          <w:p w:rsidR="002A0C9C" w:rsidRDefault="002A0C9C" w:rsidP="002A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4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Главное, чтобы корова была здорова!</w:t>
            </w:r>
          </w:p>
          <w:p w:rsidR="002A0C9C" w:rsidRPr="002A0C9C" w:rsidRDefault="002A0C9C" w:rsidP="002A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9C">
              <w:rPr>
                <w:rFonts w:ascii="Times New Roman" w:hAnsi="Times New Roman" w:cs="Times New Roman"/>
                <w:sz w:val="28"/>
                <w:szCs w:val="28"/>
              </w:rPr>
              <w:t xml:space="preserve">В Южной Корее запущен </w:t>
            </w:r>
            <w:proofErr w:type="spellStart"/>
            <w:r w:rsidRPr="002A0C9C">
              <w:rPr>
                <w:rFonts w:ascii="Times New Roman" w:hAnsi="Times New Roman" w:cs="Times New Roman"/>
                <w:sz w:val="28"/>
                <w:szCs w:val="28"/>
              </w:rPr>
              <w:t>IoT</w:t>
            </w:r>
            <w:proofErr w:type="spellEnd"/>
            <w:r w:rsidRPr="002A0C9C">
              <w:rPr>
                <w:rFonts w:ascii="Times New Roman" w:hAnsi="Times New Roman" w:cs="Times New Roman"/>
                <w:sz w:val="28"/>
                <w:szCs w:val="28"/>
              </w:rPr>
              <w:t xml:space="preserve">-сервис </w:t>
            </w:r>
            <w:proofErr w:type="spellStart"/>
            <w:proofErr w:type="gramStart"/>
            <w:r w:rsidRPr="002A0C9C">
              <w:rPr>
                <w:rFonts w:ascii="Times New Roman" w:hAnsi="Times New Roman" w:cs="Times New Roman"/>
                <w:sz w:val="28"/>
                <w:szCs w:val="28"/>
              </w:rPr>
              <w:t>LiveCare</w:t>
            </w:r>
            <w:proofErr w:type="spellEnd"/>
            <w:r w:rsidRPr="002A0C9C">
              <w:rPr>
                <w:rFonts w:ascii="Times New Roman" w:hAnsi="Times New Roman" w:cs="Times New Roman"/>
                <w:sz w:val="28"/>
                <w:szCs w:val="28"/>
              </w:rPr>
              <w:t xml:space="preserve">  для</w:t>
            </w:r>
            <w:proofErr w:type="gramEnd"/>
            <w:r w:rsidRPr="002A0C9C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здоровья коров. Ожидается, что сервис не только существенно улучшит качество жизни коров на фермах, но и обеспечит экономический эффект.</w:t>
            </w:r>
          </w:p>
          <w:p w:rsidR="002F6173" w:rsidRPr="00D62DD7" w:rsidRDefault="0092776F" w:rsidP="002A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https://clck.ru/EaSMZ</w:t>
              </w:r>
            </w:hyperlink>
          </w:p>
        </w:tc>
      </w:tr>
      <w:tr w:rsidR="002A0C9C" w:rsidRPr="00D62DD7" w:rsidTr="004F2C05">
        <w:tc>
          <w:tcPr>
            <w:tcW w:w="1555" w:type="dxa"/>
          </w:tcPr>
          <w:p w:rsidR="002A0C9C" w:rsidRPr="00A069D0" w:rsidRDefault="002A0C9C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8051" w:type="dxa"/>
          </w:tcPr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4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Южная Корея будет наказывать граждан за курение марихуаны в Канаде</w:t>
            </w: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На прошлой неделе Канада стала второй страной мира, где была полностью легализована марихуана для личного использования. Однако в соответствии с законодательством Южной Кореи, ее законы, в том числе и запрет на употребление каннабиса, распространяется на всех граждан, где бы они ни находились. Полиция Южной Кореи предупредила граждан страны, находящихся на территории Канады, что в случае курения марихуаны их ждет уголовное преследование. По данным МИД Южной Кореи, сейчас в Канаде проживает около 23 тыс. корейцев со студенческими визами.</w:t>
            </w:r>
          </w:p>
          <w:p w:rsidR="002F6173" w:rsidRDefault="0092776F" w:rsidP="00254544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http://m.koreatimes.co.kr/pages/article.asp?newsIdx=257412</w:t>
              </w:r>
            </w:hyperlink>
          </w:p>
          <w:p w:rsidR="00765DDB" w:rsidRDefault="00765DDB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DDB" w:rsidRDefault="00765DDB" w:rsidP="002545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r w:rsidRPr="00765DDB">
              <w:rPr>
                <w:rFonts w:ascii="Times New Roman" w:hAnsi="Times New Roman" w:cs="Times New Roman"/>
                <w:b/>
                <w:sz w:val="28"/>
                <w:szCs w:val="28"/>
              </w:rPr>
              <w:t>Сеул подписал Пхеньянскую декларацию</w:t>
            </w:r>
          </w:p>
          <w:p w:rsidR="00765DDB" w:rsidRDefault="00765DDB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DDB">
              <w:rPr>
                <w:rFonts w:ascii="Times New Roman" w:hAnsi="Times New Roman" w:cs="Times New Roman"/>
                <w:sz w:val="28"/>
                <w:szCs w:val="28"/>
              </w:rPr>
              <w:t>Кабинет министров Южной Кореи поддержал Пхеньянскую декларацию о сближении двух стран.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DDB">
              <w:rPr>
                <w:rFonts w:ascii="Times New Roman" w:hAnsi="Times New Roman" w:cs="Times New Roman"/>
                <w:sz w:val="28"/>
                <w:szCs w:val="28"/>
              </w:rPr>
              <w:t>В Южной Корее надеются, что декларация поможет ускорить ядерное разоружение Корейского полуострова и снизит военную напряженность.</w:t>
            </w:r>
          </w:p>
          <w:p w:rsidR="00765DDB" w:rsidRPr="00D62DD7" w:rsidRDefault="00765DDB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https://korrespondent.net/world/4025004-seul-podpysal-pkhenianskuui-deklaratsyui</w:t>
              </w:r>
            </w:hyperlink>
          </w:p>
        </w:tc>
      </w:tr>
      <w:tr w:rsidR="002A0C9C" w:rsidRPr="00D62DD7" w:rsidTr="004F2C05">
        <w:tc>
          <w:tcPr>
            <w:tcW w:w="1555" w:type="dxa"/>
          </w:tcPr>
          <w:p w:rsidR="002A0C9C" w:rsidRPr="00D62DD7" w:rsidRDefault="002A0C9C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8051" w:type="dxa"/>
          </w:tcPr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D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>Южная Корея продлит период материальной поддержки для перебежчиков из КНДР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Республики Корея продлит с одного года до трех лет период, в течение которого северокорейские перебежчики смогут обращаться за материальной поддержкой государства. </w:t>
            </w:r>
            <w:r w:rsidRPr="00C37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министров принял поправки к закону, теперь их должен утвердить парламент страны. По данным правительства, не менее 206 перебежчиков не смогли получить государственную поддержку, поскольку по незнанию пропустили крайний срок подачи заявления. В Южной Корее проживает около 30 тыс. бывших граждан КНДР.</w:t>
            </w:r>
          </w:p>
          <w:p w:rsidR="002A0C9C" w:rsidRDefault="0092776F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37C80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https://tass.ru/mezhdunarodnaya-panorama/5706439</w:t>
              </w:r>
            </w:hyperlink>
          </w:p>
          <w:p w:rsid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D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>Samsung</w:t>
            </w:r>
            <w:proofErr w:type="spellEnd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подала в суд на собственного «посла бренда» в России - Ксению Собчак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Ксения Собчак, которая является лицом южнокорейской марки в России, может ответить в суде перед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за нарушение условий контракта, а именно за нарушение запрета на использование мобильной электроники других брендов во время публичных выступлений или в общественных местах вместо продукции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. В сентябре 2018 года Ксения приняла участие в трансляции прямого эфира радио «Эхо Москвы», на которую пришла со смартфоном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iPhone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XS, хотя и пыталась прикрыть его листком бумаги. Сумма взыскания по иску составит $1,6 млн., что существенно больше гонорара, полученного Ксенией Собчак за сотрудничество с южнокорейским производителем.</w:t>
            </w:r>
          </w:p>
          <w:p w:rsidR="002F6173" w:rsidRPr="00D62DD7" w:rsidRDefault="0092776F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https://9to5mac.com/2018/10/24/using-an-iphone/</w:t>
              </w:r>
            </w:hyperlink>
          </w:p>
        </w:tc>
      </w:tr>
      <w:tr w:rsidR="002A0C9C" w:rsidRPr="00D62DD7" w:rsidTr="004F2C05">
        <w:tc>
          <w:tcPr>
            <w:tcW w:w="1555" w:type="dxa"/>
          </w:tcPr>
          <w:p w:rsidR="002A0C9C" w:rsidRPr="00D62DD7" w:rsidRDefault="002A0C9C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8051" w:type="dxa"/>
          </w:tcPr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DD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 с КНДР в одно государство обойдется Южной Корее в $7 трлн.</w:t>
            </w:r>
          </w:p>
          <w:p w:rsid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Соответствующее мнение высказал профессор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Сеульского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 Ким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Бён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. По его мнению, эта сумма потребуется только на то, чтобы создать в КНДР инфраструктуру современной рыночной экономики, переподготовить кадры и сформировать социальные объекты. «Население Юга и Севера соотносятся в пропорции два к одному. В то же время размеры экономик Юга и Севера соотносятся как 100 к трем. Для реального объединения полуострова нужно довести экономику Севера хотя бы до 30–40% от уровня Юга», — отметил эксперт. Ким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Бён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уверен, что на объединение экономик двух государств уйдет не менее 20 лет, а серьезные финансовые затраты, которые лягут на плечи Сеула, спровоцируют отток инвесторов из Южной Кореи.</w:t>
            </w:r>
          </w:p>
          <w:p w:rsidR="002F6173" w:rsidRDefault="0092776F" w:rsidP="00C37C8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https://t.me/east_veter/4853</w:t>
              </w:r>
            </w:hyperlink>
          </w:p>
          <w:p w:rsidR="001A2656" w:rsidRDefault="001A2656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656" w:rsidRDefault="001A2656" w:rsidP="00C37C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r w:rsidRPr="001A2656">
              <w:rPr>
                <w:rFonts w:ascii="Times New Roman" w:hAnsi="Times New Roman" w:cs="Times New Roman"/>
                <w:b/>
                <w:sz w:val="28"/>
                <w:szCs w:val="28"/>
              </w:rPr>
              <w:t>Южная Корея и КНДР договорились о новых мерах по снижению напряженности</w:t>
            </w:r>
          </w:p>
          <w:p w:rsidR="001A2656" w:rsidRDefault="00765DDB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DDB">
              <w:rPr>
                <w:rFonts w:ascii="Times New Roman" w:hAnsi="Times New Roman" w:cs="Times New Roman"/>
                <w:sz w:val="28"/>
                <w:szCs w:val="28"/>
              </w:rPr>
              <w:t xml:space="preserve">Военные представители Республики Корея и КНДР договорились к ноябрю демонтировать 11 постов охраны, расположенных на расстоянии менее одного километра друг от друга в Зоне совместной безопасности на </w:t>
            </w:r>
            <w:proofErr w:type="spellStart"/>
            <w:r w:rsidRPr="00765DDB">
              <w:rPr>
                <w:rFonts w:ascii="Times New Roman" w:hAnsi="Times New Roman" w:cs="Times New Roman"/>
                <w:sz w:val="28"/>
                <w:szCs w:val="28"/>
              </w:rPr>
              <w:t>межкорейской</w:t>
            </w:r>
            <w:proofErr w:type="spellEnd"/>
            <w:r w:rsidRPr="00765DDB">
              <w:rPr>
                <w:rFonts w:ascii="Times New Roman" w:hAnsi="Times New Roman" w:cs="Times New Roman"/>
                <w:sz w:val="28"/>
                <w:szCs w:val="28"/>
              </w:rPr>
              <w:t xml:space="preserve"> границе. Таковы итоги прошедшего в пятницу очередного раунда переговоров на рабочем уровне по реализации соглашений о снижении напряженности в пограничных районах.</w:t>
            </w:r>
          </w:p>
          <w:p w:rsidR="00765DDB" w:rsidRDefault="00765DDB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https://tass.ru/mezhdunarodnaya-panorama/5723645</w:t>
              </w:r>
            </w:hyperlink>
          </w:p>
          <w:p w:rsidR="00765DDB" w:rsidRDefault="00765DDB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DDB" w:rsidRDefault="00765DDB" w:rsidP="00C37C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t xml:space="preserve"> </w:t>
            </w:r>
            <w:r w:rsidRPr="00765DDB">
              <w:rPr>
                <w:rFonts w:ascii="Times New Roman" w:hAnsi="Times New Roman" w:cs="Times New Roman"/>
                <w:b/>
                <w:sz w:val="28"/>
                <w:szCs w:val="28"/>
              </w:rPr>
              <w:t>Южная Корея потеряла $1,5 млрд из-за перепроизводства риса в стране</w:t>
            </w:r>
          </w:p>
          <w:p w:rsidR="00765DDB" w:rsidRDefault="00765DDB" w:rsidP="00765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DDB">
              <w:rPr>
                <w:rFonts w:ascii="Times New Roman" w:hAnsi="Times New Roman" w:cs="Times New Roman"/>
                <w:sz w:val="28"/>
                <w:szCs w:val="28"/>
              </w:rPr>
              <w:t>Бюджет Южной Кореи потерял за последние три года $1,5 млрд из-за перепроизводства риса в стране. Об этом сообщило в пятницу министерство продовольствия, сельского и лесного хозяйства.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DDB">
              <w:rPr>
                <w:rFonts w:ascii="Times New Roman" w:hAnsi="Times New Roman" w:cs="Times New Roman"/>
                <w:sz w:val="28"/>
                <w:szCs w:val="28"/>
              </w:rPr>
              <w:t>По его данным, чрезмерная поддержка правительством местных производителей привела к переизбытку запасов злака, в результате чего с 2016 года его излишки пришлось использовать в качестве корма для скота. За три года было переработано более миллиона тонн риса. "Это привело к убыткам в 1,8 трлн вон ($1,5 млрд)", - отмечает ведомство.</w:t>
            </w:r>
          </w:p>
          <w:p w:rsidR="00765DDB" w:rsidRPr="00D62DD7" w:rsidRDefault="00765DDB" w:rsidP="00765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https://tass.ru/ekonomika/5725107</w:t>
              </w:r>
            </w:hyperlink>
          </w:p>
        </w:tc>
      </w:tr>
      <w:tr w:rsidR="007349E9" w:rsidRPr="005C113F" w:rsidTr="0055585A">
        <w:tc>
          <w:tcPr>
            <w:tcW w:w="9606" w:type="dxa"/>
            <w:gridSpan w:val="2"/>
          </w:tcPr>
          <w:p w:rsidR="007349E9" w:rsidRPr="005C113F" w:rsidRDefault="007349E9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Япония</w:t>
            </w:r>
          </w:p>
        </w:tc>
      </w:tr>
      <w:tr w:rsidR="002A0C9C" w:rsidRPr="001D0E64" w:rsidTr="004F2C05">
        <w:tc>
          <w:tcPr>
            <w:tcW w:w="1555" w:type="dxa"/>
          </w:tcPr>
          <w:p w:rsidR="002A0C9C" w:rsidRPr="00A069D0" w:rsidRDefault="002A0C9C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8051" w:type="dxa"/>
          </w:tcPr>
          <w:p w:rsid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12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Лимит исчерпан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Правительство Японии в нынешнем финансовом году окончательно прекратит предоставление Китаю льготной государственной экономической помощи, которая направлялась Пекину с 1979 года и сыграла, как считают в Токио, важную роль в развитии КНР.  К настоящему времени Китай получил от Токио низкопроцентных кредитов, безвозмездных субсидий и технической помощи на общую сумму около 3,7 трлн. иен — более $32 млрд. по текущему курсу.</w:t>
            </w:r>
          </w:p>
          <w:p w:rsidR="002F6173" w:rsidRDefault="0092776F" w:rsidP="00254544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https://www.vestifinance.ru/articles/108965</w:t>
              </w:r>
            </w:hyperlink>
          </w:p>
          <w:p w:rsidR="00CE3120" w:rsidRDefault="00CE3120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120" w:rsidRDefault="00CE3120" w:rsidP="002545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Pr="00CE3120">
              <w:rPr>
                <w:rFonts w:ascii="Times New Roman" w:hAnsi="Times New Roman" w:cs="Times New Roman"/>
                <w:b/>
                <w:sz w:val="28"/>
                <w:szCs w:val="28"/>
              </w:rPr>
              <w:t>Япония удвоит квоты и будет пускать в страну 60 беженцев в год</w:t>
            </w:r>
          </w:p>
          <w:p w:rsidR="00CE3120" w:rsidRDefault="00CE3120" w:rsidP="00CE3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120">
              <w:rPr>
                <w:rFonts w:ascii="Times New Roman" w:hAnsi="Times New Roman" w:cs="Times New Roman"/>
                <w:sz w:val="28"/>
                <w:szCs w:val="28"/>
              </w:rPr>
              <w:t>Япония рассчитывает принять больше беженцев из азиатских стран к 2020 году.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120">
              <w:rPr>
                <w:rFonts w:ascii="Times New Roman" w:hAnsi="Times New Roman" w:cs="Times New Roman"/>
                <w:sz w:val="28"/>
                <w:szCs w:val="28"/>
              </w:rPr>
              <w:t>Сейчас прием беженцев в Японии проходит единожды в году, а этот статус в общей сложности получают около 30 человек. Власти решили удвоить число принятых переселенцев, чтобы помочь разрешить гуманитарные проблемы в Азии. Кроме того, процедура будет проводиться дважды в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120">
              <w:rPr>
                <w:rFonts w:ascii="Times New Roman" w:hAnsi="Times New Roman" w:cs="Times New Roman"/>
                <w:sz w:val="28"/>
                <w:szCs w:val="28"/>
              </w:rPr>
              <w:t>Правительство также пересмотрит правило, согласно которому беженцев принимают только из Мьянмы. Кроме того, их будут расселять не только в Токио и его окрестностях, как сейчас, но и в других регионах страны.</w:t>
            </w:r>
          </w:p>
          <w:p w:rsidR="00CE3120" w:rsidRPr="001D0E64" w:rsidRDefault="00CE3120" w:rsidP="00CE3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https://lenta.ru/news/2018/10/24/japan/</w:t>
              </w:r>
            </w:hyperlink>
          </w:p>
        </w:tc>
      </w:tr>
      <w:tr w:rsidR="002A0C9C" w:rsidRPr="001D0E64" w:rsidTr="004F2C05">
        <w:tc>
          <w:tcPr>
            <w:tcW w:w="1555" w:type="dxa"/>
          </w:tcPr>
          <w:p w:rsidR="002A0C9C" w:rsidRPr="00D62DD7" w:rsidRDefault="002A0C9C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8051" w:type="dxa"/>
          </w:tcPr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1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Синдзо</w:t>
            </w:r>
            <w:proofErr w:type="spellEnd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Абэ</w:t>
            </w:r>
            <w:proofErr w:type="spellEnd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заявил, что Япония откроет новую эру в отношениях с Россией</w:t>
            </w: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«На основе отношений доверия между мной и президентом России мы решим территориальную 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лему и заключим мирный договор».</w:t>
            </w: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«Уже второй год бывшие жители островов могут посетить могилы предков, прибывая на острова на самолете, мы начали работу над реализацией совместной экономической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Интересно, что эти заявления сделаны после того, как на прошлой неделе на «Валдае» Путин сказал, что для заключения мирного договора с Японией нужно повысить уровень доверия.</w:t>
            </w:r>
          </w:p>
          <w:p w:rsidR="002F6173" w:rsidRDefault="0092776F" w:rsidP="00254544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https://t.me/MuesliLavrova/3514</w:t>
              </w:r>
            </w:hyperlink>
          </w:p>
          <w:p w:rsidR="00786E4C" w:rsidRDefault="00786E4C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4C" w:rsidRDefault="00786E4C" w:rsidP="002545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r w:rsidRPr="00786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Япония потребовала от </w:t>
            </w:r>
            <w:proofErr w:type="spellStart"/>
            <w:r w:rsidRPr="00786E4C">
              <w:rPr>
                <w:rFonts w:ascii="Times New Roman" w:hAnsi="Times New Roman" w:cs="Times New Roman"/>
                <w:b/>
                <w:sz w:val="28"/>
                <w:szCs w:val="28"/>
              </w:rPr>
              <w:t>Facebook</w:t>
            </w:r>
            <w:proofErr w:type="spellEnd"/>
            <w:r w:rsidRPr="00786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улучшить защиту данных</w:t>
            </w:r>
          </w:p>
          <w:p w:rsidR="00786E4C" w:rsidRDefault="00786E4C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E4C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Японии в лице комиссии по защите личной информации начало эту неделю с обращения к компании </w:t>
            </w:r>
            <w:proofErr w:type="spellStart"/>
            <w:r w:rsidRPr="00786E4C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786E4C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требованием лучше защищать личные данные пользователей одноименной социальной сети. Требование прозвучало после неоднократно зафиксированных в текущем году ситуаций, когда были затронуты права десятков миллионов пользователей </w:t>
            </w:r>
            <w:proofErr w:type="spellStart"/>
            <w:r w:rsidRPr="00786E4C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786E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E4C" w:rsidRPr="001D0E64" w:rsidRDefault="00786E4C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https://www.ixbt.com/news/2018/10/22/japonija-potrebovala-ot-facebook-uluchshit-zashitu-dannyh.html</w:t>
              </w:r>
            </w:hyperlink>
          </w:p>
        </w:tc>
      </w:tr>
      <w:tr w:rsidR="002A0C9C" w:rsidRPr="001D0E64" w:rsidTr="004F2C05">
        <w:tc>
          <w:tcPr>
            <w:tcW w:w="1555" w:type="dxa"/>
          </w:tcPr>
          <w:p w:rsidR="002A0C9C" w:rsidRPr="00D62DD7" w:rsidRDefault="002A0C9C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8051" w:type="dxa"/>
          </w:tcPr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1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CD6">
              <w:rPr>
                <w:rFonts w:ascii="Times New Roman" w:hAnsi="Times New Roman" w:cs="Times New Roman"/>
                <w:b/>
                <w:sz w:val="28"/>
                <w:szCs w:val="28"/>
              </w:rPr>
              <w:t>Японские власти утвердили саморегулирование в индустрии криптовалют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финансовых услуг Японии (FSA), являющееся главным финансовым регулятором страны, предоставило Японской ассоциации бирж виртуальных валют (JVCEA) статус «сертифицированной ассоциации бизнеса в сфере финансовых расчётов». Таким образом, регулятор наделил ассоциацию, включающую в свой состав 16 лицензированных бирж, полномочиями для разработки правил в местной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криптовалютной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индустрии, включая меры по предотвращению инсайдерского трейдинга, отмывания денег и защите активов клиентов. Отмечается, что разработанные правила вступают в силу незамедлительно.</w:t>
            </w:r>
          </w:p>
          <w:p w:rsidR="002F6173" w:rsidRDefault="0092776F" w:rsidP="00C37C8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https://japantoday.com/category/tech/Japan-grants-cryptocurrency-industry-self-regulatory-status</w:t>
              </w:r>
            </w:hyperlink>
          </w:p>
          <w:p w:rsidR="00D02CD6" w:rsidRDefault="00D02CD6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D6" w:rsidRDefault="00D02CD6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r w:rsidRPr="00D02CD6">
              <w:rPr>
                <w:rFonts w:ascii="Times New Roman" w:hAnsi="Times New Roman" w:cs="Times New Roman"/>
                <w:b/>
                <w:sz w:val="28"/>
                <w:szCs w:val="28"/>
              </w:rPr>
              <w:t>Кодекс корпоративного управления Японии пересмотрен</w:t>
            </w:r>
            <w:r w:rsidRPr="00D02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2CD6" w:rsidRDefault="006F2074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074">
              <w:rPr>
                <w:rFonts w:ascii="Times New Roman" w:hAnsi="Times New Roman" w:cs="Times New Roman"/>
                <w:sz w:val="28"/>
                <w:szCs w:val="28"/>
              </w:rPr>
              <w:t>Японское правительство в последние годы работало над реформами корпоративного управления в рамках ряда мер, в том числе путем разработки и содействия принятию Кодекса по управлению в феврале 2014 года и Кодекса корпоративного управления в июне 2015 года. Кодекс управления обеспечивает добровольный кодекс поведения для институциональных инвесторов и управляющих фондами принять «для содействия устойчивому росту компаний посредством инвестиций и диалога».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074">
              <w:rPr>
                <w:rFonts w:ascii="Times New Roman" w:hAnsi="Times New Roman" w:cs="Times New Roman"/>
                <w:sz w:val="28"/>
                <w:szCs w:val="28"/>
              </w:rPr>
              <w:t>Изменения в Кодексе корпоративного управления предусматривают, что перечисленные компании должны принимать дополнительные меры, в том числе не только простое раскрытие информации, но и дополнительное участие совета директоров в оценке и принятии решений, с тем чтобы справиться со следующими проблемами, которые, как предполагается, сохранялись, несмотря на усилия по реформированию системы управления на сегодняшний день , Перечисленные компании, к которым применяется Кодекс корпоративного управления, должны представить отчеты о корпоративном управлении на основе пересмотренного Кодекса корпоративного управления к концу этого года.</w:t>
            </w:r>
          </w:p>
          <w:p w:rsidR="006F2074" w:rsidRPr="001D0E64" w:rsidRDefault="006F2074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https://www.jdsupra.com/legalnews/japan-s-corporate-governance-code-91792/</w:t>
              </w:r>
            </w:hyperlink>
          </w:p>
        </w:tc>
      </w:tr>
      <w:tr w:rsidR="002A0C9C" w:rsidRPr="001D0E64" w:rsidTr="004F2C05">
        <w:tc>
          <w:tcPr>
            <w:tcW w:w="1555" w:type="dxa"/>
          </w:tcPr>
          <w:p w:rsidR="002A0C9C" w:rsidRPr="00D62DD7" w:rsidRDefault="002A0C9C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8051" w:type="dxa"/>
          </w:tcPr>
          <w:p w:rsidR="002A0C9C" w:rsidRDefault="00C37C80" w:rsidP="002A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12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>Уникальная хурма из Японии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Две хурмы уникального сорта "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тэнкафубу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" были проданы в Японии почти за $5 тыс. (540 тыс. иен). На создание данного сорта хурмы селекционеры потратили 11 лет. Главной причиной невероятно высокой стоимости хурмы является её необыкновенная сладость.</w:t>
            </w:r>
          </w:p>
          <w:p w:rsidR="002F6173" w:rsidRPr="001D0E64" w:rsidRDefault="0092776F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https://clck.ru/EboX9</w:t>
              </w:r>
            </w:hyperlink>
          </w:p>
        </w:tc>
      </w:tr>
      <w:tr w:rsidR="007349E9" w:rsidRPr="005C113F" w:rsidTr="0055585A">
        <w:tc>
          <w:tcPr>
            <w:tcW w:w="9606" w:type="dxa"/>
            <w:gridSpan w:val="2"/>
          </w:tcPr>
          <w:p w:rsidR="007349E9" w:rsidRPr="005C113F" w:rsidRDefault="00DE5F45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</w:tr>
      <w:tr w:rsidR="002A0C9C" w:rsidRPr="005C113F" w:rsidTr="004F2C05">
        <w:tc>
          <w:tcPr>
            <w:tcW w:w="1555" w:type="dxa"/>
          </w:tcPr>
          <w:p w:rsidR="002A0C9C" w:rsidRPr="00A069D0" w:rsidRDefault="002A0C9C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8051" w:type="dxa"/>
          </w:tcPr>
          <w:p w:rsidR="002A0C9C" w:rsidRPr="00254544" w:rsidRDefault="00254544" w:rsidP="002A0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5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Опасные обезьяны</w:t>
            </w: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В городе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Тикри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(штат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Уттар-Прадеш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, Индия) обезьяны насмерть закидали 72-летнего мужчину кирпичами, когда тот пришел в лес за валежником. От полученных травм головы и груди мужчина скончался в больнице. Семья погибшего подала официальное заявление в правоохранительные органы, но следователи не стали возбуждать против приматов уголовное дело. По индийским обычаям и традициям обезьяны — священные животные, они находятся под охраной властей страны. </w:t>
            </w:r>
          </w:p>
          <w:p w:rsidR="002F6173" w:rsidRDefault="0092776F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https://news.sky.com/story/man-72-stoned-to-death-by-monkeys-in-india-11531791</w:t>
              </w:r>
            </w:hyperlink>
          </w:p>
        </w:tc>
      </w:tr>
      <w:tr w:rsidR="002A0C9C" w:rsidRPr="005C113F" w:rsidTr="004F2C05">
        <w:tc>
          <w:tcPr>
            <w:tcW w:w="1555" w:type="dxa"/>
          </w:tcPr>
          <w:p w:rsidR="002A0C9C" w:rsidRPr="00D62DD7" w:rsidRDefault="002A0C9C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8051" w:type="dxa"/>
          </w:tcPr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5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305C0" w:rsidRPr="00A30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05C0">
              <w:rPr>
                <w:rFonts w:ascii="Times New Roman" w:hAnsi="Times New Roman" w:cs="Times New Roman"/>
                <w:b/>
                <w:sz w:val="28"/>
                <w:szCs w:val="28"/>
              </w:rPr>
              <w:t>В Индии студенты будут изучать право по книгам о Гарри Поттере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университет в восточном штате Бенгалия, который считается одним из авторитетных индийский вузов, ввел курс, основанный на мире книг о волшебнике Гарри Поттере писательницы Джоан Роулинг. В рамках дисциплины «Взаимосвязь между литературой и юриспруденцией: особый взгляд на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поттериану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Роулинг» индийские студенты будут анализировать роль закона в серии книг о знаменитом волшебнике, а также проводить параллели с реальными ситуациями и существующим законодательством. Некоторые темы курса показывают, что социальные и классовые права индийских граждан можно сравнить с порабощением домашних эльфов или маргинализацией оборотней.  </w:t>
            </w:r>
          </w:p>
          <w:p w:rsidR="002F6173" w:rsidRDefault="0092776F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https://www.bbc.com/news/world-asia-india-45949328</w:t>
              </w:r>
            </w:hyperlink>
          </w:p>
        </w:tc>
      </w:tr>
      <w:tr w:rsidR="004164AD" w:rsidRPr="005C113F" w:rsidTr="004F2C05">
        <w:tc>
          <w:tcPr>
            <w:tcW w:w="1555" w:type="dxa"/>
          </w:tcPr>
          <w:p w:rsidR="004164AD" w:rsidRPr="00254544" w:rsidRDefault="004164AD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26.10.2018</w:t>
            </w:r>
          </w:p>
        </w:tc>
        <w:tc>
          <w:tcPr>
            <w:tcW w:w="8051" w:type="dxa"/>
          </w:tcPr>
          <w:p w:rsidR="004164AD" w:rsidRPr="004164AD" w:rsidRDefault="004164AD" w:rsidP="00416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4164AD">
              <w:rPr>
                <w:rFonts w:ascii="Times New Roman" w:hAnsi="Times New Roman" w:cs="Times New Roman"/>
                <w:b/>
                <w:sz w:val="28"/>
                <w:szCs w:val="28"/>
              </w:rPr>
              <w:t>Верховный суд Индии обратился с просьбой к правительству страны в течение двух недель представить свое мнение о криптовалютах</w:t>
            </w:r>
          </w:p>
          <w:p w:rsidR="004164AD" w:rsidRPr="004164AD" w:rsidRDefault="004164AD" w:rsidP="00416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Суд рассматривал несколько петиций, поданных Индийской и мобильной ассоциацией Индии (IAMAI) местными биржами цифровых валют, в которых оспаривается запрет Резервного банка Индии (RBI) на банковское обслуживание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криптовалютных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советник девяти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криптобирж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Накул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Деван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Nakul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Dewan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) заявил суду, что хотя в стране нет запрета цифровых валют, решение RBI фактически остановило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криптовалютную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торовлю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и работу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криптобирж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В результате судебная коллегия попросила Кабинет министров представить свою позицию в суде. Следующее судебное заседание по данному делу состоится 20 ноября.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Криптовалютные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биржи страны </w:t>
            </w:r>
            <w:proofErr w:type="gram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по разному</w:t>
            </w:r>
            <w:proofErr w:type="gram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решили преодолевать проблемы, созданные запретом RBI на обслуживание счетов компаний отрасли. Одна из крупнейших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криптобирж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Zebpay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закрыла бизнес в Индии и перенесла операции за границу.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Другой крупный обмен —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Unocoin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— решил установить в крупнейших городах страны десятки биткоин-банкоматов для обеспечения возможности внесения и снятия средств клиентами. Однако полиция изъяла первый же биткоин-ATM, установленный в Бангалоре, и арестовала сооснователя и финансового директора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Unocoin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Хариша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БВ (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Harish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BV) за нарушение норм RBI. Следом был арестован и другой соучредитель и генеральный директор компании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Сатвик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Вишванат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Sathvik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Vishwanath</w:t>
            </w:r>
            <w:proofErr w:type="spellEnd"/>
            <w:r w:rsidRPr="004164A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164AD" w:rsidRDefault="004164AD" w:rsidP="00416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https://anycoin.news/2018/10/26/sc-india/?utm_source=anycoin&amp;utm_medium=push&amp;utm_campaign=news</w:t>
              </w:r>
            </w:hyperlink>
          </w:p>
          <w:p w:rsidR="00FC1CBE" w:rsidRDefault="00FC1CBE" w:rsidP="00416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CBE" w:rsidRDefault="00FC1CBE" w:rsidP="004164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r w:rsidRPr="00FC1CBE">
              <w:rPr>
                <w:rFonts w:ascii="Times New Roman" w:hAnsi="Times New Roman" w:cs="Times New Roman"/>
                <w:b/>
                <w:sz w:val="28"/>
                <w:szCs w:val="28"/>
              </w:rPr>
              <w:t>Индия намерена к 2020 году начать создание сети мобильной связи пятого поколения</w:t>
            </w:r>
          </w:p>
          <w:p w:rsidR="00FC1CBE" w:rsidRDefault="00FC1CBE" w:rsidP="00416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CBE">
              <w:rPr>
                <w:rFonts w:ascii="Times New Roman" w:hAnsi="Times New Roman" w:cs="Times New Roman"/>
                <w:sz w:val="28"/>
                <w:szCs w:val="28"/>
              </w:rPr>
              <w:t xml:space="preserve">Индия планирует начать к 2020 году развертывание мобильной сети пятого поколения (5G). Об этом сообщил в субботу министр связи страны </w:t>
            </w:r>
            <w:proofErr w:type="spellStart"/>
            <w:r w:rsidRPr="00FC1CBE">
              <w:rPr>
                <w:rFonts w:ascii="Times New Roman" w:hAnsi="Times New Roman" w:cs="Times New Roman"/>
                <w:sz w:val="28"/>
                <w:szCs w:val="28"/>
              </w:rPr>
              <w:t>Манодж</w:t>
            </w:r>
            <w:proofErr w:type="spellEnd"/>
            <w:r w:rsidRPr="00FC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CBE">
              <w:rPr>
                <w:rFonts w:ascii="Times New Roman" w:hAnsi="Times New Roman" w:cs="Times New Roman"/>
                <w:sz w:val="28"/>
                <w:szCs w:val="28"/>
              </w:rPr>
              <w:t>Синха</w:t>
            </w:r>
            <w:proofErr w:type="spellEnd"/>
            <w:r w:rsidRPr="00FC1CBE">
              <w:rPr>
                <w:rFonts w:ascii="Times New Roman" w:hAnsi="Times New Roman" w:cs="Times New Roman"/>
                <w:sz w:val="28"/>
                <w:szCs w:val="28"/>
              </w:rPr>
              <w:t>, выступая на Индийском мобильном конгрессе - 2018 (</w:t>
            </w:r>
            <w:proofErr w:type="spellStart"/>
            <w:r w:rsidRPr="00FC1CBE">
              <w:rPr>
                <w:rFonts w:ascii="Times New Roman" w:hAnsi="Times New Roman" w:cs="Times New Roman"/>
                <w:sz w:val="28"/>
                <w:szCs w:val="28"/>
              </w:rPr>
              <w:t>India</w:t>
            </w:r>
            <w:proofErr w:type="spellEnd"/>
            <w:r w:rsidRPr="00FC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CBE">
              <w:rPr>
                <w:rFonts w:ascii="Times New Roman" w:hAnsi="Times New Roman" w:cs="Times New Roman"/>
                <w:sz w:val="28"/>
                <w:szCs w:val="28"/>
              </w:rPr>
              <w:t>Mobile</w:t>
            </w:r>
            <w:proofErr w:type="spellEnd"/>
            <w:r w:rsidRPr="00FC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CBE">
              <w:rPr>
                <w:rFonts w:ascii="Times New Roman" w:hAnsi="Times New Roman" w:cs="Times New Roman"/>
                <w:sz w:val="28"/>
                <w:szCs w:val="28"/>
              </w:rPr>
              <w:t>Congress</w:t>
            </w:r>
            <w:proofErr w:type="spellEnd"/>
            <w:r w:rsidRPr="00FC1CBE">
              <w:rPr>
                <w:rFonts w:ascii="Times New Roman" w:hAnsi="Times New Roman" w:cs="Times New Roman"/>
                <w:sz w:val="28"/>
                <w:szCs w:val="28"/>
              </w:rPr>
              <w:t xml:space="preserve"> 2018), который завершил работу в Нью-Дели.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CBE">
              <w:rPr>
                <w:rFonts w:ascii="Times New Roman" w:hAnsi="Times New Roman" w:cs="Times New Roman"/>
                <w:sz w:val="28"/>
                <w:szCs w:val="28"/>
              </w:rPr>
              <w:t xml:space="preserve">"Правительство рассматривает 2020 год как </w:t>
            </w:r>
            <w:r w:rsidRPr="00FC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для развертывания сети 5G в Индии. 5G </w:t>
            </w:r>
            <w:proofErr w:type="gramStart"/>
            <w:r w:rsidRPr="00FC1CBE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FC1CBE">
              <w:rPr>
                <w:rFonts w:ascii="Times New Roman" w:hAnsi="Times New Roman" w:cs="Times New Roman"/>
                <w:sz w:val="28"/>
                <w:szCs w:val="28"/>
              </w:rPr>
              <w:t>, безусловно, будущее цифровых коммуникаций, и ее как можно более быстрое развертывание - это важнейшая задача для правительства", - цитирует слова министра информационное агентство IANS.</w:t>
            </w:r>
          </w:p>
          <w:p w:rsidR="00FC1CBE" w:rsidRDefault="00FC1CBE" w:rsidP="00416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https://tass.ru/ekonomika/5728987</w:t>
              </w:r>
            </w:hyperlink>
          </w:p>
        </w:tc>
      </w:tr>
      <w:tr w:rsidR="007349E9" w:rsidRPr="005C113F" w:rsidTr="0055585A">
        <w:tc>
          <w:tcPr>
            <w:tcW w:w="9606" w:type="dxa"/>
            <w:gridSpan w:val="2"/>
          </w:tcPr>
          <w:p w:rsidR="007349E9" w:rsidRPr="005C113F" w:rsidRDefault="00AC7C60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Северная Корея</w:t>
            </w:r>
          </w:p>
        </w:tc>
      </w:tr>
      <w:tr w:rsidR="002A0C9C" w:rsidRPr="005E62C6" w:rsidTr="004F2C05">
        <w:tc>
          <w:tcPr>
            <w:tcW w:w="1555" w:type="dxa"/>
          </w:tcPr>
          <w:p w:rsidR="002A0C9C" w:rsidRPr="00A069D0" w:rsidRDefault="002A0C9C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8051" w:type="dxa"/>
          </w:tcPr>
          <w:p w:rsidR="002A0C9C" w:rsidRDefault="00254544" w:rsidP="002A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32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Корейское единство</w:t>
            </w: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КНДР и Республика Корея наметили военные переговоры на 26 октября. Они состоятся в пограничном пункте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Пханмунджом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. Стороны намерены обсудить, в частности, вопросы по формированию и работе совместной военной комиссии, поиску в демилитаризованной зоне останков солдат, погибших во время Корейской войны 1950-1953 годов.</w:t>
            </w:r>
          </w:p>
          <w:p w:rsidR="00254544" w:rsidRDefault="0092776F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254544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https://www.today.ng/news/world/south-north-korea-hold-general-grade-military-talks-oct-26-164751</w:t>
              </w:r>
            </w:hyperlink>
          </w:p>
          <w:p w:rsid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3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Красиво жить не запретишь: Северная Корея приобрела у Китая предметы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скоши на $640 млн. в 2017 году</w:t>
            </w:r>
          </w:p>
          <w:p w:rsidR="00254544" w:rsidRPr="00254544" w:rsidRDefault="00254544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заявлению южнокорейского политика Юн Сан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Хёна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, лидер КНДР Ким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ни в чем себе не отказывает, несмотря на санкции ООН. Утверждается, что Ким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импортировал из Китая и других стран предметы роскоши, такие как гидросамолет, дорогие музыкальные инструменты, высококачественные телевизоры, седаны, ликер, часы и мех не только для себя и своей семьи, но и в качестве подарков для соратников, поддерживающих его режим. Импорт товаров класса люкс составил 17,8 % от общего объема импорта. Покупки северокорейского лидера за 2017 год оцениваются в $640 млн., но стоит отметить, что импорт роскоши снизился по сравнению с 2014 годом (тогда Пхеньян потратил $800 млн.). Большая часть денег ушла на электронную технику, автомобили и ликер. Китайская таможенная служба комментариев по данному делу не предоставила.</w:t>
            </w:r>
          </w:p>
          <w:p w:rsidR="002F6173" w:rsidRPr="005E62C6" w:rsidRDefault="0092776F" w:rsidP="0025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https://www.reuters.com/article/us-northkorea-nuclear-china/north-korea-bought-at-least-640-million-in-luxury-goods-from-china-in-2017-south-korea-lawmaker-says-idUSKCN1MW15M</w:t>
              </w:r>
            </w:hyperlink>
          </w:p>
        </w:tc>
      </w:tr>
      <w:tr w:rsidR="002A0C9C" w:rsidRPr="005E62C6" w:rsidTr="004F2C05">
        <w:tc>
          <w:tcPr>
            <w:tcW w:w="1555" w:type="dxa"/>
          </w:tcPr>
          <w:p w:rsidR="002A0C9C" w:rsidRPr="00D62DD7" w:rsidRDefault="002A0C9C" w:rsidP="002A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8051" w:type="dxa"/>
          </w:tcPr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3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Ким </w:t>
            </w:r>
            <w:proofErr w:type="spellStart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>Чен</w:t>
            </w:r>
            <w:proofErr w:type="spellEnd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>Ын</w:t>
            </w:r>
            <w:proofErr w:type="spellEnd"/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предсказал отмену санкций против КНДР в следующем году: 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"В следующем году санкции против нашей страны будут отменены, потому заранее подготовьте разные проекты сотрудничества и инвестиций". В результате северокорейские бизнесмены в настоящий момент развили бурную деятельность в Китае, проводя консультации с властями КНР и готовя почву для активизации двустороннего сотрудничества.</w:t>
            </w:r>
          </w:p>
          <w:p w:rsidR="002A0C9C" w:rsidRDefault="0092776F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C37C80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https://clck.ru/EbSA6</w:t>
              </w:r>
            </w:hyperlink>
          </w:p>
          <w:p w:rsid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3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C80">
              <w:rPr>
                <w:rFonts w:ascii="Times New Roman" w:hAnsi="Times New Roman" w:cs="Times New Roman"/>
                <w:b/>
                <w:sz w:val="28"/>
                <w:szCs w:val="28"/>
              </w:rPr>
              <w:t>Мечты сбываются: "Газпром" обеспечит КНДР доход в $160 млн. за транзит газа</w:t>
            </w:r>
          </w:p>
          <w:p w:rsidR="00C37C80" w:rsidRPr="00C37C80" w:rsidRDefault="00C37C80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Годовая стоимость транзита газа через КНДР в рамках проекта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транскорейского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газопровода составит около 160 миллионов долларов. KOGAS и Газпром продолжают совместное исследование. Сейчас препятствие заключается в необходимости получения разрешения от властей КНДР на проведение предварительных геологических работ и анализ внутреннего спроса Северной Кореи на газ.</w:t>
            </w:r>
          </w:p>
          <w:p w:rsidR="002F6173" w:rsidRPr="005E62C6" w:rsidRDefault="0092776F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https://inosmi.ru/amp/politic/20181025/243536664.html</w:t>
              </w:r>
            </w:hyperlink>
          </w:p>
        </w:tc>
      </w:tr>
      <w:tr w:rsidR="007142D4" w:rsidRPr="005C113F" w:rsidTr="007B58C8">
        <w:trPr>
          <w:trHeight w:val="317"/>
        </w:trPr>
        <w:tc>
          <w:tcPr>
            <w:tcW w:w="9606" w:type="dxa"/>
            <w:gridSpan w:val="2"/>
          </w:tcPr>
          <w:p w:rsidR="007142D4" w:rsidRDefault="00910464" w:rsidP="0071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Малайзия</w:t>
            </w:r>
          </w:p>
        </w:tc>
      </w:tr>
      <w:tr w:rsidR="00386325" w:rsidRPr="005C113F" w:rsidTr="008D4621">
        <w:trPr>
          <w:trHeight w:val="317"/>
        </w:trPr>
        <w:tc>
          <w:tcPr>
            <w:tcW w:w="9606" w:type="dxa"/>
            <w:gridSpan w:val="2"/>
          </w:tcPr>
          <w:p w:rsidR="00386325" w:rsidRDefault="00386325" w:rsidP="002A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ЛГБТ и природные катаклизмы</w:t>
            </w:r>
          </w:p>
          <w:p w:rsidR="00386325" w:rsidRPr="00C37C80" w:rsidRDefault="00386325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Лидер оппозиции Малайзии Ахмад Захид </w:t>
            </w:r>
            <w:proofErr w:type="spellStart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>Хамиди</w:t>
            </w:r>
            <w:proofErr w:type="spellEnd"/>
            <w:r w:rsidRPr="00C37C80">
              <w:rPr>
                <w:rFonts w:ascii="Times New Roman" w:hAnsi="Times New Roman" w:cs="Times New Roman"/>
                <w:sz w:val="28"/>
                <w:szCs w:val="28"/>
              </w:rPr>
              <w:t xml:space="preserve"> заявил, что недавние землетрясение магнитудой 7,5 баллов и цунами в Индонезии, жертвами которых стали более тысячи человек, были «наказанием» за поддержку ЛГБТ-сообщества страны.</w:t>
            </w:r>
          </w:p>
          <w:p w:rsidR="00386325" w:rsidRPr="00707214" w:rsidRDefault="00386325" w:rsidP="00C3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https://www.channelnewsasia.com/news/asia/indonesia-quake-tsunami-punishment-allah-gay-zahid-malaysia-10855908</w:t>
              </w:r>
            </w:hyperlink>
          </w:p>
        </w:tc>
      </w:tr>
      <w:tr w:rsidR="004C050A" w:rsidRPr="005C113F" w:rsidTr="0030794B">
        <w:trPr>
          <w:trHeight w:val="317"/>
        </w:trPr>
        <w:tc>
          <w:tcPr>
            <w:tcW w:w="9606" w:type="dxa"/>
            <w:gridSpan w:val="2"/>
          </w:tcPr>
          <w:p w:rsidR="004C050A" w:rsidRPr="005C113F" w:rsidRDefault="004C050A" w:rsidP="004C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Филиппины</w:t>
            </w:r>
          </w:p>
        </w:tc>
      </w:tr>
      <w:tr w:rsidR="00B14961" w:rsidRPr="005C113F" w:rsidTr="0030794B">
        <w:trPr>
          <w:trHeight w:val="317"/>
        </w:trPr>
        <w:tc>
          <w:tcPr>
            <w:tcW w:w="9606" w:type="dxa"/>
            <w:gridSpan w:val="2"/>
          </w:tcPr>
          <w:p w:rsidR="00254544" w:rsidRPr="00254544" w:rsidRDefault="00254544" w:rsidP="0025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3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Филиппинах хотят запретить </w:t>
            </w:r>
            <w:proofErr w:type="spellStart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Dota</w:t>
            </w:r>
            <w:proofErr w:type="spellEnd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Clash</w:t>
            </w:r>
            <w:proofErr w:type="spellEnd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b/>
                <w:sz w:val="28"/>
                <w:szCs w:val="28"/>
              </w:rPr>
              <w:t>Clans</w:t>
            </w:r>
            <w:proofErr w:type="spellEnd"/>
          </w:p>
          <w:p w:rsidR="00254544" w:rsidRPr="00254544" w:rsidRDefault="00254544" w:rsidP="0025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в парламент Филиппин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Безайда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Лопез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 запретить в стране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Clash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Clans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и первую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Dota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. Соответствующий законопроект нацелен на защиту молодёжи </w:t>
            </w:r>
            <w:proofErr w:type="gram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от  негативного</w:t>
            </w:r>
            <w:proofErr w:type="gram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влияния игр. Если документ пройдёт в сенат, то правительство страны примет к обсуждению возможность закрытия популярных игр. Отметим, что в январе 2018 года турнир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Galaxy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Battles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II был лишен статуса мейджора из-за законов на Филиппинах. Компания </w:t>
            </w:r>
            <w:proofErr w:type="spellStart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>Valve</w:t>
            </w:r>
            <w:proofErr w:type="spellEnd"/>
            <w:r w:rsidRPr="0025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согласилась раскрывать информацию об игроках, которую требовали власти страны.  </w:t>
            </w:r>
          </w:p>
          <w:p w:rsidR="002F6173" w:rsidRDefault="0092776F" w:rsidP="0025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2F6173" w:rsidRPr="004127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https://www.foxsportsasia.com/esports/955965/dota-2-banned-philippines/</w:t>
              </w:r>
            </w:hyperlink>
          </w:p>
        </w:tc>
      </w:tr>
      <w:tr w:rsidR="003C74A7" w:rsidRPr="005C113F" w:rsidTr="0030794B">
        <w:trPr>
          <w:trHeight w:val="317"/>
        </w:trPr>
        <w:tc>
          <w:tcPr>
            <w:tcW w:w="9606" w:type="dxa"/>
            <w:gridSpan w:val="2"/>
          </w:tcPr>
          <w:p w:rsidR="003C74A7" w:rsidRDefault="003C74A7" w:rsidP="0038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Вьетнам</w:t>
            </w:r>
          </w:p>
        </w:tc>
      </w:tr>
      <w:tr w:rsidR="003C74A7" w:rsidRPr="005C113F" w:rsidTr="0030794B">
        <w:trPr>
          <w:trHeight w:val="317"/>
        </w:trPr>
        <w:tc>
          <w:tcPr>
            <w:tcW w:w="9606" w:type="dxa"/>
            <w:gridSpan w:val="2"/>
          </w:tcPr>
          <w:p w:rsidR="003C74A7" w:rsidRDefault="003C74A7" w:rsidP="003C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C74A7">
              <w:rPr>
                <w:rFonts w:ascii="Times New Roman" w:hAnsi="Times New Roman" w:cs="Times New Roman"/>
                <w:b/>
                <w:sz w:val="28"/>
                <w:szCs w:val="28"/>
              </w:rPr>
              <w:t>Санкции США ставят под угрозу срыва российские контракты с другими странами</w:t>
            </w:r>
          </w:p>
          <w:p w:rsidR="003C74A7" w:rsidRPr="003C74A7" w:rsidRDefault="003C74A7" w:rsidP="003C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A7">
              <w:rPr>
                <w:rFonts w:ascii="Times New Roman" w:hAnsi="Times New Roman" w:cs="Times New Roman"/>
                <w:sz w:val="28"/>
                <w:szCs w:val="28"/>
              </w:rPr>
              <w:t xml:space="preserve">С такой </w:t>
            </w:r>
            <w:proofErr w:type="gramStart"/>
            <w:r w:rsidRPr="003C74A7">
              <w:rPr>
                <w:rFonts w:ascii="Times New Roman" w:hAnsi="Times New Roman" w:cs="Times New Roman"/>
                <w:sz w:val="28"/>
                <w:szCs w:val="28"/>
              </w:rPr>
              <w:t>проблемой в частности</w:t>
            </w:r>
            <w:proofErr w:type="gramEnd"/>
            <w:r w:rsidRPr="003C74A7">
              <w:rPr>
                <w:rFonts w:ascii="Times New Roman" w:hAnsi="Times New Roman" w:cs="Times New Roman"/>
                <w:sz w:val="28"/>
                <w:szCs w:val="28"/>
              </w:rPr>
              <w:t xml:space="preserve"> столкнулись «Силовые машины» Алексея Мордашова — их проект строительства электростанции во Вьетнаме покинули 15 ключевых подрядчиков, а взаиморасчеты оказались заморожены, узнал «Коммерсант». Теперь компания просит российское правительство договориться с вьетнамцами об изменении условий проекта. </w:t>
            </w:r>
          </w:p>
          <w:p w:rsidR="003C74A7" w:rsidRDefault="003C74A7" w:rsidP="003C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E558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http://amp.gs/vtWZ</w:t>
              </w:r>
            </w:hyperlink>
          </w:p>
        </w:tc>
      </w:tr>
    </w:tbl>
    <w:p w:rsidR="00372896" w:rsidRPr="005C113F" w:rsidRDefault="00372896" w:rsidP="00B355E4">
      <w:pPr>
        <w:rPr>
          <w:rFonts w:ascii="Times New Roman" w:hAnsi="Times New Roman" w:cs="Times New Roman"/>
          <w:sz w:val="28"/>
          <w:szCs w:val="28"/>
        </w:rPr>
      </w:pPr>
    </w:p>
    <w:sectPr w:rsidR="00372896" w:rsidRPr="005C113F">
      <w:headerReference w:type="default" r:id="rId53"/>
      <w:footerReference w:type="default" r:id="rId5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D9B" w:rsidRDefault="00763D9B" w:rsidP="0055585A">
      <w:pPr>
        <w:spacing w:after="0" w:line="240" w:lineRule="auto"/>
      </w:pPr>
      <w:r>
        <w:separator/>
      </w:r>
    </w:p>
  </w:endnote>
  <w:endnote w:type="continuationSeparator" w:id="0">
    <w:p w:rsidR="00763D9B" w:rsidRDefault="00763D9B" w:rsidP="0055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97D" w:rsidRPr="0055585A" w:rsidRDefault="00DF497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Оперативную</w:t>
    </w:r>
    <w:r w:rsidRPr="0055585A">
      <w:rPr>
        <w:rFonts w:ascii="Times New Roman" w:hAnsi="Times New Roman" w:cs="Times New Roman"/>
        <w:sz w:val="20"/>
      </w:rPr>
      <w:t xml:space="preserve"> информаци</w:t>
    </w:r>
    <w:r>
      <w:rPr>
        <w:rFonts w:ascii="Times New Roman" w:hAnsi="Times New Roman" w:cs="Times New Roman"/>
        <w:sz w:val="20"/>
      </w:rPr>
      <w:t>ю</w:t>
    </w:r>
    <w:r w:rsidRPr="0055585A">
      <w:rPr>
        <w:rFonts w:ascii="Times New Roman" w:hAnsi="Times New Roman" w:cs="Times New Roman"/>
        <w:sz w:val="20"/>
      </w:rPr>
      <w:t xml:space="preserve"> о политических, экономических и юридических событиях в странах Азии </w:t>
    </w:r>
    <w:r>
      <w:rPr>
        <w:rFonts w:ascii="Times New Roman" w:hAnsi="Times New Roman" w:cs="Times New Roman"/>
        <w:sz w:val="20"/>
      </w:rPr>
      <w:t xml:space="preserve">читайте в </w:t>
    </w:r>
    <w:proofErr w:type="spellStart"/>
    <w:r w:rsidRPr="0055585A">
      <w:rPr>
        <w:rFonts w:ascii="Times New Roman" w:hAnsi="Times New Roman" w:cs="Times New Roman"/>
        <w:sz w:val="20"/>
      </w:rPr>
      <w:t>Телеграм</w:t>
    </w:r>
    <w:proofErr w:type="spellEnd"/>
    <w:r w:rsidRPr="0055585A">
      <w:rPr>
        <w:rFonts w:ascii="Times New Roman" w:hAnsi="Times New Roman" w:cs="Times New Roman"/>
        <w:sz w:val="20"/>
      </w:rPr>
      <w:t>-канал</w:t>
    </w:r>
    <w:r>
      <w:rPr>
        <w:rFonts w:ascii="Times New Roman" w:hAnsi="Times New Roman" w:cs="Times New Roman"/>
        <w:sz w:val="20"/>
      </w:rPr>
      <w:t>е</w:t>
    </w:r>
    <w:r w:rsidRPr="0055585A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«</w:t>
    </w:r>
    <w:r w:rsidRPr="0055585A">
      <w:rPr>
        <w:rFonts w:ascii="Times New Roman" w:hAnsi="Times New Roman" w:cs="Times New Roman"/>
        <w:sz w:val="20"/>
      </w:rPr>
      <w:t>Восточный ветер</w:t>
    </w:r>
    <w:r>
      <w:rPr>
        <w:rFonts w:ascii="Times New Roman" w:hAnsi="Times New Roman" w:cs="Times New Roman"/>
        <w:sz w:val="20"/>
      </w:rPr>
      <w:t>»</w:t>
    </w:r>
    <w:r w:rsidRPr="0055585A">
      <w:rPr>
        <w:rFonts w:ascii="Times New Roman" w:hAnsi="Times New Roman" w:cs="Times New Roman"/>
        <w:sz w:val="20"/>
      </w:rPr>
      <w:t xml:space="preserve"> </w:t>
    </w:r>
    <w:r w:rsidRPr="009E5192">
      <w:rPr>
        <w:rFonts w:ascii="Times New Roman" w:hAnsi="Times New Roman" w:cs="Times New Roman"/>
        <w:sz w:val="20"/>
      </w:rPr>
      <w:tab/>
    </w:r>
    <w:hyperlink r:id="rId1" w:history="1">
      <w:r w:rsidRPr="0013783B">
        <w:rPr>
          <w:rStyle w:val="a5"/>
          <w:rFonts w:ascii="Times New Roman" w:hAnsi="Times New Roman" w:cs="Times New Roman"/>
          <w:sz w:val="20"/>
        </w:rPr>
        <w:t>https://t.me/east_veter</w:t>
      </w:r>
    </w:hyperlink>
    <w:r>
      <w:rPr>
        <w:rFonts w:ascii="Times New Roman" w:hAnsi="Times New Roman" w:cs="Times New Roman"/>
        <w:sz w:val="20"/>
      </w:rPr>
      <w:t xml:space="preserve"> </w:t>
    </w:r>
  </w:p>
  <w:p w:rsidR="00DF497D" w:rsidRPr="009E5192" w:rsidRDefault="00DF497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  <w:lang w:val="en-US"/>
      </w:rPr>
    </w:pPr>
    <w:r w:rsidRPr="0055585A">
      <w:rPr>
        <w:rFonts w:ascii="Times New Roman" w:hAnsi="Times New Roman" w:cs="Times New Roman"/>
        <w:sz w:val="20"/>
      </w:rPr>
      <w:t>Паблик</w:t>
    </w:r>
    <w:r w:rsidRPr="009E5192">
      <w:rPr>
        <w:rFonts w:ascii="Times New Roman" w:hAnsi="Times New Roman" w:cs="Times New Roman"/>
        <w:sz w:val="20"/>
        <w:lang w:val="en-US"/>
      </w:rPr>
      <w:t xml:space="preserve"> </w:t>
    </w:r>
    <w:r w:rsidRPr="0055585A">
      <w:rPr>
        <w:rFonts w:ascii="Times New Roman" w:hAnsi="Times New Roman" w:cs="Times New Roman"/>
        <w:sz w:val="20"/>
      </w:rPr>
      <w:t>в</w:t>
    </w:r>
    <w:r w:rsidRPr="009E5192">
      <w:rPr>
        <w:rFonts w:ascii="Times New Roman" w:hAnsi="Times New Roman" w:cs="Times New Roman"/>
        <w:sz w:val="20"/>
        <w:lang w:val="en-US"/>
      </w:rPr>
      <w:t xml:space="preserve"> </w:t>
    </w:r>
    <w:r>
      <w:rPr>
        <w:rFonts w:ascii="Times New Roman" w:hAnsi="Times New Roman" w:cs="Times New Roman"/>
        <w:sz w:val="20"/>
        <w:lang w:val="en-US"/>
      </w:rPr>
      <w:t>Facebook</w:t>
    </w:r>
    <w:r>
      <w:rPr>
        <w:rFonts w:ascii="Times New Roman" w:hAnsi="Times New Roman" w:cs="Times New Roman"/>
        <w:sz w:val="20"/>
        <w:lang w:val="en-US"/>
      </w:rPr>
      <w:tab/>
    </w:r>
    <w:hyperlink r:id="rId2" w:history="1">
      <w:r w:rsidRPr="009E5192">
        <w:rPr>
          <w:rStyle w:val="a5"/>
          <w:rFonts w:ascii="Times New Roman" w:hAnsi="Times New Roman" w:cs="Times New Roman"/>
          <w:sz w:val="20"/>
          <w:lang w:val="en-US"/>
        </w:rPr>
        <w:t>facebook.com/law2Asia</w:t>
      </w:r>
    </w:hyperlink>
    <w:r w:rsidRPr="009E5192">
      <w:rPr>
        <w:rFonts w:ascii="Times New Roman" w:hAnsi="Times New Roman" w:cs="Times New Roman"/>
        <w:sz w:val="20"/>
        <w:lang w:val="en-US"/>
      </w:rPr>
      <w:t xml:space="preserve"> </w:t>
    </w:r>
  </w:p>
  <w:p w:rsidR="00DF497D" w:rsidRPr="009E5192" w:rsidRDefault="00DF497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Сайт</w:t>
    </w:r>
    <w:r w:rsidRPr="009E5192">
      <w:rPr>
        <w:rFonts w:ascii="Times New Roman" w:hAnsi="Times New Roman" w:cs="Times New Roman"/>
        <w:sz w:val="20"/>
      </w:rPr>
      <w:tab/>
    </w:r>
    <w:hyperlink r:id="rId3" w:history="1">
      <w:r w:rsidRPr="0013783B">
        <w:rPr>
          <w:rStyle w:val="a5"/>
          <w:rFonts w:ascii="Times New Roman" w:hAnsi="Times New Roman" w:cs="Times New Roman"/>
          <w:sz w:val="20"/>
        </w:rPr>
        <w:t>rc-law.ru</w:t>
      </w:r>
    </w:hyperlink>
    <w:r w:rsidRPr="009E5192">
      <w:rPr>
        <w:rFonts w:ascii="Times New Roman" w:hAnsi="Times New Roman" w:cs="Times New Roman"/>
        <w:sz w:val="20"/>
      </w:rPr>
      <w:t xml:space="preserve"> </w:t>
    </w:r>
  </w:p>
  <w:p w:rsidR="00DF497D" w:rsidRPr="009E5192" w:rsidRDefault="00DF497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П</w:t>
    </w:r>
    <w:r w:rsidRPr="0055585A">
      <w:rPr>
        <w:rFonts w:ascii="Times New Roman" w:hAnsi="Times New Roman" w:cs="Times New Roman"/>
        <w:sz w:val="20"/>
      </w:rPr>
      <w:t xml:space="preserve">о всем вопросам обращаться  +7 495 5857609 и адрес </w:t>
    </w:r>
    <w:hyperlink r:id="rId4" w:history="1">
      <w:r w:rsidRPr="0013783B">
        <w:rPr>
          <w:rStyle w:val="a5"/>
          <w:rFonts w:ascii="Times New Roman" w:hAnsi="Times New Roman" w:cs="Times New Roman"/>
          <w:sz w:val="20"/>
        </w:rPr>
        <w:t>info@rc-law.ru</w:t>
      </w:r>
    </w:hyperlink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D9B" w:rsidRDefault="00763D9B" w:rsidP="0055585A">
      <w:pPr>
        <w:spacing w:after="0" w:line="240" w:lineRule="auto"/>
      </w:pPr>
      <w:r>
        <w:separator/>
      </w:r>
    </w:p>
  </w:footnote>
  <w:footnote w:type="continuationSeparator" w:id="0">
    <w:p w:rsidR="00763D9B" w:rsidRDefault="00763D9B" w:rsidP="0055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97D" w:rsidRDefault="00DF497D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7730DAC" wp14:editId="53E05786">
          <wp:simplePos x="0" y="0"/>
          <wp:positionH relativeFrom="column">
            <wp:posOffset>3989705</wp:posOffset>
          </wp:positionH>
          <wp:positionV relativeFrom="paragraph">
            <wp:posOffset>-337820</wp:posOffset>
          </wp:positionV>
          <wp:extent cx="1889760" cy="1543685"/>
          <wp:effectExtent l="0" t="0" r="0" b="0"/>
          <wp:wrapTopAndBottom/>
          <wp:docPr id="2" name="Рисунок 2" descr="C:\Users\--\Desktop\ЦАПИ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--\Desktop\ЦАПИ лого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81"/>
                  <a:stretch/>
                </pic:blipFill>
                <pic:spPr bwMode="auto">
                  <a:xfrm>
                    <a:off x="0" y="0"/>
                    <a:ext cx="1889760" cy="1543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65053EC" wp14:editId="32B07B32">
          <wp:simplePos x="0" y="0"/>
          <wp:positionH relativeFrom="column">
            <wp:posOffset>-158115</wp:posOffset>
          </wp:positionH>
          <wp:positionV relativeFrom="paragraph">
            <wp:posOffset>-1270</wp:posOffset>
          </wp:positionV>
          <wp:extent cx="2251710" cy="1130300"/>
          <wp:effectExtent l="0" t="0" r="0" b="0"/>
          <wp:wrapTopAndBottom/>
          <wp:docPr id="1" name="Рисунок 1" descr="D:\Гугл Диск\РКЮО\1. Бэк офис РКЮО и ЦАПИ\1.5 Раздатка, Логотипы, техсредства\Логотипы\Лого без поле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Гугл Диск\РКЮО\1. Бэк офис РКЮО и ЦАПИ\1.5 Раздатка, Логотипы, техсредства\Логотипы\Лого без полей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C4E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CC2"/>
    <w:multiLevelType w:val="hybridMultilevel"/>
    <w:tmpl w:val="9CF87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4F01"/>
    <w:multiLevelType w:val="hybridMultilevel"/>
    <w:tmpl w:val="7E121188"/>
    <w:lvl w:ilvl="0" w:tplc="B32C40C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F8E"/>
    <w:multiLevelType w:val="hybridMultilevel"/>
    <w:tmpl w:val="9F643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6E70"/>
    <w:multiLevelType w:val="hybridMultilevel"/>
    <w:tmpl w:val="90E89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33E96"/>
    <w:multiLevelType w:val="hybridMultilevel"/>
    <w:tmpl w:val="6B701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031E"/>
    <w:multiLevelType w:val="hybridMultilevel"/>
    <w:tmpl w:val="F75AE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3AA"/>
    <w:multiLevelType w:val="hybridMultilevel"/>
    <w:tmpl w:val="B23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7CB4"/>
    <w:multiLevelType w:val="hybridMultilevel"/>
    <w:tmpl w:val="2CA03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EEA"/>
    <w:multiLevelType w:val="hybridMultilevel"/>
    <w:tmpl w:val="AE547732"/>
    <w:lvl w:ilvl="0" w:tplc="38FA1B60">
      <w:start w:val="1"/>
      <w:numFmt w:val="decimal"/>
      <w:lvlText w:val="%1)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21C6"/>
    <w:multiLevelType w:val="hybridMultilevel"/>
    <w:tmpl w:val="957C5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A22D4"/>
    <w:multiLevelType w:val="hybridMultilevel"/>
    <w:tmpl w:val="5A363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0214D"/>
    <w:multiLevelType w:val="hybridMultilevel"/>
    <w:tmpl w:val="3404E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5D"/>
    <w:rsid w:val="00000620"/>
    <w:rsid w:val="00000769"/>
    <w:rsid w:val="00001E73"/>
    <w:rsid w:val="00004309"/>
    <w:rsid w:val="00004703"/>
    <w:rsid w:val="00005FC4"/>
    <w:rsid w:val="000064C8"/>
    <w:rsid w:val="00006E5A"/>
    <w:rsid w:val="0001128D"/>
    <w:rsid w:val="00011E18"/>
    <w:rsid w:val="00012B61"/>
    <w:rsid w:val="00016A04"/>
    <w:rsid w:val="00017547"/>
    <w:rsid w:val="00022939"/>
    <w:rsid w:val="00023AF7"/>
    <w:rsid w:val="00026F7A"/>
    <w:rsid w:val="00027CB6"/>
    <w:rsid w:val="00027D4D"/>
    <w:rsid w:val="000305A6"/>
    <w:rsid w:val="00030E89"/>
    <w:rsid w:val="000407F6"/>
    <w:rsid w:val="00044EF1"/>
    <w:rsid w:val="00045189"/>
    <w:rsid w:val="00046365"/>
    <w:rsid w:val="00046754"/>
    <w:rsid w:val="0004711A"/>
    <w:rsid w:val="000504A9"/>
    <w:rsid w:val="00051A72"/>
    <w:rsid w:val="000531B5"/>
    <w:rsid w:val="000548EA"/>
    <w:rsid w:val="000565E7"/>
    <w:rsid w:val="00057ADB"/>
    <w:rsid w:val="0006055F"/>
    <w:rsid w:val="00063A08"/>
    <w:rsid w:val="00064109"/>
    <w:rsid w:val="000644FA"/>
    <w:rsid w:val="000652D4"/>
    <w:rsid w:val="00067423"/>
    <w:rsid w:val="00071057"/>
    <w:rsid w:val="00075F15"/>
    <w:rsid w:val="0007794E"/>
    <w:rsid w:val="00077970"/>
    <w:rsid w:val="00080055"/>
    <w:rsid w:val="0008150C"/>
    <w:rsid w:val="000825EF"/>
    <w:rsid w:val="00084142"/>
    <w:rsid w:val="000853D9"/>
    <w:rsid w:val="00085683"/>
    <w:rsid w:val="000906B4"/>
    <w:rsid w:val="00091FC3"/>
    <w:rsid w:val="000922D0"/>
    <w:rsid w:val="000924D0"/>
    <w:rsid w:val="00096EE2"/>
    <w:rsid w:val="0009714D"/>
    <w:rsid w:val="000A20F1"/>
    <w:rsid w:val="000A2209"/>
    <w:rsid w:val="000A5ECE"/>
    <w:rsid w:val="000A637C"/>
    <w:rsid w:val="000B0627"/>
    <w:rsid w:val="000B088F"/>
    <w:rsid w:val="000B0C54"/>
    <w:rsid w:val="000B169D"/>
    <w:rsid w:val="000B196B"/>
    <w:rsid w:val="000B39E2"/>
    <w:rsid w:val="000B41BA"/>
    <w:rsid w:val="000B4390"/>
    <w:rsid w:val="000B4B5B"/>
    <w:rsid w:val="000B6473"/>
    <w:rsid w:val="000B74AE"/>
    <w:rsid w:val="000C1E8C"/>
    <w:rsid w:val="000D23BB"/>
    <w:rsid w:val="000D296B"/>
    <w:rsid w:val="000D3558"/>
    <w:rsid w:val="000D4336"/>
    <w:rsid w:val="000D6B25"/>
    <w:rsid w:val="000E22BB"/>
    <w:rsid w:val="000E2F51"/>
    <w:rsid w:val="000E3B74"/>
    <w:rsid w:val="000E530B"/>
    <w:rsid w:val="000E63DA"/>
    <w:rsid w:val="000F02D2"/>
    <w:rsid w:val="000F0580"/>
    <w:rsid w:val="000F38D2"/>
    <w:rsid w:val="00100000"/>
    <w:rsid w:val="001010A6"/>
    <w:rsid w:val="001035E3"/>
    <w:rsid w:val="00103CD8"/>
    <w:rsid w:val="00103D5E"/>
    <w:rsid w:val="00106562"/>
    <w:rsid w:val="00112189"/>
    <w:rsid w:val="00113455"/>
    <w:rsid w:val="00122AF8"/>
    <w:rsid w:val="00125F64"/>
    <w:rsid w:val="00130A7D"/>
    <w:rsid w:val="0013194E"/>
    <w:rsid w:val="00132C14"/>
    <w:rsid w:val="0013467E"/>
    <w:rsid w:val="00134ED7"/>
    <w:rsid w:val="00135076"/>
    <w:rsid w:val="00137338"/>
    <w:rsid w:val="001373FB"/>
    <w:rsid w:val="0013796E"/>
    <w:rsid w:val="001408DF"/>
    <w:rsid w:val="00141589"/>
    <w:rsid w:val="00143914"/>
    <w:rsid w:val="00145A85"/>
    <w:rsid w:val="0014770F"/>
    <w:rsid w:val="001513BF"/>
    <w:rsid w:val="00151732"/>
    <w:rsid w:val="00153694"/>
    <w:rsid w:val="00154D6B"/>
    <w:rsid w:val="001600EF"/>
    <w:rsid w:val="001636F7"/>
    <w:rsid w:val="00165E1A"/>
    <w:rsid w:val="001672B3"/>
    <w:rsid w:val="0017166C"/>
    <w:rsid w:val="00171C7A"/>
    <w:rsid w:val="00172450"/>
    <w:rsid w:val="001739FB"/>
    <w:rsid w:val="00173F4B"/>
    <w:rsid w:val="001748CD"/>
    <w:rsid w:val="00174D86"/>
    <w:rsid w:val="00177F94"/>
    <w:rsid w:val="00181565"/>
    <w:rsid w:val="00184E73"/>
    <w:rsid w:val="00186772"/>
    <w:rsid w:val="00186C0D"/>
    <w:rsid w:val="00186FBA"/>
    <w:rsid w:val="00191EA6"/>
    <w:rsid w:val="0019214B"/>
    <w:rsid w:val="001921EF"/>
    <w:rsid w:val="00193042"/>
    <w:rsid w:val="00194573"/>
    <w:rsid w:val="0019628A"/>
    <w:rsid w:val="0019672F"/>
    <w:rsid w:val="00196F76"/>
    <w:rsid w:val="00197F9B"/>
    <w:rsid w:val="001A04F1"/>
    <w:rsid w:val="001A2656"/>
    <w:rsid w:val="001A389D"/>
    <w:rsid w:val="001A504E"/>
    <w:rsid w:val="001B18A0"/>
    <w:rsid w:val="001B18FA"/>
    <w:rsid w:val="001B35D2"/>
    <w:rsid w:val="001B389B"/>
    <w:rsid w:val="001C17A3"/>
    <w:rsid w:val="001C4104"/>
    <w:rsid w:val="001C5D62"/>
    <w:rsid w:val="001D0C76"/>
    <w:rsid w:val="001D0E64"/>
    <w:rsid w:val="001D15C7"/>
    <w:rsid w:val="001D281F"/>
    <w:rsid w:val="001D57B5"/>
    <w:rsid w:val="001D7ECA"/>
    <w:rsid w:val="001E416D"/>
    <w:rsid w:val="001E75DD"/>
    <w:rsid w:val="001E7CCA"/>
    <w:rsid w:val="001E7D06"/>
    <w:rsid w:val="001F1514"/>
    <w:rsid w:val="001F24F5"/>
    <w:rsid w:val="001F4589"/>
    <w:rsid w:val="00202354"/>
    <w:rsid w:val="002062F1"/>
    <w:rsid w:val="0021108F"/>
    <w:rsid w:val="00212C2F"/>
    <w:rsid w:val="0021746F"/>
    <w:rsid w:val="002226C5"/>
    <w:rsid w:val="00225322"/>
    <w:rsid w:val="00227C7C"/>
    <w:rsid w:val="00232544"/>
    <w:rsid w:val="0023491B"/>
    <w:rsid w:val="00237F67"/>
    <w:rsid w:val="002412AA"/>
    <w:rsid w:val="00243C2F"/>
    <w:rsid w:val="0024521F"/>
    <w:rsid w:val="0025003E"/>
    <w:rsid w:val="002516DB"/>
    <w:rsid w:val="00252E4C"/>
    <w:rsid w:val="002539C0"/>
    <w:rsid w:val="00253E2F"/>
    <w:rsid w:val="00254544"/>
    <w:rsid w:val="002569C0"/>
    <w:rsid w:val="0026073B"/>
    <w:rsid w:val="00261942"/>
    <w:rsid w:val="00262E76"/>
    <w:rsid w:val="00262FBF"/>
    <w:rsid w:val="002633F8"/>
    <w:rsid w:val="00263CDC"/>
    <w:rsid w:val="00264441"/>
    <w:rsid w:val="00264A43"/>
    <w:rsid w:val="00265F53"/>
    <w:rsid w:val="00267862"/>
    <w:rsid w:val="00270DC0"/>
    <w:rsid w:val="00273755"/>
    <w:rsid w:val="0027475B"/>
    <w:rsid w:val="0027741C"/>
    <w:rsid w:val="002811D4"/>
    <w:rsid w:val="00281FE6"/>
    <w:rsid w:val="00284D7E"/>
    <w:rsid w:val="002925B7"/>
    <w:rsid w:val="0029369C"/>
    <w:rsid w:val="00294363"/>
    <w:rsid w:val="0029694F"/>
    <w:rsid w:val="0029727A"/>
    <w:rsid w:val="002A0C9C"/>
    <w:rsid w:val="002A17A7"/>
    <w:rsid w:val="002A1C89"/>
    <w:rsid w:val="002A1F47"/>
    <w:rsid w:val="002A4250"/>
    <w:rsid w:val="002A5E59"/>
    <w:rsid w:val="002C1F47"/>
    <w:rsid w:val="002C216C"/>
    <w:rsid w:val="002C2869"/>
    <w:rsid w:val="002C3523"/>
    <w:rsid w:val="002C3E93"/>
    <w:rsid w:val="002C4FD5"/>
    <w:rsid w:val="002C7E0A"/>
    <w:rsid w:val="002D3FC1"/>
    <w:rsid w:val="002D4403"/>
    <w:rsid w:val="002D71D6"/>
    <w:rsid w:val="002E42FF"/>
    <w:rsid w:val="002E5042"/>
    <w:rsid w:val="002E6E07"/>
    <w:rsid w:val="002E7278"/>
    <w:rsid w:val="002E7A1B"/>
    <w:rsid w:val="002F107B"/>
    <w:rsid w:val="002F3603"/>
    <w:rsid w:val="002F6152"/>
    <w:rsid w:val="002F6173"/>
    <w:rsid w:val="00300778"/>
    <w:rsid w:val="00303256"/>
    <w:rsid w:val="00304BA0"/>
    <w:rsid w:val="00306A6D"/>
    <w:rsid w:val="003071EC"/>
    <w:rsid w:val="0030794B"/>
    <w:rsid w:val="003130D2"/>
    <w:rsid w:val="0031346C"/>
    <w:rsid w:val="003136B4"/>
    <w:rsid w:val="00313E22"/>
    <w:rsid w:val="003161B2"/>
    <w:rsid w:val="00316B38"/>
    <w:rsid w:val="00324317"/>
    <w:rsid w:val="00325F09"/>
    <w:rsid w:val="00326F9E"/>
    <w:rsid w:val="00327D85"/>
    <w:rsid w:val="00331877"/>
    <w:rsid w:val="0033333D"/>
    <w:rsid w:val="0033538F"/>
    <w:rsid w:val="00335D78"/>
    <w:rsid w:val="003447F6"/>
    <w:rsid w:val="003467EE"/>
    <w:rsid w:val="00347447"/>
    <w:rsid w:val="00347642"/>
    <w:rsid w:val="00350919"/>
    <w:rsid w:val="003533C5"/>
    <w:rsid w:val="0035519C"/>
    <w:rsid w:val="00360708"/>
    <w:rsid w:val="003612DA"/>
    <w:rsid w:val="0036136F"/>
    <w:rsid w:val="003617C6"/>
    <w:rsid w:val="00362873"/>
    <w:rsid w:val="00365EFA"/>
    <w:rsid w:val="0036702D"/>
    <w:rsid w:val="00371536"/>
    <w:rsid w:val="00372323"/>
    <w:rsid w:val="00372896"/>
    <w:rsid w:val="0037398C"/>
    <w:rsid w:val="0037481B"/>
    <w:rsid w:val="003762DC"/>
    <w:rsid w:val="00376D1F"/>
    <w:rsid w:val="0038126E"/>
    <w:rsid w:val="003824FD"/>
    <w:rsid w:val="00382FA1"/>
    <w:rsid w:val="00384B49"/>
    <w:rsid w:val="00385999"/>
    <w:rsid w:val="00386325"/>
    <w:rsid w:val="00390872"/>
    <w:rsid w:val="00393177"/>
    <w:rsid w:val="00394298"/>
    <w:rsid w:val="00394444"/>
    <w:rsid w:val="0039479C"/>
    <w:rsid w:val="00395C74"/>
    <w:rsid w:val="003A5985"/>
    <w:rsid w:val="003B0EE9"/>
    <w:rsid w:val="003B1634"/>
    <w:rsid w:val="003B168D"/>
    <w:rsid w:val="003B282F"/>
    <w:rsid w:val="003B2B7E"/>
    <w:rsid w:val="003B31E7"/>
    <w:rsid w:val="003B54AC"/>
    <w:rsid w:val="003B5DF9"/>
    <w:rsid w:val="003C0C2E"/>
    <w:rsid w:val="003C52F4"/>
    <w:rsid w:val="003C74A7"/>
    <w:rsid w:val="003C7FD7"/>
    <w:rsid w:val="003D0EA1"/>
    <w:rsid w:val="003D17BB"/>
    <w:rsid w:val="003D2C0E"/>
    <w:rsid w:val="003D4092"/>
    <w:rsid w:val="003D4E80"/>
    <w:rsid w:val="003E3487"/>
    <w:rsid w:val="003E351F"/>
    <w:rsid w:val="003E45B5"/>
    <w:rsid w:val="003F299C"/>
    <w:rsid w:val="003F2BC7"/>
    <w:rsid w:val="003F2EDE"/>
    <w:rsid w:val="003F5713"/>
    <w:rsid w:val="004001B0"/>
    <w:rsid w:val="00401D53"/>
    <w:rsid w:val="00402DF5"/>
    <w:rsid w:val="00403759"/>
    <w:rsid w:val="004037FD"/>
    <w:rsid w:val="004052CC"/>
    <w:rsid w:val="0040545B"/>
    <w:rsid w:val="00406098"/>
    <w:rsid w:val="004067A2"/>
    <w:rsid w:val="00407850"/>
    <w:rsid w:val="00412D5A"/>
    <w:rsid w:val="00413C4E"/>
    <w:rsid w:val="0041639B"/>
    <w:rsid w:val="004164AD"/>
    <w:rsid w:val="00417628"/>
    <w:rsid w:val="00420D89"/>
    <w:rsid w:val="00423965"/>
    <w:rsid w:val="00424195"/>
    <w:rsid w:val="00426055"/>
    <w:rsid w:val="00430B27"/>
    <w:rsid w:val="00432BAE"/>
    <w:rsid w:val="00433D90"/>
    <w:rsid w:val="00435B3B"/>
    <w:rsid w:val="00435C72"/>
    <w:rsid w:val="00435E76"/>
    <w:rsid w:val="00436306"/>
    <w:rsid w:val="0043694F"/>
    <w:rsid w:val="0044143E"/>
    <w:rsid w:val="0044285B"/>
    <w:rsid w:val="004436D7"/>
    <w:rsid w:val="00447170"/>
    <w:rsid w:val="00447D6C"/>
    <w:rsid w:val="0045395C"/>
    <w:rsid w:val="0045573F"/>
    <w:rsid w:val="00457511"/>
    <w:rsid w:val="00457836"/>
    <w:rsid w:val="00460B60"/>
    <w:rsid w:val="0046147E"/>
    <w:rsid w:val="00463134"/>
    <w:rsid w:val="00463725"/>
    <w:rsid w:val="0046615B"/>
    <w:rsid w:val="00466BD9"/>
    <w:rsid w:val="00467B4F"/>
    <w:rsid w:val="00470E2B"/>
    <w:rsid w:val="004710E6"/>
    <w:rsid w:val="00472829"/>
    <w:rsid w:val="00472982"/>
    <w:rsid w:val="00472F2C"/>
    <w:rsid w:val="0048037E"/>
    <w:rsid w:val="00480DA3"/>
    <w:rsid w:val="00481193"/>
    <w:rsid w:val="004847D4"/>
    <w:rsid w:val="0048539D"/>
    <w:rsid w:val="00486309"/>
    <w:rsid w:val="00490877"/>
    <w:rsid w:val="00491530"/>
    <w:rsid w:val="00491F5D"/>
    <w:rsid w:val="004926B3"/>
    <w:rsid w:val="004930C1"/>
    <w:rsid w:val="004930EA"/>
    <w:rsid w:val="00493561"/>
    <w:rsid w:val="004944E7"/>
    <w:rsid w:val="004949A0"/>
    <w:rsid w:val="004968F5"/>
    <w:rsid w:val="00497663"/>
    <w:rsid w:val="004A044E"/>
    <w:rsid w:val="004A19A6"/>
    <w:rsid w:val="004A34BC"/>
    <w:rsid w:val="004A4AE4"/>
    <w:rsid w:val="004A57C5"/>
    <w:rsid w:val="004A6185"/>
    <w:rsid w:val="004A7B2E"/>
    <w:rsid w:val="004B0CC4"/>
    <w:rsid w:val="004B5F34"/>
    <w:rsid w:val="004C0221"/>
    <w:rsid w:val="004C028C"/>
    <w:rsid w:val="004C050A"/>
    <w:rsid w:val="004C1269"/>
    <w:rsid w:val="004C3128"/>
    <w:rsid w:val="004D000A"/>
    <w:rsid w:val="004D5B1E"/>
    <w:rsid w:val="004D61A9"/>
    <w:rsid w:val="004D6EBC"/>
    <w:rsid w:val="004D767E"/>
    <w:rsid w:val="004E40A2"/>
    <w:rsid w:val="004E64CB"/>
    <w:rsid w:val="004E6DA6"/>
    <w:rsid w:val="004F2007"/>
    <w:rsid w:val="004F2C05"/>
    <w:rsid w:val="004F3227"/>
    <w:rsid w:val="004F7BEA"/>
    <w:rsid w:val="00500C47"/>
    <w:rsid w:val="005023A6"/>
    <w:rsid w:val="005050F2"/>
    <w:rsid w:val="00507B9A"/>
    <w:rsid w:val="0051305D"/>
    <w:rsid w:val="005161E7"/>
    <w:rsid w:val="00517CC7"/>
    <w:rsid w:val="00520CA0"/>
    <w:rsid w:val="005210B7"/>
    <w:rsid w:val="005222E7"/>
    <w:rsid w:val="00522602"/>
    <w:rsid w:val="00522E97"/>
    <w:rsid w:val="005271B6"/>
    <w:rsid w:val="005272F2"/>
    <w:rsid w:val="005311A0"/>
    <w:rsid w:val="0053234D"/>
    <w:rsid w:val="005346DE"/>
    <w:rsid w:val="00537B1C"/>
    <w:rsid w:val="00537E10"/>
    <w:rsid w:val="00540127"/>
    <w:rsid w:val="0054156C"/>
    <w:rsid w:val="00543E87"/>
    <w:rsid w:val="00544EA6"/>
    <w:rsid w:val="00547AFF"/>
    <w:rsid w:val="00550F20"/>
    <w:rsid w:val="0055585A"/>
    <w:rsid w:val="00555CAE"/>
    <w:rsid w:val="00556508"/>
    <w:rsid w:val="0055708B"/>
    <w:rsid w:val="00557D85"/>
    <w:rsid w:val="00561F0C"/>
    <w:rsid w:val="00562336"/>
    <w:rsid w:val="0056568C"/>
    <w:rsid w:val="00565B77"/>
    <w:rsid w:val="00567E69"/>
    <w:rsid w:val="00571721"/>
    <w:rsid w:val="005719B0"/>
    <w:rsid w:val="005728E7"/>
    <w:rsid w:val="00573C8F"/>
    <w:rsid w:val="00574FCC"/>
    <w:rsid w:val="00576021"/>
    <w:rsid w:val="0058297C"/>
    <w:rsid w:val="00583F08"/>
    <w:rsid w:val="00584EF1"/>
    <w:rsid w:val="005906D3"/>
    <w:rsid w:val="005917C3"/>
    <w:rsid w:val="00591A45"/>
    <w:rsid w:val="005979E1"/>
    <w:rsid w:val="005A0824"/>
    <w:rsid w:val="005A0A5B"/>
    <w:rsid w:val="005A118C"/>
    <w:rsid w:val="005A1381"/>
    <w:rsid w:val="005A1798"/>
    <w:rsid w:val="005A1F14"/>
    <w:rsid w:val="005A20C4"/>
    <w:rsid w:val="005A57A2"/>
    <w:rsid w:val="005A634C"/>
    <w:rsid w:val="005A65B6"/>
    <w:rsid w:val="005B2DCF"/>
    <w:rsid w:val="005B33EE"/>
    <w:rsid w:val="005B43C9"/>
    <w:rsid w:val="005B69A2"/>
    <w:rsid w:val="005C113F"/>
    <w:rsid w:val="005C28BD"/>
    <w:rsid w:val="005C3ADE"/>
    <w:rsid w:val="005C3E38"/>
    <w:rsid w:val="005C4B0A"/>
    <w:rsid w:val="005C63E9"/>
    <w:rsid w:val="005C6AB1"/>
    <w:rsid w:val="005D2F8D"/>
    <w:rsid w:val="005D356C"/>
    <w:rsid w:val="005D44B4"/>
    <w:rsid w:val="005D6A89"/>
    <w:rsid w:val="005D6E50"/>
    <w:rsid w:val="005E185D"/>
    <w:rsid w:val="005E21FC"/>
    <w:rsid w:val="005E51DF"/>
    <w:rsid w:val="005E62C6"/>
    <w:rsid w:val="005F098C"/>
    <w:rsid w:val="005F0DDE"/>
    <w:rsid w:val="005F5CF6"/>
    <w:rsid w:val="005F62AC"/>
    <w:rsid w:val="005F6814"/>
    <w:rsid w:val="005F6A72"/>
    <w:rsid w:val="00600CF9"/>
    <w:rsid w:val="00602D8A"/>
    <w:rsid w:val="006049AB"/>
    <w:rsid w:val="006056D4"/>
    <w:rsid w:val="00606163"/>
    <w:rsid w:val="00607514"/>
    <w:rsid w:val="006118FF"/>
    <w:rsid w:val="0061501F"/>
    <w:rsid w:val="00615E3A"/>
    <w:rsid w:val="00616663"/>
    <w:rsid w:val="006176C3"/>
    <w:rsid w:val="0061773E"/>
    <w:rsid w:val="006203E1"/>
    <w:rsid w:val="00621608"/>
    <w:rsid w:val="00623412"/>
    <w:rsid w:val="00623EAC"/>
    <w:rsid w:val="0062514D"/>
    <w:rsid w:val="0062554E"/>
    <w:rsid w:val="00627E4B"/>
    <w:rsid w:val="00630F08"/>
    <w:rsid w:val="00632FD0"/>
    <w:rsid w:val="00636661"/>
    <w:rsid w:val="00636E97"/>
    <w:rsid w:val="00640011"/>
    <w:rsid w:val="00640F39"/>
    <w:rsid w:val="00642333"/>
    <w:rsid w:val="00642739"/>
    <w:rsid w:val="006460B9"/>
    <w:rsid w:val="0064750B"/>
    <w:rsid w:val="0064760C"/>
    <w:rsid w:val="006509FE"/>
    <w:rsid w:val="0065202A"/>
    <w:rsid w:val="00654DB9"/>
    <w:rsid w:val="00656B23"/>
    <w:rsid w:val="00656E72"/>
    <w:rsid w:val="00662002"/>
    <w:rsid w:val="0066234C"/>
    <w:rsid w:val="0066270A"/>
    <w:rsid w:val="00662B62"/>
    <w:rsid w:val="006710ED"/>
    <w:rsid w:val="00672386"/>
    <w:rsid w:val="00674B3E"/>
    <w:rsid w:val="00675DAC"/>
    <w:rsid w:val="00680B7D"/>
    <w:rsid w:val="00681C76"/>
    <w:rsid w:val="00681E87"/>
    <w:rsid w:val="00682764"/>
    <w:rsid w:val="00683CD8"/>
    <w:rsid w:val="00683D9D"/>
    <w:rsid w:val="00684AE4"/>
    <w:rsid w:val="00684D96"/>
    <w:rsid w:val="00691D6F"/>
    <w:rsid w:val="00692307"/>
    <w:rsid w:val="0069275F"/>
    <w:rsid w:val="00692DEB"/>
    <w:rsid w:val="00695C07"/>
    <w:rsid w:val="00697964"/>
    <w:rsid w:val="006A1CCB"/>
    <w:rsid w:val="006A32F2"/>
    <w:rsid w:val="006A6399"/>
    <w:rsid w:val="006A6B76"/>
    <w:rsid w:val="006B0DDF"/>
    <w:rsid w:val="006B12A8"/>
    <w:rsid w:val="006B1656"/>
    <w:rsid w:val="006B2A11"/>
    <w:rsid w:val="006B34E4"/>
    <w:rsid w:val="006B4EE8"/>
    <w:rsid w:val="006B53EE"/>
    <w:rsid w:val="006B61A9"/>
    <w:rsid w:val="006C0971"/>
    <w:rsid w:val="006C0FB1"/>
    <w:rsid w:val="006C0FB3"/>
    <w:rsid w:val="006C3178"/>
    <w:rsid w:val="006C372A"/>
    <w:rsid w:val="006C4763"/>
    <w:rsid w:val="006C52F9"/>
    <w:rsid w:val="006C5C1B"/>
    <w:rsid w:val="006C6EDF"/>
    <w:rsid w:val="006D202F"/>
    <w:rsid w:val="006D315A"/>
    <w:rsid w:val="006D699E"/>
    <w:rsid w:val="006D69FF"/>
    <w:rsid w:val="006E58C7"/>
    <w:rsid w:val="006F0A02"/>
    <w:rsid w:val="006F13E6"/>
    <w:rsid w:val="006F2074"/>
    <w:rsid w:val="006F2765"/>
    <w:rsid w:val="006F4E5C"/>
    <w:rsid w:val="006F506D"/>
    <w:rsid w:val="006F6D57"/>
    <w:rsid w:val="006F7613"/>
    <w:rsid w:val="00700C2D"/>
    <w:rsid w:val="00701126"/>
    <w:rsid w:val="007011EC"/>
    <w:rsid w:val="007019B9"/>
    <w:rsid w:val="00704CEA"/>
    <w:rsid w:val="00705733"/>
    <w:rsid w:val="00707214"/>
    <w:rsid w:val="00710D45"/>
    <w:rsid w:val="00711346"/>
    <w:rsid w:val="007114EB"/>
    <w:rsid w:val="007142D4"/>
    <w:rsid w:val="00714CDF"/>
    <w:rsid w:val="00716A6F"/>
    <w:rsid w:val="00717FDC"/>
    <w:rsid w:val="0072091D"/>
    <w:rsid w:val="007209F7"/>
    <w:rsid w:val="00720E6B"/>
    <w:rsid w:val="0072154F"/>
    <w:rsid w:val="00722A31"/>
    <w:rsid w:val="00722F22"/>
    <w:rsid w:val="00723FC7"/>
    <w:rsid w:val="00724668"/>
    <w:rsid w:val="00725C93"/>
    <w:rsid w:val="00727A7A"/>
    <w:rsid w:val="00727D03"/>
    <w:rsid w:val="00727FCE"/>
    <w:rsid w:val="007311DD"/>
    <w:rsid w:val="0073189D"/>
    <w:rsid w:val="00732150"/>
    <w:rsid w:val="0073232E"/>
    <w:rsid w:val="00734355"/>
    <w:rsid w:val="007349E9"/>
    <w:rsid w:val="0073650E"/>
    <w:rsid w:val="00737FC4"/>
    <w:rsid w:val="00740507"/>
    <w:rsid w:val="00742610"/>
    <w:rsid w:val="007435DB"/>
    <w:rsid w:val="00743A76"/>
    <w:rsid w:val="00744010"/>
    <w:rsid w:val="0074612B"/>
    <w:rsid w:val="00747C3E"/>
    <w:rsid w:val="00751E17"/>
    <w:rsid w:val="0075219B"/>
    <w:rsid w:val="0075259C"/>
    <w:rsid w:val="00753124"/>
    <w:rsid w:val="0075590F"/>
    <w:rsid w:val="00757CF5"/>
    <w:rsid w:val="007607DB"/>
    <w:rsid w:val="00762931"/>
    <w:rsid w:val="00763D9B"/>
    <w:rsid w:val="00764E6C"/>
    <w:rsid w:val="00765DDB"/>
    <w:rsid w:val="00772010"/>
    <w:rsid w:val="0077268B"/>
    <w:rsid w:val="0077447B"/>
    <w:rsid w:val="00774566"/>
    <w:rsid w:val="00777A68"/>
    <w:rsid w:val="007864F7"/>
    <w:rsid w:val="00786E4C"/>
    <w:rsid w:val="00787D60"/>
    <w:rsid w:val="0079031A"/>
    <w:rsid w:val="00792FDB"/>
    <w:rsid w:val="007932AA"/>
    <w:rsid w:val="0079567A"/>
    <w:rsid w:val="00795C05"/>
    <w:rsid w:val="00797422"/>
    <w:rsid w:val="007A1CDF"/>
    <w:rsid w:val="007A22A9"/>
    <w:rsid w:val="007A2805"/>
    <w:rsid w:val="007A5E0B"/>
    <w:rsid w:val="007A75BF"/>
    <w:rsid w:val="007A7DA2"/>
    <w:rsid w:val="007B3DBD"/>
    <w:rsid w:val="007B58C8"/>
    <w:rsid w:val="007C1E15"/>
    <w:rsid w:val="007C42D0"/>
    <w:rsid w:val="007C7C51"/>
    <w:rsid w:val="007D0563"/>
    <w:rsid w:val="007D0BCB"/>
    <w:rsid w:val="007D211C"/>
    <w:rsid w:val="007D3447"/>
    <w:rsid w:val="007D3DAC"/>
    <w:rsid w:val="007D4613"/>
    <w:rsid w:val="007D48DB"/>
    <w:rsid w:val="007D4BF5"/>
    <w:rsid w:val="007D5407"/>
    <w:rsid w:val="007D5B53"/>
    <w:rsid w:val="007D5EA9"/>
    <w:rsid w:val="007D77E3"/>
    <w:rsid w:val="007E19A9"/>
    <w:rsid w:val="007E1E9E"/>
    <w:rsid w:val="007E1F5E"/>
    <w:rsid w:val="007E2535"/>
    <w:rsid w:val="007E6559"/>
    <w:rsid w:val="007F51EE"/>
    <w:rsid w:val="007F6978"/>
    <w:rsid w:val="007F724E"/>
    <w:rsid w:val="008000A7"/>
    <w:rsid w:val="00800C60"/>
    <w:rsid w:val="00800D5D"/>
    <w:rsid w:val="0080568E"/>
    <w:rsid w:val="00806202"/>
    <w:rsid w:val="008063D0"/>
    <w:rsid w:val="008107A1"/>
    <w:rsid w:val="008113A9"/>
    <w:rsid w:val="00812ABC"/>
    <w:rsid w:val="00815108"/>
    <w:rsid w:val="008154A9"/>
    <w:rsid w:val="00822A54"/>
    <w:rsid w:val="00822B2F"/>
    <w:rsid w:val="00822F8A"/>
    <w:rsid w:val="00822F92"/>
    <w:rsid w:val="00830A1C"/>
    <w:rsid w:val="00830D6C"/>
    <w:rsid w:val="008332A4"/>
    <w:rsid w:val="0083349F"/>
    <w:rsid w:val="008466EB"/>
    <w:rsid w:val="00847FC3"/>
    <w:rsid w:val="00850F76"/>
    <w:rsid w:val="00852947"/>
    <w:rsid w:val="00852B0A"/>
    <w:rsid w:val="00853327"/>
    <w:rsid w:val="008548CC"/>
    <w:rsid w:val="008563CE"/>
    <w:rsid w:val="00860DD6"/>
    <w:rsid w:val="00862938"/>
    <w:rsid w:val="00866140"/>
    <w:rsid w:val="008703A3"/>
    <w:rsid w:val="008718B5"/>
    <w:rsid w:val="00873925"/>
    <w:rsid w:val="00874731"/>
    <w:rsid w:val="00874C57"/>
    <w:rsid w:val="00875566"/>
    <w:rsid w:val="008818D8"/>
    <w:rsid w:val="008829FE"/>
    <w:rsid w:val="00886938"/>
    <w:rsid w:val="0088739D"/>
    <w:rsid w:val="00887A84"/>
    <w:rsid w:val="00890238"/>
    <w:rsid w:val="00891AEB"/>
    <w:rsid w:val="00893DA2"/>
    <w:rsid w:val="00895B96"/>
    <w:rsid w:val="00896981"/>
    <w:rsid w:val="0089747A"/>
    <w:rsid w:val="00897F48"/>
    <w:rsid w:val="008A10F0"/>
    <w:rsid w:val="008A2C84"/>
    <w:rsid w:val="008A55E3"/>
    <w:rsid w:val="008A728C"/>
    <w:rsid w:val="008A7CEA"/>
    <w:rsid w:val="008B0C26"/>
    <w:rsid w:val="008B1744"/>
    <w:rsid w:val="008B1886"/>
    <w:rsid w:val="008B2F99"/>
    <w:rsid w:val="008B40BB"/>
    <w:rsid w:val="008B4B2D"/>
    <w:rsid w:val="008B5AB5"/>
    <w:rsid w:val="008C150A"/>
    <w:rsid w:val="008C3346"/>
    <w:rsid w:val="008C4AF2"/>
    <w:rsid w:val="008C5FDE"/>
    <w:rsid w:val="008C7498"/>
    <w:rsid w:val="008C78D5"/>
    <w:rsid w:val="008D0BD9"/>
    <w:rsid w:val="008D121C"/>
    <w:rsid w:val="008D30C5"/>
    <w:rsid w:val="008D3C1D"/>
    <w:rsid w:val="008D3C92"/>
    <w:rsid w:val="008D5592"/>
    <w:rsid w:val="008E0C32"/>
    <w:rsid w:val="008E1C53"/>
    <w:rsid w:val="008E2A5F"/>
    <w:rsid w:val="008E31A7"/>
    <w:rsid w:val="008E3761"/>
    <w:rsid w:val="008E462B"/>
    <w:rsid w:val="008E64AC"/>
    <w:rsid w:val="008F0263"/>
    <w:rsid w:val="008F2157"/>
    <w:rsid w:val="00904CAC"/>
    <w:rsid w:val="00910464"/>
    <w:rsid w:val="00911024"/>
    <w:rsid w:val="009121B8"/>
    <w:rsid w:val="009122F2"/>
    <w:rsid w:val="0091539D"/>
    <w:rsid w:val="00916351"/>
    <w:rsid w:val="0092776F"/>
    <w:rsid w:val="00932D12"/>
    <w:rsid w:val="0093312F"/>
    <w:rsid w:val="00933E3E"/>
    <w:rsid w:val="00936E59"/>
    <w:rsid w:val="00937711"/>
    <w:rsid w:val="00942049"/>
    <w:rsid w:val="00944C53"/>
    <w:rsid w:val="00945478"/>
    <w:rsid w:val="00951F81"/>
    <w:rsid w:val="0095205F"/>
    <w:rsid w:val="00953936"/>
    <w:rsid w:val="00953C5A"/>
    <w:rsid w:val="00953C69"/>
    <w:rsid w:val="00953DF8"/>
    <w:rsid w:val="00956247"/>
    <w:rsid w:val="00956C18"/>
    <w:rsid w:val="00957B34"/>
    <w:rsid w:val="00960147"/>
    <w:rsid w:val="009601F5"/>
    <w:rsid w:val="00960AF6"/>
    <w:rsid w:val="00961564"/>
    <w:rsid w:val="00962AF8"/>
    <w:rsid w:val="00963492"/>
    <w:rsid w:val="0096498B"/>
    <w:rsid w:val="00965D3F"/>
    <w:rsid w:val="0096675B"/>
    <w:rsid w:val="009672D9"/>
    <w:rsid w:val="00970382"/>
    <w:rsid w:val="00971FBE"/>
    <w:rsid w:val="00972D8A"/>
    <w:rsid w:val="009762A0"/>
    <w:rsid w:val="00980D60"/>
    <w:rsid w:val="00985758"/>
    <w:rsid w:val="0098629E"/>
    <w:rsid w:val="00992109"/>
    <w:rsid w:val="00995FF0"/>
    <w:rsid w:val="009969B7"/>
    <w:rsid w:val="00997852"/>
    <w:rsid w:val="009A0224"/>
    <w:rsid w:val="009A0862"/>
    <w:rsid w:val="009A1067"/>
    <w:rsid w:val="009A4674"/>
    <w:rsid w:val="009B2116"/>
    <w:rsid w:val="009B2473"/>
    <w:rsid w:val="009B50BA"/>
    <w:rsid w:val="009B58C8"/>
    <w:rsid w:val="009B7FD5"/>
    <w:rsid w:val="009C03BC"/>
    <w:rsid w:val="009C0ED2"/>
    <w:rsid w:val="009C19A3"/>
    <w:rsid w:val="009C23AB"/>
    <w:rsid w:val="009C36DA"/>
    <w:rsid w:val="009C3A9E"/>
    <w:rsid w:val="009C3B21"/>
    <w:rsid w:val="009D2D81"/>
    <w:rsid w:val="009D3864"/>
    <w:rsid w:val="009D4834"/>
    <w:rsid w:val="009D48D9"/>
    <w:rsid w:val="009D5187"/>
    <w:rsid w:val="009D7F7A"/>
    <w:rsid w:val="009E05A3"/>
    <w:rsid w:val="009E1365"/>
    <w:rsid w:val="009E16B3"/>
    <w:rsid w:val="009E1A6C"/>
    <w:rsid w:val="009E2CA9"/>
    <w:rsid w:val="009E2DED"/>
    <w:rsid w:val="009E452C"/>
    <w:rsid w:val="009E5192"/>
    <w:rsid w:val="009F2116"/>
    <w:rsid w:val="009F2980"/>
    <w:rsid w:val="009F2C91"/>
    <w:rsid w:val="009F3253"/>
    <w:rsid w:val="009F5970"/>
    <w:rsid w:val="009F5EF4"/>
    <w:rsid w:val="009F7E29"/>
    <w:rsid w:val="00A0091C"/>
    <w:rsid w:val="00A02ADB"/>
    <w:rsid w:val="00A04511"/>
    <w:rsid w:val="00A045C0"/>
    <w:rsid w:val="00A048DF"/>
    <w:rsid w:val="00A057FB"/>
    <w:rsid w:val="00A065DF"/>
    <w:rsid w:val="00A069D0"/>
    <w:rsid w:val="00A07772"/>
    <w:rsid w:val="00A117B0"/>
    <w:rsid w:val="00A1193D"/>
    <w:rsid w:val="00A133A5"/>
    <w:rsid w:val="00A1621F"/>
    <w:rsid w:val="00A16676"/>
    <w:rsid w:val="00A1768C"/>
    <w:rsid w:val="00A26268"/>
    <w:rsid w:val="00A3036D"/>
    <w:rsid w:val="00A305C0"/>
    <w:rsid w:val="00A35BF2"/>
    <w:rsid w:val="00A36F0E"/>
    <w:rsid w:val="00A372D7"/>
    <w:rsid w:val="00A403BC"/>
    <w:rsid w:val="00A40BE6"/>
    <w:rsid w:val="00A42E36"/>
    <w:rsid w:val="00A44079"/>
    <w:rsid w:val="00A51004"/>
    <w:rsid w:val="00A51143"/>
    <w:rsid w:val="00A5153D"/>
    <w:rsid w:val="00A5259F"/>
    <w:rsid w:val="00A52761"/>
    <w:rsid w:val="00A54392"/>
    <w:rsid w:val="00A55384"/>
    <w:rsid w:val="00A5649F"/>
    <w:rsid w:val="00A575F5"/>
    <w:rsid w:val="00A612E8"/>
    <w:rsid w:val="00A62115"/>
    <w:rsid w:val="00A623D3"/>
    <w:rsid w:val="00A67892"/>
    <w:rsid w:val="00A713CA"/>
    <w:rsid w:val="00A72E29"/>
    <w:rsid w:val="00A735ED"/>
    <w:rsid w:val="00A7367E"/>
    <w:rsid w:val="00A8040C"/>
    <w:rsid w:val="00A81352"/>
    <w:rsid w:val="00A83C6E"/>
    <w:rsid w:val="00A84A4B"/>
    <w:rsid w:val="00A84B34"/>
    <w:rsid w:val="00A84FF7"/>
    <w:rsid w:val="00A87519"/>
    <w:rsid w:val="00A909FF"/>
    <w:rsid w:val="00A9580F"/>
    <w:rsid w:val="00A95B04"/>
    <w:rsid w:val="00AA5D34"/>
    <w:rsid w:val="00AB0DD3"/>
    <w:rsid w:val="00AB1CA9"/>
    <w:rsid w:val="00AB2367"/>
    <w:rsid w:val="00AB23E9"/>
    <w:rsid w:val="00AB243B"/>
    <w:rsid w:val="00AB2C92"/>
    <w:rsid w:val="00AB5030"/>
    <w:rsid w:val="00AB5910"/>
    <w:rsid w:val="00AC0A5B"/>
    <w:rsid w:val="00AC178C"/>
    <w:rsid w:val="00AC360F"/>
    <w:rsid w:val="00AC5C04"/>
    <w:rsid w:val="00AC72E0"/>
    <w:rsid w:val="00AC7C60"/>
    <w:rsid w:val="00AD03D5"/>
    <w:rsid w:val="00AD2D74"/>
    <w:rsid w:val="00AD46BB"/>
    <w:rsid w:val="00AD4CBF"/>
    <w:rsid w:val="00AE265F"/>
    <w:rsid w:val="00AE4B31"/>
    <w:rsid w:val="00AE55D9"/>
    <w:rsid w:val="00AE5D6E"/>
    <w:rsid w:val="00AE6CE6"/>
    <w:rsid w:val="00AE739F"/>
    <w:rsid w:val="00AE7FC6"/>
    <w:rsid w:val="00B018D6"/>
    <w:rsid w:val="00B03A76"/>
    <w:rsid w:val="00B0643D"/>
    <w:rsid w:val="00B06F00"/>
    <w:rsid w:val="00B07861"/>
    <w:rsid w:val="00B079C2"/>
    <w:rsid w:val="00B13819"/>
    <w:rsid w:val="00B14300"/>
    <w:rsid w:val="00B147E9"/>
    <w:rsid w:val="00B14961"/>
    <w:rsid w:val="00B209B4"/>
    <w:rsid w:val="00B235C3"/>
    <w:rsid w:val="00B2402E"/>
    <w:rsid w:val="00B24896"/>
    <w:rsid w:val="00B24F49"/>
    <w:rsid w:val="00B25693"/>
    <w:rsid w:val="00B2588E"/>
    <w:rsid w:val="00B26D1C"/>
    <w:rsid w:val="00B27F5E"/>
    <w:rsid w:val="00B3107B"/>
    <w:rsid w:val="00B316B3"/>
    <w:rsid w:val="00B330A1"/>
    <w:rsid w:val="00B35206"/>
    <w:rsid w:val="00B355E4"/>
    <w:rsid w:val="00B35CC8"/>
    <w:rsid w:val="00B3619C"/>
    <w:rsid w:val="00B40211"/>
    <w:rsid w:val="00B407C0"/>
    <w:rsid w:val="00B422ED"/>
    <w:rsid w:val="00B4509F"/>
    <w:rsid w:val="00B46873"/>
    <w:rsid w:val="00B50D6F"/>
    <w:rsid w:val="00B54E43"/>
    <w:rsid w:val="00B62BA5"/>
    <w:rsid w:val="00B62F37"/>
    <w:rsid w:val="00B633D8"/>
    <w:rsid w:val="00B72575"/>
    <w:rsid w:val="00B72CAB"/>
    <w:rsid w:val="00B73B28"/>
    <w:rsid w:val="00B76BDB"/>
    <w:rsid w:val="00B80CAA"/>
    <w:rsid w:val="00B85AA5"/>
    <w:rsid w:val="00B85B18"/>
    <w:rsid w:val="00B903C4"/>
    <w:rsid w:val="00B91DF5"/>
    <w:rsid w:val="00B92D9F"/>
    <w:rsid w:val="00B941D5"/>
    <w:rsid w:val="00B97D94"/>
    <w:rsid w:val="00BA0B41"/>
    <w:rsid w:val="00BA0BC8"/>
    <w:rsid w:val="00BA2E6B"/>
    <w:rsid w:val="00BA307B"/>
    <w:rsid w:val="00BA4C85"/>
    <w:rsid w:val="00BA6629"/>
    <w:rsid w:val="00BB1A2D"/>
    <w:rsid w:val="00BB1E9A"/>
    <w:rsid w:val="00BB20D3"/>
    <w:rsid w:val="00BB2283"/>
    <w:rsid w:val="00BB2689"/>
    <w:rsid w:val="00BB3B82"/>
    <w:rsid w:val="00BB4CD0"/>
    <w:rsid w:val="00BB52F3"/>
    <w:rsid w:val="00BB6CD1"/>
    <w:rsid w:val="00BB73C0"/>
    <w:rsid w:val="00BB7B42"/>
    <w:rsid w:val="00BC551D"/>
    <w:rsid w:val="00BC5E3E"/>
    <w:rsid w:val="00BC6901"/>
    <w:rsid w:val="00BC6AF2"/>
    <w:rsid w:val="00BD17FA"/>
    <w:rsid w:val="00BD36FE"/>
    <w:rsid w:val="00BD40ED"/>
    <w:rsid w:val="00BE1AD7"/>
    <w:rsid w:val="00BE3AE9"/>
    <w:rsid w:val="00BE6F78"/>
    <w:rsid w:val="00BE6FD1"/>
    <w:rsid w:val="00BF01ED"/>
    <w:rsid w:val="00BF31B3"/>
    <w:rsid w:val="00BF3206"/>
    <w:rsid w:val="00BF67B2"/>
    <w:rsid w:val="00BF6ABC"/>
    <w:rsid w:val="00C00D73"/>
    <w:rsid w:val="00C00FA2"/>
    <w:rsid w:val="00C05C77"/>
    <w:rsid w:val="00C05CB6"/>
    <w:rsid w:val="00C10826"/>
    <w:rsid w:val="00C10F6F"/>
    <w:rsid w:val="00C1155A"/>
    <w:rsid w:val="00C14D4A"/>
    <w:rsid w:val="00C17BC1"/>
    <w:rsid w:val="00C20B18"/>
    <w:rsid w:val="00C20E0B"/>
    <w:rsid w:val="00C238B5"/>
    <w:rsid w:val="00C268A2"/>
    <w:rsid w:val="00C31555"/>
    <w:rsid w:val="00C33471"/>
    <w:rsid w:val="00C33FC8"/>
    <w:rsid w:val="00C344B8"/>
    <w:rsid w:val="00C35538"/>
    <w:rsid w:val="00C36A03"/>
    <w:rsid w:val="00C37C80"/>
    <w:rsid w:val="00C37DBA"/>
    <w:rsid w:val="00C418F3"/>
    <w:rsid w:val="00C470D9"/>
    <w:rsid w:val="00C473C0"/>
    <w:rsid w:val="00C52883"/>
    <w:rsid w:val="00C53FD3"/>
    <w:rsid w:val="00C5403B"/>
    <w:rsid w:val="00C55A97"/>
    <w:rsid w:val="00C55E09"/>
    <w:rsid w:val="00C60204"/>
    <w:rsid w:val="00C6047B"/>
    <w:rsid w:val="00C60B1F"/>
    <w:rsid w:val="00C61382"/>
    <w:rsid w:val="00C61B69"/>
    <w:rsid w:val="00C6454D"/>
    <w:rsid w:val="00C64D67"/>
    <w:rsid w:val="00C652F5"/>
    <w:rsid w:val="00C65B0D"/>
    <w:rsid w:val="00C66140"/>
    <w:rsid w:val="00C67BB7"/>
    <w:rsid w:val="00C709EF"/>
    <w:rsid w:val="00C72E80"/>
    <w:rsid w:val="00C73493"/>
    <w:rsid w:val="00C774ED"/>
    <w:rsid w:val="00C82636"/>
    <w:rsid w:val="00C83514"/>
    <w:rsid w:val="00C8476E"/>
    <w:rsid w:val="00C85458"/>
    <w:rsid w:val="00C85B1C"/>
    <w:rsid w:val="00C8609D"/>
    <w:rsid w:val="00C874D4"/>
    <w:rsid w:val="00C90A2F"/>
    <w:rsid w:val="00C93EAD"/>
    <w:rsid w:val="00C93EE3"/>
    <w:rsid w:val="00C95D44"/>
    <w:rsid w:val="00C96DA1"/>
    <w:rsid w:val="00CA0036"/>
    <w:rsid w:val="00CA1BF7"/>
    <w:rsid w:val="00CA4BC9"/>
    <w:rsid w:val="00CA6999"/>
    <w:rsid w:val="00CA7AA2"/>
    <w:rsid w:val="00CB0219"/>
    <w:rsid w:val="00CB0DCE"/>
    <w:rsid w:val="00CB1159"/>
    <w:rsid w:val="00CB195B"/>
    <w:rsid w:val="00CB4C4E"/>
    <w:rsid w:val="00CB6D8D"/>
    <w:rsid w:val="00CB7FC3"/>
    <w:rsid w:val="00CC003A"/>
    <w:rsid w:val="00CC0BBF"/>
    <w:rsid w:val="00CC6249"/>
    <w:rsid w:val="00CD11D5"/>
    <w:rsid w:val="00CD38DD"/>
    <w:rsid w:val="00CD51FA"/>
    <w:rsid w:val="00CD710D"/>
    <w:rsid w:val="00CD72BA"/>
    <w:rsid w:val="00CE0A85"/>
    <w:rsid w:val="00CE16E3"/>
    <w:rsid w:val="00CE2FAF"/>
    <w:rsid w:val="00CE3120"/>
    <w:rsid w:val="00CE651D"/>
    <w:rsid w:val="00CE7249"/>
    <w:rsid w:val="00CF0E32"/>
    <w:rsid w:val="00CF1235"/>
    <w:rsid w:val="00CF12B0"/>
    <w:rsid w:val="00CF1D87"/>
    <w:rsid w:val="00CF5340"/>
    <w:rsid w:val="00CF6277"/>
    <w:rsid w:val="00CF7D68"/>
    <w:rsid w:val="00D00E71"/>
    <w:rsid w:val="00D02CD6"/>
    <w:rsid w:val="00D033C7"/>
    <w:rsid w:val="00D04403"/>
    <w:rsid w:val="00D05FD6"/>
    <w:rsid w:val="00D13BDC"/>
    <w:rsid w:val="00D14739"/>
    <w:rsid w:val="00D15881"/>
    <w:rsid w:val="00D166E4"/>
    <w:rsid w:val="00D220E5"/>
    <w:rsid w:val="00D238E4"/>
    <w:rsid w:val="00D23A01"/>
    <w:rsid w:val="00D24DA3"/>
    <w:rsid w:val="00D25C20"/>
    <w:rsid w:val="00D2687F"/>
    <w:rsid w:val="00D279DE"/>
    <w:rsid w:val="00D32AFB"/>
    <w:rsid w:val="00D34CA9"/>
    <w:rsid w:val="00D34EF1"/>
    <w:rsid w:val="00D3693C"/>
    <w:rsid w:val="00D40C9B"/>
    <w:rsid w:val="00D42415"/>
    <w:rsid w:val="00D4273D"/>
    <w:rsid w:val="00D4385C"/>
    <w:rsid w:val="00D44A63"/>
    <w:rsid w:val="00D44C1C"/>
    <w:rsid w:val="00D46200"/>
    <w:rsid w:val="00D463F5"/>
    <w:rsid w:val="00D46D26"/>
    <w:rsid w:val="00D47506"/>
    <w:rsid w:val="00D5006C"/>
    <w:rsid w:val="00D60755"/>
    <w:rsid w:val="00D614CA"/>
    <w:rsid w:val="00D62DD7"/>
    <w:rsid w:val="00D64169"/>
    <w:rsid w:val="00D64D04"/>
    <w:rsid w:val="00D67067"/>
    <w:rsid w:val="00D67863"/>
    <w:rsid w:val="00D71DAA"/>
    <w:rsid w:val="00D72150"/>
    <w:rsid w:val="00D74AA0"/>
    <w:rsid w:val="00D75D7E"/>
    <w:rsid w:val="00D7734A"/>
    <w:rsid w:val="00D77A3F"/>
    <w:rsid w:val="00D80EF2"/>
    <w:rsid w:val="00D8240D"/>
    <w:rsid w:val="00D83741"/>
    <w:rsid w:val="00D86613"/>
    <w:rsid w:val="00D86FB8"/>
    <w:rsid w:val="00D904E3"/>
    <w:rsid w:val="00D90970"/>
    <w:rsid w:val="00D93234"/>
    <w:rsid w:val="00D94DF1"/>
    <w:rsid w:val="00D95233"/>
    <w:rsid w:val="00D96078"/>
    <w:rsid w:val="00D96DB4"/>
    <w:rsid w:val="00D974B2"/>
    <w:rsid w:val="00D978D1"/>
    <w:rsid w:val="00DA36C4"/>
    <w:rsid w:val="00DA50A6"/>
    <w:rsid w:val="00DA55CF"/>
    <w:rsid w:val="00DA6E0D"/>
    <w:rsid w:val="00DA7934"/>
    <w:rsid w:val="00DA7D3B"/>
    <w:rsid w:val="00DB2381"/>
    <w:rsid w:val="00DB2FA1"/>
    <w:rsid w:val="00DB4608"/>
    <w:rsid w:val="00DB4DBB"/>
    <w:rsid w:val="00DB63E1"/>
    <w:rsid w:val="00DC0B33"/>
    <w:rsid w:val="00DC21DE"/>
    <w:rsid w:val="00DC2E48"/>
    <w:rsid w:val="00DC53CE"/>
    <w:rsid w:val="00DD009E"/>
    <w:rsid w:val="00DD103D"/>
    <w:rsid w:val="00DD1680"/>
    <w:rsid w:val="00DD558F"/>
    <w:rsid w:val="00DD6494"/>
    <w:rsid w:val="00DD750E"/>
    <w:rsid w:val="00DE14B9"/>
    <w:rsid w:val="00DE4B5D"/>
    <w:rsid w:val="00DE5F45"/>
    <w:rsid w:val="00DE6E12"/>
    <w:rsid w:val="00DE6F50"/>
    <w:rsid w:val="00DE77FD"/>
    <w:rsid w:val="00DF2414"/>
    <w:rsid w:val="00DF3676"/>
    <w:rsid w:val="00DF3C21"/>
    <w:rsid w:val="00DF4244"/>
    <w:rsid w:val="00DF497D"/>
    <w:rsid w:val="00E004E3"/>
    <w:rsid w:val="00E01AEC"/>
    <w:rsid w:val="00E01DF4"/>
    <w:rsid w:val="00E03C01"/>
    <w:rsid w:val="00E05DFD"/>
    <w:rsid w:val="00E06B3F"/>
    <w:rsid w:val="00E076B6"/>
    <w:rsid w:val="00E07952"/>
    <w:rsid w:val="00E07E9C"/>
    <w:rsid w:val="00E13DC8"/>
    <w:rsid w:val="00E217D2"/>
    <w:rsid w:val="00E24A56"/>
    <w:rsid w:val="00E2514A"/>
    <w:rsid w:val="00E25930"/>
    <w:rsid w:val="00E25D61"/>
    <w:rsid w:val="00E3031D"/>
    <w:rsid w:val="00E33F3D"/>
    <w:rsid w:val="00E44D7F"/>
    <w:rsid w:val="00E46263"/>
    <w:rsid w:val="00E46D5C"/>
    <w:rsid w:val="00E47FBE"/>
    <w:rsid w:val="00E51C38"/>
    <w:rsid w:val="00E54146"/>
    <w:rsid w:val="00E54AEB"/>
    <w:rsid w:val="00E62ABD"/>
    <w:rsid w:val="00E64335"/>
    <w:rsid w:val="00E66709"/>
    <w:rsid w:val="00E67032"/>
    <w:rsid w:val="00E67C45"/>
    <w:rsid w:val="00E71086"/>
    <w:rsid w:val="00E7475E"/>
    <w:rsid w:val="00E82048"/>
    <w:rsid w:val="00E84D16"/>
    <w:rsid w:val="00E85C60"/>
    <w:rsid w:val="00E8618F"/>
    <w:rsid w:val="00E873AD"/>
    <w:rsid w:val="00E93023"/>
    <w:rsid w:val="00E94245"/>
    <w:rsid w:val="00EA00B3"/>
    <w:rsid w:val="00EA1FC9"/>
    <w:rsid w:val="00EA22D2"/>
    <w:rsid w:val="00EA2AA9"/>
    <w:rsid w:val="00EA48CC"/>
    <w:rsid w:val="00EA4951"/>
    <w:rsid w:val="00EA515D"/>
    <w:rsid w:val="00EA656D"/>
    <w:rsid w:val="00EA673B"/>
    <w:rsid w:val="00EA6E80"/>
    <w:rsid w:val="00EA7526"/>
    <w:rsid w:val="00EA77E2"/>
    <w:rsid w:val="00EB0ECE"/>
    <w:rsid w:val="00EB5940"/>
    <w:rsid w:val="00EC0A1F"/>
    <w:rsid w:val="00EC2004"/>
    <w:rsid w:val="00EC22E1"/>
    <w:rsid w:val="00EC68F6"/>
    <w:rsid w:val="00EC7192"/>
    <w:rsid w:val="00ED10BE"/>
    <w:rsid w:val="00ED24CC"/>
    <w:rsid w:val="00ED3283"/>
    <w:rsid w:val="00ED37F5"/>
    <w:rsid w:val="00ED5FA6"/>
    <w:rsid w:val="00EE2D9D"/>
    <w:rsid w:val="00EE4054"/>
    <w:rsid w:val="00EE5716"/>
    <w:rsid w:val="00EE5DCF"/>
    <w:rsid w:val="00EE7DCB"/>
    <w:rsid w:val="00EF216C"/>
    <w:rsid w:val="00EF612C"/>
    <w:rsid w:val="00EF7946"/>
    <w:rsid w:val="00F00F69"/>
    <w:rsid w:val="00F02DE9"/>
    <w:rsid w:val="00F02FB0"/>
    <w:rsid w:val="00F05A90"/>
    <w:rsid w:val="00F069CD"/>
    <w:rsid w:val="00F10BAC"/>
    <w:rsid w:val="00F117B4"/>
    <w:rsid w:val="00F11B14"/>
    <w:rsid w:val="00F13C23"/>
    <w:rsid w:val="00F1562D"/>
    <w:rsid w:val="00F16191"/>
    <w:rsid w:val="00F16A3D"/>
    <w:rsid w:val="00F17067"/>
    <w:rsid w:val="00F21EC8"/>
    <w:rsid w:val="00F21F78"/>
    <w:rsid w:val="00F23160"/>
    <w:rsid w:val="00F24A02"/>
    <w:rsid w:val="00F24D72"/>
    <w:rsid w:val="00F25189"/>
    <w:rsid w:val="00F25339"/>
    <w:rsid w:val="00F25D7A"/>
    <w:rsid w:val="00F261B8"/>
    <w:rsid w:val="00F2718F"/>
    <w:rsid w:val="00F2725D"/>
    <w:rsid w:val="00F27DB5"/>
    <w:rsid w:val="00F320BE"/>
    <w:rsid w:val="00F3218C"/>
    <w:rsid w:val="00F33569"/>
    <w:rsid w:val="00F34128"/>
    <w:rsid w:val="00F351EF"/>
    <w:rsid w:val="00F35F63"/>
    <w:rsid w:val="00F37892"/>
    <w:rsid w:val="00F3791F"/>
    <w:rsid w:val="00F41F07"/>
    <w:rsid w:val="00F42BCB"/>
    <w:rsid w:val="00F42DB7"/>
    <w:rsid w:val="00F446DF"/>
    <w:rsid w:val="00F45DFB"/>
    <w:rsid w:val="00F45E4F"/>
    <w:rsid w:val="00F4637D"/>
    <w:rsid w:val="00F47E4B"/>
    <w:rsid w:val="00F5524B"/>
    <w:rsid w:val="00F55C8B"/>
    <w:rsid w:val="00F55F35"/>
    <w:rsid w:val="00F57C35"/>
    <w:rsid w:val="00F60D81"/>
    <w:rsid w:val="00F67E9D"/>
    <w:rsid w:val="00F712C8"/>
    <w:rsid w:val="00F71666"/>
    <w:rsid w:val="00F7278F"/>
    <w:rsid w:val="00F80B36"/>
    <w:rsid w:val="00F81FEF"/>
    <w:rsid w:val="00F821C8"/>
    <w:rsid w:val="00F8299C"/>
    <w:rsid w:val="00F83886"/>
    <w:rsid w:val="00F9066C"/>
    <w:rsid w:val="00F939C2"/>
    <w:rsid w:val="00F949FC"/>
    <w:rsid w:val="00F95827"/>
    <w:rsid w:val="00F96F12"/>
    <w:rsid w:val="00FA00D2"/>
    <w:rsid w:val="00FA1348"/>
    <w:rsid w:val="00FB3FC6"/>
    <w:rsid w:val="00FB630F"/>
    <w:rsid w:val="00FC0AE8"/>
    <w:rsid w:val="00FC19A3"/>
    <w:rsid w:val="00FC1CBE"/>
    <w:rsid w:val="00FC1CEB"/>
    <w:rsid w:val="00FC1DCC"/>
    <w:rsid w:val="00FC4058"/>
    <w:rsid w:val="00FC541B"/>
    <w:rsid w:val="00FC565D"/>
    <w:rsid w:val="00FD2D07"/>
    <w:rsid w:val="00FD47D0"/>
    <w:rsid w:val="00FD5CBA"/>
    <w:rsid w:val="00FD7884"/>
    <w:rsid w:val="00FE20E7"/>
    <w:rsid w:val="00FE2749"/>
    <w:rsid w:val="00FE49CE"/>
    <w:rsid w:val="00FE5C3C"/>
    <w:rsid w:val="00FE6384"/>
    <w:rsid w:val="00FE7571"/>
    <w:rsid w:val="00FF114D"/>
    <w:rsid w:val="00FF4234"/>
    <w:rsid w:val="00FF4ED6"/>
    <w:rsid w:val="00FF526F"/>
    <w:rsid w:val="00FF5323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AFC46"/>
  <w15:docId w15:val="{FDAA6509-6C44-4A31-B864-91B08EF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96"/>
    <w:pPr>
      <w:ind w:left="720"/>
      <w:contextualSpacing/>
    </w:pPr>
  </w:style>
  <w:style w:type="table" w:styleId="a4">
    <w:name w:val="Table Grid"/>
    <w:basedOn w:val="a1"/>
    <w:uiPriority w:val="39"/>
    <w:rsid w:val="0037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C4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5A"/>
  </w:style>
  <w:style w:type="paragraph" w:styleId="a8">
    <w:name w:val="footer"/>
    <w:basedOn w:val="a"/>
    <w:link w:val="a9"/>
    <w:uiPriority w:val="99"/>
    <w:unhideWhenUsed/>
    <w:rsid w:val="0055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5A"/>
  </w:style>
  <w:style w:type="paragraph" w:styleId="aa">
    <w:name w:val="Balloon Text"/>
    <w:basedOn w:val="a"/>
    <w:link w:val="ab"/>
    <w:uiPriority w:val="99"/>
    <w:semiHidden/>
    <w:unhideWhenUsed/>
    <w:rsid w:val="0055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85A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5E59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654DB9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720E6B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3C7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Ear6W" TargetMode="External"/><Relationship Id="rId18" Type="http://schemas.openxmlformats.org/officeDocument/2006/relationships/hyperlink" Target="https://telegra.ph/Novoe-izmerenie-torgovoj-vojny-mezhdu-SSHA-i-Kitaem-10-25" TargetMode="External"/><Relationship Id="rId26" Type="http://schemas.openxmlformats.org/officeDocument/2006/relationships/hyperlink" Target="https://www.dp.ru/a/2018/10/30/Rossija_i_Kitaj_sozdali_te" TargetMode="External"/><Relationship Id="rId39" Type="http://schemas.openxmlformats.org/officeDocument/2006/relationships/hyperlink" Target="https://japantoday.com/category/tech/Japan-grants-cryptocurrency-industry-self-regulatory-status" TargetMode="External"/><Relationship Id="rId21" Type="http://schemas.openxmlformats.org/officeDocument/2006/relationships/hyperlink" Target="https://www.fxteam.ru/forex/fxteam-news/196722.html" TargetMode="External"/><Relationship Id="rId34" Type="http://schemas.openxmlformats.org/officeDocument/2006/relationships/hyperlink" Target="https://tass.ru/ekonomika/5725107" TargetMode="External"/><Relationship Id="rId42" Type="http://schemas.openxmlformats.org/officeDocument/2006/relationships/hyperlink" Target="https://news.sky.com/story/man-72-stoned-to-death-by-monkeys-in-india-11531791" TargetMode="External"/><Relationship Id="rId47" Type="http://schemas.openxmlformats.org/officeDocument/2006/relationships/hyperlink" Target="https://www.reuters.com/article/us-northkorea-nuclear-china/north-korea-bought-at-least-640-million-in-luxury-goods-from-china-in-2017-south-korea-lawmaker-says-idUSKCN1MW15M" TargetMode="External"/><Relationship Id="rId50" Type="http://schemas.openxmlformats.org/officeDocument/2006/relationships/hyperlink" Target="https://www.channelnewsasia.com/news/asia/indonesia-quake-tsunami-punishment-allah-gay-zahid-malaysia-1085590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business-gazeta.ru/news/399782" TargetMode="External"/><Relationship Id="rId12" Type="http://schemas.openxmlformats.org/officeDocument/2006/relationships/hyperlink" Target="https://www.independent.co.uk/news/world/asia/macau-china-liaison-zheng-xiaosong-dead-fall-building-representative-a8594886.html" TargetMode="External"/><Relationship Id="rId17" Type="http://schemas.openxmlformats.org/officeDocument/2006/relationships/hyperlink" Target="https://clck.ru/EbQaZ" TargetMode="External"/><Relationship Id="rId25" Type="http://schemas.openxmlformats.org/officeDocument/2006/relationships/hyperlink" Target="https://ria.ru/amp/world/20181028/1531628710.html" TargetMode="External"/><Relationship Id="rId33" Type="http://schemas.openxmlformats.org/officeDocument/2006/relationships/hyperlink" Target="https://tass.ru/mezhdunarodnaya-panorama/5723645" TargetMode="External"/><Relationship Id="rId38" Type="http://schemas.openxmlformats.org/officeDocument/2006/relationships/hyperlink" Target="https://www.ixbt.com/news/2018/10/22/japonija-potrebovala-ot-facebook-uluchshit-zashitu-dannyh.html" TargetMode="External"/><Relationship Id="rId46" Type="http://schemas.openxmlformats.org/officeDocument/2006/relationships/hyperlink" Target="https://www.today.ng/news/world/south-north-korea-hold-general-grade-military-talks-oct-26-164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ytimes.com/2018/10/24/us/politics/trump-phone-security.html" TargetMode="External"/><Relationship Id="rId20" Type="http://schemas.openxmlformats.org/officeDocument/2006/relationships/hyperlink" Target="https://forklog.com/sud-v-kitae-priznal-chto-zakon-ne-zapreshhaet-vladenie-bitkoinom/" TargetMode="External"/><Relationship Id="rId29" Type="http://schemas.openxmlformats.org/officeDocument/2006/relationships/hyperlink" Target="https://korrespondent.net/world/4025004-seul-podpysal-pkhenianskuui-deklaratsyui" TargetMode="External"/><Relationship Id="rId41" Type="http://schemas.openxmlformats.org/officeDocument/2006/relationships/hyperlink" Target="https://clck.ru/EboX9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legra.ph/Plasticheskaya-operaciya---v-7-let-internet-selebriti---v-14--Magazeta-10-22" TargetMode="External"/><Relationship Id="rId24" Type="http://schemas.openxmlformats.org/officeDocument/2006/relationships/hyperlink" Target="http://www.ecns.cn/m/news/sci-tech/2018-10-28/detail-ifyzfmpy6335586.shtml" TargetMode="External"/><Relationship Id="rId32" Type="http://schemas.openxmlformats.org/officeDocument/2006/relationships/hyperlink" Target="https://t.me/east_veter/4853" TargetMode="External"/><Relationship Id="rId37" Type="http://schemas.openxmlformats.org/officeDocument/2006/relationships/hyperlink" Target="https://t.me/MuesliLavrova/3514" TargetMode="External"/><Relationship Id="rId40" Type="http://schemas.openxmlformats.org/officeDocument/2006/relationships/hyperlink" Target="https://www.jdsupra.com/legalnews/japan-s-corporate-governance-code-91792/" TargetMode="External"/><Relationship Id="rId45" Type="http://schemas.openxmlformats.org/officeDocument/2006/relationships/hyperlink" Target="https://tass.ru/ekonomika/5728987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epublic.ru/posts/92336?utm_source=republic.ru&amp;utm_medium=email&amp;utm_campaign=morning" TargetMode="External"/><Relationship Id="rId23" Type="http://schemas.openxmlformats.org/officeDocument/2006/relationships/hyperlink" Target="https://m.vedomosti.ru/economics/articles/2018/10/26/784837-kitai-dva-milliardera-nedelyu" TargetMode="External"/><Relationship Id="rId28" Type="http://schemas.openxmlformats.org/officeDocument/2006/relationships/hyperlink" Target="http://m.koreatimes.co.kr/pages/article.asp?newsIdx=257412" TargetMode="External"/><Relationship Id="rId36" Type="http://schemas.openxmlformats.org/officeDocument/2006/relationships/hyperlink" Target="https://lenta.ru/news/2018/10/24/japan/" TargetMode="External"/><Relationship Id="rId49" Type="http://schemas.openxmlformats.org/officeDocument/2006/relationships/hyperlink" Target="https://inosmi.ru/amp/politic/20181025/243536664.html" TargetMode="External"/><Relationship Id="rId10" Type="http://schemas.openxmlformats.org/officeDocument/2006/relationships/hyperlink" Target="https://t.me/pokolenieY/1356" TargetMode="External"/><Relationship Id="rId19" Type="http://schemas.openxmlformats.org/officeDocument/2006/relationships/hyperlink" Target="https://www.wsj.com/articles/china-cuts-iran-oil-purchases-ahead-of-u-s-sanctions-1540500741" TargetMode="External"/><Relationship Id="rId31" Type="http://schemas.openxmlformats.org/officeDocument/2006/relationships/hyperlink" Target="https://9to5mac.com/2018/10/24/using-an-iphone/" TargetMode="External"/><Relationship Id="rId44" Type="http://schemas.openxmlformats.org/officeDocument/2006/relationships/hyperlink" Target="https://anycoin.news/2018/10/26/sc-india/?utm_source=anycoin&amp;utm_medium=push&amp;utm_campaign=news" TargetMode="External"/><Relationship Id="rId52" Type="http://schemas.openxmlformats.org/officeDocument/2006/relationships/hyperlink" Target="http://amp.gs/vtW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osmi.ru/economic/20181023/243517942.html" TargetMode="External"/><Relationship Id="rId14" Type="http://schemas.openxmlformats.org/officeDocument/2006/relationships/hyperlink" Target="https://www.dailymail.co.uk/news/article-6310185/Exact-replica-Titanic-set-sail-2022-follow-original-ships-route.html" TargetMode="External"/><Relationship Id="rId22" Type="http://schemas.openxmlformats.org/officeDocument/2006/relationships/hyperlink" Target="https://telegra.ph/40-let-kotorye-potryasli-Kitaj-10-27" TargetMode="External"/><Relationship Id="rId27" Type="http://schemas.openxmlformats.org/officeDocument/2006/relationships/hyperlink" Target="https://clck.ru/EaSMZ" TargetMode="External"/><Relationship Id="rId30" Type="http://schemas.openxmlformats.org/officeDocument/2006/relationships/hyperlink" Target="https://tass.ru/mezhdunarodnaya-panorama/5706439" TargetMode="External"/><Relationship Id="rId35" Type="http://schemas.openxmlformats.org/officeDocument/2006/relationships/hyperlink" Target="https://www.vestifinance.ru/articles/108965" TargetMode="External"/><Relationship Id="rId43" Type="http://schemas.openxmlformats.org/officeDocument/2006/relationships/hyperlink" Target="https://www.bbc.com/news/world-asia-india-45949328" TargetMode="External"/><Relationship Id="rId48" Type="http://schemas.openxmlformats.org/officeDocument/2006/relationships/hyperlink" Target="https://clck.ru/EbSA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vesti.ru/doc.html?id=3074718" TargetMode="External"/><Relationship Id="rId51" Type="http://schemas.openxmlformats.org/officeDocument/2006/relationships/hyperlink" Target="https://www.foxsportsasia.com/esports/955965/dota-2-banned-philippines/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c-law.ru" TargetMode="External"/><Relationship Id="rId2" Type="http://schemas.openxmlformats.org/officeDocument/2006/relationships/hyperlink" Target="https://www.facebook.com/law2Asia" TargetMode="External"/><Relationship Id="rId1" Type="http://schemas.openxmlformats.org/officeDocument/2006/relationships/hyperlink" Target="https://t.me/east_veter" TargetMode="External"/><Relationship Id="rId4" Type="http://schemas.openxmlformats.org/officeDocument/2006/relationships/hyperlink" Target="mailto:info@rc-law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5240</Words>
  <Characters>29870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bonnie_girl</dc:creator>
  <cp:keywords/>
  <dc:description/>
  <cp:lastModifiedBy>Заира Ахмедова</cp:lastModifiedBy>
  <cp:revision>3</cp:revision>
  <dcterms:created xsi:type="dcterms:W3CDTF">2018-11-03T20:59:00Z</dcterms:created>
  <dcterms:modified xsi:type="dcterms:W3CDTF">2018-11-03T20:59:00Z</dcterms:modified>
</cp:coreProperties>
</file>