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C04A5E">
        <w:rPr>
          <w:rFonts w:ascii="Times New Roman" w:hAnsi="Times New Roman" w:cs="Times New Roman"/>
          <w:sz w:val="28"/>
          <w:szCs w:val="28"/>
        </w:rPr>
        <w:t>18</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8A55E3" w:rsidRPr="008A55E3">
        <w:rPr>
          <w:rFonts w:ascii="Times New Roman" w:hAnsi="Times New Roman" w:cs="Times New Roman"/>
          <w:sz w:val="28"/>
          <w:szCs w:val="28"/>
        </w:rPr>
        <w:t>5</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C04A5E">
        <w:rPr>
          <w:rFonts w:ascii="Times New Roman" w:hAnsi="Times New Roman" w:cs="Times New Roman"/>
          <w:sz w:val="28"/>
          <w:szCs w:val="28"/>
        </w:rPr>
        <w:t>2</w:t>
      </w:r>
      <w:r w:rsidR="00EC3B0A">
        <w:rPr>
          <w:rFonts w:ascii="Times New Roman" w:hAnsi="Times New Roman" w:cs="Times New Roman"/>
          <w:sz w:val="28"/>
          <w:szCs w:val="28"/>
        </w:rPr>
        <w:t>4</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8A55E3" w:rsidRPr="008A55E3">
        <w:rPr>
          <w:rFonts w:ascii="Times New Roman" w:hAnsi="Times New Roman" w:cs="Times New Roman"/>
          <w:sz w:val="28"/>
          <w:szCs w:val="28"/>
        </w:rPr>
        <w:t>5</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1D41A2" w:rsidRPr="00D62DD7" w:rsidTr="008703A3">
        <w:trPr>
          <w:trHeight w:val="226"/>
        </w:trPr>
        <w:tc>
          <w:tcPr>
            <w:tcW w:w="1555" w:type="dxa"/>
            <w:gridSpan w:val="2"/>
          </w:tcPr>
          <w:p w:rsidR="001D41A2" w:rsidRPr="005E62C6" w:rsidRDefault="001D41A2" w:rsidP="001D41A2">
            <w:pPr>
              <w:rPr>
                <w:rFonts w:ascii="Times New Roman" w:hAnsi="Times New Roman" w:cs="Times New Roman"/>
                <w:sz w:val="28"/>
                <w:szCs w:val="28"/>
                <w:lang w:val="en-US"/>
              </w:rPr>
            </w:pPr>
            <w:r>
              <w:rPr>
                <w:rFonts w:ascii="Times New Roman" w:hAnsi="Times New Roman" w:cs="Times New Roman"/>
                <w:sz w:val="28"/>
                <w:szCs w:val="28"/>
              </w:rPr>
              <w:t>18.05.2018</w:t>
            </w:r>
          </w:p>
        </w:tc>
        <w:tc>
          <w:tcPr>
            <w:tcW w:w="8051" w:type="dxa"/>
          </w:tcPr>
          <w:p w:rsidR="001D41A2" w:rsidRPr="00D255C9" w:rsidRDefault="001D41A2" w:rsidP="00522E8C">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1D41A2">
              <w:rPr>
                <w:rFonts w:ascii="Times New Roman" w:hAnsi="Times New Roman" w:cs="Times New Roman"/>
                <w:b/>
                <w:sz w:val="28"/>
                <w:szCs w:val="28"/>
              </w:rPr>
              <w:t>Google</w:t>
            </w:r>
            <w:proofErr w:type="spellEnd"/>
            <w:r w:rsidRPr="001D41A2">
              <w:rPr>
                <w:rFonts w:ascii="Times New Roman" w:hAnsi="Times New Roman" w:cs="Times New Roman"/>
                <w:b/>
                <w:sz w:val="28"/>
                <w:szCs w:val="28"/>
              </w:rPr>
              <w:t xml:space="preserve"> инвестирует $550 млн. долларов в китайский онлайн-гигант JD.com</w:t>
            </w:r>
          </w:p>
          <w:p w:rsidR="001D41A2" w:rsidRPr="00D255C9" w:rsidRDefault="001D41A2" w:rsidP="00522E8C">
            <w:pPr>
              <w:jc w:val="both"/>
              <w:rPr>
                <w:rFonts w:ascii="Times New Roman" w:hAnsi="Times New Roman" w:cs="Times New Roman"/>
                <w:sz w:val="28"/>
                <w:szCs w:val="28"/>
              </w:rPr>
            </w:pPr>
            <w:proofErr w:type="spellStart"/>
            <w:r w:rsidRPr="00D255C9">
              <w:rPr>
                <w:rFonts w:ascii="Times New Roman" w:hAnsi="Times New Roman" w:cs="Times New Roman"/>
                <w:sz w:val="28"/>
                <w:szCs w:val="28"/>
              </w:rPr>
              <w:t>Google</w:t>
            </w:r>
            <w:proofErr w:type="spellEnd"/>
            <w:r w:rsidRPr="00D255C9">
              <w:rPr>
                <w:rFonts w:ascii="Times New Roman" w:hAnsi="Times New Roman" w:cs="Times New Roman"/>
                <w:sz w:val="28"/>
                <w:szCs w:val="28"/>
              </w:rPr>
              <w:t xml:space="preserve"> инвестирует $550 миллионов долларов в один из крупнейших китайских ритейлеров JD.com, что является частью усилий американского интернет-гиганта по расширению своего присутствия на быстрорастущих азиатских рынках. В обмен на инвестиции американская компания получила более 27 млн. акций JD.com, а сама китайская компания планирует начать продавать часть продуктов через </w:t>
            </w:r>
            <w:proofErr w:type="spellStart"/>
            <w:r w:rsidRPr="00D255C9">
              <w:rPr>
                <w:rFonts w:ascii="Times New Roman" w:hAnsi="Times New Roman" w:cs="Times New Roman"/>
                <w:sz w:val="28"/>
                <w:szCs w:val="28"/>
              </w:rPr>
              <w:t>Google</w:t>
            </w:r>
            <w:proofErr w:type="spellEnd"/>
            <w:r w:rsidRPr="00D255C9">
              <w:rPr>
                <w:rFonts w:ascii="Times New Roman" w:hAnsi="Times New Roman" w:cs="Times New Roman"/>
                <w:sz w:val="28"/>
                <w:szCs w:val="28"/>
              </w:rPr>
              <w:t xml:space="preserve"> </w:t>
            </w:r>
            <w:proofErr w:type="spellStart"/>
            <w:r w:rsidRPr="00D255C9">
              <w:rPr>
                <w:rFonts w:ascii="Times New Roman" w:hAnsi="Times New Roman" w:cs="Times New Roman"/>
                <w:sz w:val="28"/>
                <w:szCs w:val="28"/>
              </w:rPr>
              <w:t>Shopping</w:t>
            </w:r>
            <w:proofErr w:type="spellEnd"/>
            <w:r w:rsidRPr="00D255C9">
              <w:rPr>
                <w:rFonts w:ascii="Times New Roman" w:hAnsi="Times New Roman" w:cs="Times New Roman"/>
                <w:sz w:val="28"/>
                <w:szCs w:val="28"/>
              </w:rPr>
              <w:t>, что может помочь ей выйти за рамки Юго-Восточной Азии и установить значимое присутствие на рынках США и Европы.</w:t>
            </w:r>
          </w:p>
          <w:p w:rsidR="001D41A2" w:rsidRPr="00D255C9" w:rsidRDefault="001D41A2" w:rsidP="00522E8C">
            <w:pPr>
              <w:jc w:val="both"/>
              <w:rPr>
                <w:rFonts w:ascii="Times New Roman" w:hAnsi="Times New Roman" w:cs="Times New Roman"/>
                <w:sz w:val="28"/>
                <w:szCs w:val="28"/>
              </w:rPr>
            </w:pPr>
            <w:r w:rsidRPr="00D255C9">
              <w:rPr>
                <w:rFonts w:ascii="Times New Roman" w:hAnsi="Times New Roman" w:cs="Times New Roman"/>
                <w:sz w:val="28"/>
                <w:szCs w:val="28"/>
              </w:rPr>
              <w:t xml:space="preserve">JD.com также сотрудничает с холдингом </w:t>
            </w:r>
            <w:proofErr w:type="spellStart"/>
            <w:r w:rsidRPr="00D255C9">
              <w:rPr>
                <w:rFonts w:ascii="Times New Roman" w:hAnsi="Times New Roman" w:cs="Times New Roman"/>
                <w:sz w:val="28"/>
                <w:szCs w:val="28"/>
              </w:rPr>
              <w:t>Tencent</w:t>
            </w:r>
            <w:proofErr w:type="spellEnd"/>
            <w:r w:rsidRPr="00D255C9">
              <w:rPr>
                <w:rFonts w:ascii="Times New Roman" w:hAnsi="Times New Roman" w:cs="Times New Roman"/>
                <w:sz w:val="28"/>
                <w:szCs w:val="28"/>
              </w:rPr>
              <w:t xml:space="preserve"> и американским </w:t>
            </w:r>
            <w:proofErr w:type="spellStart"/>
            <w:r w:rsidRPr="00D255C9">
              <w:rPr>
                <w:rFonts w:ascii="Times New Roman" w:hAnsi="Times New Roman" w:cs="Times New Roman"/>
                <w:sz w:val="28"/>
                <w:szCs w:val="28"/>
              </w:rPr>
              <w:t>Walmart</w:t>
            </w:r>
            <w:proofErr w:type="spellEnd"/>
            <w:r w:rsidRPr="00D255C9">
              <w:rPr>
                <w:rFonts w:ascii="Times New Roman" w:hAnsi="Times New Roman" w:cs="Times New Roman"/>
                <w:sz w:val="28"/>
                <w:szCs w:val="28"/>
              </w:rPr>
              <w:t xml:space="preserve">. Партнёрские отношения с </w:t>
            </w:r>
            <w:proofErr w:type="spellStart"/>
            <w:r w:rsidRPr="00D255C9">
              <w:rPr>
                <w:rFonts w:ascii="Times New Roman" w:hAnsi="Times New Roman" w:cs="Times New Roman"/>
                <w:sz w:val="28"/>
                <w:szCs w:val="28"/>
              </w:rPr>
              <w:t>Google</w:t>
            </w:r>
            <w:proofErr w:type="spellEnd"/>
            <w:r w:rsidRPr="00D255C9">
              <w:rPr>
                <w:rFonts w:ascii="Times New Roman" w:hAnsi="Times New Roman" w:cs="Times New Roman"/>
                <w:sz w:val="28"/>
                <w:szCs w:val="28"/>
              </w:rPr>
              <w:t xml:space="preserve"> помогут ей побороться с один из главных конкурентов в своей отрасли - компанией </w:t>
            </w:r>
            <w:proofErr w:type="spellStart"/>
            <w:r w:rsidRPr="00D255C9">
              <w:rPr>
                <w:rFonts w:ascii="Times New Roman" w:hAnsi="Times New Roman" w:cs="Times New Roman"/>
                <w:sz w:val="28"/>
                <w:szCs w:val="28"/>
              </w:rPr>
              <w:t>Alibaba</w:t>
            </w:r>
            <w:proofErr w:type="spellEnd"/>
            <w:r w:rsidRPr="00D255C9">
              <w:rPr>
                <w:rFonts w:ascii="Times New Roman" w:hAnsi="Times New Roman" w:cs="Times New Roman"/>
                <w:sz w:val="28"/>
                <w:szCs w:val="28"/>
              </w:rPr>
              <w:t>.</w:t>
            </w:r>
          </w:p>
          <w:p w:rsidR="001D41A2" w:rsidRDefault="004A4196" w:rsidP="00522E8C">
            <w:pPr>
              <w:jc w:val="both"/>
              <w:rPr>
                <w:rFonts w:ascii="Times New Roman" w:hAnsi="Times New Roman" w:cs="Times New Roman"/>
                <w:sz w:val="28"/>
                <w:szCs w:val="28"/>
              </w:rPr>
            </w:pPr>
            <w:hyperlink r:id="rId7" w:history="1">
              <w:r w:rsidR="001D41A2" w:rsidRPr="00AB487A">
                <w:rPr>
                  <w:rStyle w:val="a5"/>
                  <w:rFonts w:ascii="Times New Roman" w:hAnsi="Times New Roman" w:cs="Times New Roman"/>
                  <w:sz w:val="28"/>
                  <w:szCs w:val="28"/>
                </w:rPr>
                <w:t>https://amp.businessinsider.com/google-invests-china-jdcom-2018-6?__twitter_impression=true</w:t>
              </w:r>
            </w:hyperlink>
          </w:p>
          <w:p w:rsidR="001D41A2" w:rsidRDefault="001D41A2" w:rsidP="00522E8C">
            <w:pPr>
              <w:jc w:val="both"/>
              <w:rPr>
                <w:rFonts w:ascii="Times New Roman" w:hAnsi="Times New Roman" w:cs="Times New Roman"/>
                <w:sz w:val="28"/>
                <w:szCs w:val="28"/>
              </w:rPr>
            </w:pPr>
          </w:p>
          <w:p w:rsidR="001D41A2" w:rsidRPr="00811317" w:rsidRDefault="001D41A2" w:rsidP="00522E8C">
            <w:pPr>
              <w:jc w:val="both"/>
              <w:rPr>
                <w:rFonts w:ascii="Times New Roman" w:hAnsi="Times New Roman" w:cs="Times New Roman"/>
                <w:sz w:val="28"/>
                <w:szCs w:val="28"/>
              </w:rPr>
            </w:pPr>
            <w:r>
              <w:rPr>
                <w:rFonts w:ascii="Times New Roman" w:hAnsi="Times New Roman" w:cs="Times New Roman"/>
                <w:sz w:val="28"/>
                <w:szCs w:val="28"/>
              </w:rPr>
              <w:t>2)</w:t>
            </w:r>
            <w:r>
              <w:t xml:space="preserve"> </w:t>
            </w:r>
            <w:proofErr w:type="spellStart"/>
            <w:r w:rsidRPr="001D41A2">
              <w:rPr>
                <w:rFonts w:ascii="Times New Roman" w:hAnsi="Times New Roman" w:cs="Times New Roman"/>
                <w:b/>
                <w:sz w:val="28"/>
                <w:szCs w:val="28"/>
              </w:rPr>
              <w:t>AliExpress</w:t>
            </w:r>
            <w:proofErr w:type="spellEnd"/>
            <w:r w:rsidRPr="001D41A2">
              <w:rPr>
                <w:rFonts w:ascii="Times New Roman" w:hAnsi="Times New Roman" w:cs="Times New Roman"/>
                <w:b/>
                <w:sz w:val="28"/>
                <w:szCs w:val="28"/>
              </w:rPr>
              <w:t xml:space="preserve"> откроет пункты выдачи товаров в ста городах России</w:t>
            </w:r>
          </w:p>
          <w:p w:rsidR="001D41A2" w:rsidRPr="00D62DD7" w:rsidRDefault="001D41A2" w:rsidP="00522E8C">
            <w:pPr>
              <w:jc w:val="both"/>
              <w:rPr>
                <w:rFonts w:ascii="Times New Roman" w:hAnsi="Times New Roman" w:cs="Times New Roman"/>
                <w:sz w:val="28"/>
                <w:szCs w:val="28"/>
              </w:rPr>
            </w:pPr>
            <w:r w:rsidRPr="00811317">
              <w:rPr>
                <w:rFonts w:ascii="Times New Roman" w:hAnsi="Times New Roman" w:cs="Times New Roman"/>
                <w:sz w:val="28"/>
                <w:szCs w:val="28"/>
              </w:rPr>
              <w:t xml:space="preserve">Одна из крупнейших торговых площадок мира </w:t>
            </w:r>
            <w:proofErr w:type="spellStart"/>
            <w:r w:rsidRPr="00811317">
              <w:rPr>
                <w:rFonts w:ascii="Times New Roman" w:hAnsi="Times New Roman" w:cs="Times New Roman"/>
                <w:sz w:val="28"/>
                <w:szCs w:val="28"/>
              </w:rPr>
              <w:t>AliExpress</w:t>
            </w:r>
            <w:proofErr w:type="spellEnd"/>
            <w:r w:rsidRPr="00811317">
              <w:rPr>
                <w:rFonts w:ascii="Times New Roman" w:hAnsi="Times New Roman" w:cs="Times New Roman"/>
                <w:sz w:val="28"/>
                <w:szCs w:val="28"/>
              </w:rPr>
              <w:t xml:space="preserve"> запускает в России с 19 июня услугу использования пунктов выдачи и </w:t>
            </w:r>
            <w:proofErr w:type="spellStart"/>
            <w:r w:rsidRPr="00811317">
              <w:rPr>
                <w:rFonts w:ascii="Times New Roman" w:hAnsi="Times New Roman" w:cs="Times New Roman"/>
                <w:sz w:val="28"/>
                <w:szCs w:val="28"/>
              </w:rPr>
              <w:t>постаматов</w:t>
            </w:r>
            <w:proofErr w:type="spellEnd"/>
            <w:r w:rsidRPr="00811317">
              <w:rPr>
                <w:rFonts w:ascii="Times New Roman" w:hAnsi="Times New Roman" w:cs="Times New Roman"/>
                <w:sz w:val="28"/>
                <w:szCs w:val="28"/>
              </w:rPr>
              <w:t xml:space="preserve"> для купленных на сервисе товаров. В общей сложности для пользователей торговой интернет-платформы будут доступны 1800 пикап-зон. По оценкам представителей популярного интернет-сервиса, </w:t>
            </w:r>
            <w:proofErr w:type="spellStart"/>
            <w:r w:rsidRPr="00811317">
              <w:rPr>
                <w:rFonts w:ascii="Times New Roman" w:hAnsi="Times New Roman" w:cs="Times New Roman"/>
                <w:sz w:val="28"/>
                <w:szCs w:val="28"/>
              </w:rPr>
              <w:t>новововведение</w:t>
            </w:r>
            <w:proofErr w:type="spellEnd"/>
            <w:r w:rsidRPr="00811317">
              <w:rPr>
                <w:rFonts w:ascii="Times New Roman" w:hAnsi="Times New Roman" w:cs="Times New Roman"/>
                <w:sz w:val="28"/>
                <w:szCs w:val="28"/>
              </w:rPr>
              <w:t xml:space="preserve"> поможет сократить срок получения покупателем своих товаров. В частности, жители крупных городов будут получать посылки среднем через 8–15 дней после совершения заказа.</w:t>
            </w:r>
            <w:r>
              <w:rPr>
                <w:rFonts w:ascii="Times New Roman" w:hAnsi="Times New Roman" w:cs="Times New Roman"/>
                <w:sz w:val="28"/>
                <w:szCs w:val="28"/>
              </w:rPr>
              <w:t xml:space="preserve"> </w:t>
            </w:r>
            <w:hyperlink r:id="rId8" w:history="1">
              <w:r w:rsidRPr="003F0906">
                <w:rPr>
                  <w:rStyle w:val="a5"/>
                  <w:rFonts w:ascii="Times New Roman" w:hAnsi="Times New Roman" w:cs="Times New Roman"/>
                  <w:sz w:val="28"/>
                  <w:szCs w:val="28"/>
                </w:rPr>
                <w:t>https://life.ru/t/новости/1127029/aliexpress_otkroiet_punkty_vydachi_tovarov_v_sta_ghorodakh_rossii/amp</w:t>
              </w:r>
            </w:hyperlink>
          </w:p>
        </w:tc>
      </w:tr>
      <w:tr w:rsidR="001D41A2" w:rsidRPr="00D62DD7" w:rsidTr="008703A3">
        <w:trPr>
          <w:trHeight w:val="226"/>
        </w:trPr>
        <w:tc>
          <w:tcPr>
            <w:tcW w:w="1555" w:type="dxa"/>
            <w:gridSpan w:val="2"/>
          </w:tcPr>
          <w:p w:rsidR="001D41A2" w:rsidRPr="00897F48"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19.05.2018</w:t>
            </w:r>
          </w:p>
        </w:tc>
        <w:tc>
          <w:tcPr>
            <w:tcW w:w="8051" w:type="dxa"/>
          </w:tcPr>
          <w:p w:rsidR="001D41A2" w:rsidRPr="00B01EAE" w:rsidRDefault="001D41A2" w:rsidP="00522E8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22E8C">
              <w:rPr>
                <w:rFonts w:ascii="Times New Roman" w:hAnsi="Times New Roman" w:cs="Times New Roman"/>
                <w:b/>
                <w:sz w:val="28"/>
                <w:szCs w:val="28"/>
              </w:rPr>
              <w:t>Как работает интернет в Китае?</w:t>
            </w:r>
          </w:p>
          <w:p w:rsidR="001D41A2" w:rsidRPr="00B01EAE" w:rsidRDefault="001D41A2" w:rsidP="00522E8C">
            <w:pPr>
              <w:jc w:val="both"/>
              <w:rPr>
                <w:rFonts w:ascii="Times New Roman" w:hAnsi="Times New Roman" w:cs="Times New Roman"/>
                <w:sz w:val="28"/>
                <w:szCs w:val="28"/>
              </w:rPr>
            </w:pPr>
            <w:r w:rsidRPr="00B01EAE">
              <w:rPr>
                <w:rFonts w:ascii="Times New Roman" w:hAnsi="Times New Roman" w:cs="Times New Roman"/>
                <w:sz w:val="28"/>
                <w:szCs w:val="28"/>
              </w:rPr>
              <w:t xml:space="preserve">В 1998 году Министерство общественной безопасности Китая начало подготавливать проект под названием </w:t>
            </w:r>
            <w:proofErr w:type="spellStart"/>
            <w:r w:rsidRPr="00B01EAE">
              <w:rPr>
                <w:rFonts w:ascii="Times New Roman" w:hAnsi="Times New Roman" w:cs="Times New Roman"/>
                <w:sz w:val="28"/>
                <w:szCs w:val="28"/>
              </w:rPr>
              <w:t>Golden</w:t>
            </w:r>
            <w:proofErr w:type="spellEnd"/>
            <w:r w:rsidRPr="00B01EAE">
              <w:rPr>
                <w:rFonts w:ascii="Times New Roman" w:hAnsi="Times New Roman" w:cs="Times New Roman"/>
                <w:sz w:val="28"/>
                <w:szCs w:val="28"/>
              </w:rPr>
              <w:t xml:space="preserve"> </w:t>
            </w:r>
            <w:proofErr w:type="spellStart"/>
            <w:r w:rsidRPr="00B01EAE">
              <w:rPr>
                <w:rFonts w:ascii="Times New Roman" w:hAnsi="Times New Roman" w:cs="Times New Roman"/>
                <w:sz w:val="28"/>
                <w:szCs w:val="28"/>
              </w:rPr>
              <w:t>Shield</w:t>
            </w:r>
            <w:proofErr w:type="spellEnd"/>
            <w:r w:rsidRPr="00B01EAE">
              <w:rPr>
                <w:rFonts w:ascii="Times New Roman" w:hAnsi="Times New Roman" w:cs="Times New Roman"/>
                <w:sz w:val="28"/>
                <w:szCs w:val="28"/>
              </w:rPr>
              <w:t xml:space="preserve"> </w:t>
            </w:r>
            <w:proofErr w:type="spellStart"/>
            <w:r w:rsidRPr="00B01EAE">
              <w:rPr>
                <w:rFonts w:ascii="Times New Roman" w:hAnsi="Times New Roman" w:cs="Times New Roman"/>
                <w:sz w:val="28"/>
                <w:szCs w:val="28"/>
              </w:rPr>
              <w:t>Project</w:t>
            </w:r>
            <w:proofErr w:type="spellEnd"/>
            <w:r w:rsidRPr="00B01EAE">
              <w:rPr>
                <w:rFonts w:ascii="Times New Roman" w:hAnsi="Times New Roman" w:cs="Times New Roman"/>
                <w:sz w:val="28"/>
                <w:szCs w:val="28"/>
              </w:rPr>
              <w:t xml:space="preserve">. В последующие 10 лет проект тщательно прорабатывали и в 2011 году он был утвержден Государственным Советом. </w:t>
            </w:r>
            <w:proofErr w:type="spellStart"/>
            <w:r w:rsidRPr="00B01EAE">
              <w:rPr>
                <w:rFonts w:ascii="Times New Roman" w:hAnsi="Times New Roman" w:cs="Times New Roman"/>
                <w:sz w:val="28"/>
                <w:szCs w:val="28"/>
              </w:rPr>
              <w:t>Golden</w:t>
            </w:r>
            <w:proofErr w:type="spellEnd"/>
            <w:r w:rsidRPr="00B01EAE">
              <w:rPr>
                <w:rFonts w:ascii="Times New Roman" w:hAnsi="Times New Roman" w:cs="Times New Roman"/>
                <w:sz w:val="28"/>
                <w:szCs w:val="28"/>
              </w:rPr>
              <w:t xml:space="preserve"> </w:t>
            </w:r>
            <w:proofErr w:type="spellStart"/>
            <w:r w:rsidRPr="00B01EAE">
              <w:rPr>
                <w:rFonts w:ascii="Times New Roman" w:hAnsi="Times New Roman" w:cs="Times New Roman"/>
                <w:sz w:val="28"/>
                <w:szCs w:val="28"/>
              </w:rPr>
              <w:t>Shield</w:t>
            </w:r>
            <w:proofErr w:type="spellEnd"/>
            <w:r w:rsidRPr="00B01EAE">
              <w:rPr>
                <w:rFonts w:ascii="Times New Roman" w:hAnsi="Times New Roman" w:cs="Times New Roman"/>
                <w:sz w:val="28"/>
                <w:szCs w:val="28"/>
              </w:rPr>
              <w:t xml:space="preserve"> </w:t>
            </w:r>
            <w:proofErr w:type="spellStart"/>
            <w:r w:rsidRPr="00B01EAE">
              <w:rPr>
                <w:rFonts w:ascii="Times New Roman" w:hAnsi="Times New Roman" w:cs="Times New Roman"/>
                <w:sz w:val="28"/>
                <w:szCs w:val="28"/>
              </w:rPr>
              <w:t>Project</w:t>
            </w:r>
            <w:proofErr w:type="spellEnd"/>
            <w:r w:rsidRPr="00B01EAE">
              <w:rPr>
                <w:rFonts w:ascii="Times New Roman" w:hAnsi="Times New Roman" w:cs="Times New Roman"/>
                <w:sz w:val="28"/>
                <w:szCs w:val="28"/>
              </w:rPr>
              <w:t xml:space="preserve"> — это не только крупнейшая система цензуры интернет-содержания, но и комплексная система обеспечения безопасности, включающая сквозную идентификацию пользователей (аутентификация по паспорту), антивирусные системы, мониторинг «вторжений», контент-фильтрацию, видеомониторинг и даже системы распознавания лиц.</w:t>
            </w:r>
            <w:r w:rsidR="00522E8C">
              <w:rPr>
                <w:rFonts w:ascii="Times New Roman" w:hAnsi="Times New Roman" w:cs="Times New Roman"/>
                <w:sz w:val="28"/>
                <w:szCs w:val="28"/>
              </w:rPr>
              <w:t xml:space="preserve"> </w:t>
            </w:r>
            <w:r w:rsidRPr="00B01EAE">
              <w:rPr>
                <w:rFonts w:ascii="Times New Roman" w:hAnsi="Times New Roman" w:cs="Times New Roman"/>
                <w:sz w:val="28"/>
                <w:szCs w:val="28"/>
              </w:rPr>
              <w:t>Суммы, которые потратило на это правительство Китая, переваливают за сотни миллионов долларов. Как устроена одна из самых совершенных систем интернет-цензуры - в статье.</w:t>
            </w:r>
          </w:p>
          <w:p w:rsidR="001D41A2" w:rsidRDefault="004A4196" w:rsidP="00522E8C">
            <w:pPr>
              <w:jc w:val="both"/>
              <w:rPr>
                <w:rFonts w:ascii="Times New Roman" w:hAnsi="Times New Roman" w:cs="Times New Roman"/>
                <w:sz w:val="28"/>
                <w:szCs w:val="28"/>
              </w:rPr>
            </w:pPr>
            <w:hyperlink r:id="rId9" w:history="1">
              <w:r w:rsidR="001D41A2" w:rsidRPr="00AB487A">
                <w:rPr>
                  <w:rStyle w:val="a5"/>
                  <w:rFonts w:ascii="Times New Roman" w:hAnsi="Times New Roman" w:cs="Times New Roman"/>
                  <w:sz w:val="28"/>
                  <w:szCs w:val="28"/>
                </w:rPr>
                <w:t>https://vc.ru/40314-kak-rabotaet-internet-v-kitae</w:t>
              </w:r>
            </w:hyperlink>
          </w:p>
          <w:p w:rsidR="001D41A2" w:rsidRDefault="001D41A2" w:rsidP="00522E8C">
            <w:pPr>
              <w:jc w:val="both"/>
              <w:rPr>
                <w:rFonts w:ascii="Times New Roman" w:hAnsi="Times New Roman" w:cs="Times New Roman"/>
                <w:sz w:val="28"/>
                <w:szCs w:val="28"/>
              </w:rPr>
            </w:pPr>
          </w:p>
          <w:p w:rsidR="001D41A2" w:rsidRPr="003542DB" w:rsidRDefault="001D41A2" w:rsidP="00522E8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22E8C">
              <w:rPr>
                <w:rFonts w:ascii="Times New Roman" w:hAnsi="Times New Roman" w:cs="Times New Roman"/>
                <w:b/>
                <w:sz w:val="28"/>
                <w:szCs w:val="28"/>
              </w:rPr>
              <w:t xml:space="preserve">ВТБ договаривается о совместном предприятии с </w:t>
            </w:r>
            <w:proofErr w:type="spellStart"/>
            <w:r w:rsidRPr="00522E8C">
              <w:rPr>
                <w:rFonts w:ascii="Times New Roman" w:hAnsi="Times New Roman" w:cs="Times New Roman"/>
                <w:b/>
                <w:sz w:val="28"/>
                <w:szCs w:val="28"/>
              </w:rPr>
              <w:t>Alibaba</w:t>
            </w:r>
            <w:proofErr w:type="spellEnd"/>
          </w:p>
          <w:p w:rsidR="001D41A2" w:rsidRPr="003542DB" w:rsidRDefault="001D41A2" w:rsidP="00522E8C">
            <w:pPr>
              <w:jc w:val="both"/>
              <w:rPr>
                <w:rFonts w:ascii="Times New Roman" w:hAnsi="Times New Roman" w:cs="Times New Roman"/>
                <w:sz w:val="28"/>
                <w:szCs w:val="28"/>
              </w:rPr>
            </w:pPr>
            <w:r w:rsidRPr="003542DB">
              <w:rPr>
                <w:rFonts w:ascii="Times New Roman" w:hAnsi="Times New Roman" w:cs="Times New Roman"/>
                <w:sz w:val="28"/>
                <w:szCs w:val="28"/>
              </w:rPr>
              <w:t xml:space="preserve">По сообщениям инсайдеров, переговоры между российским банком и одной из крупнейших в мире компаний </w:t>
            </w:r>
            <w:proofErr w:type="spellStart"/>
            <w:r w:rsidRPr="003542DB">
              <w:rPr>
                <w:rFonts w:ascii="Times New Roman" w:hAnsi="Times New Roman" w:cs="Times New Roman"/>
                <w:sz w:val="28"/>
                <w:szCs w:val="28"/>
              </w:rPr>
              <w:t>интернет-торговли</w:t>
            </w:r>
            <w:proofErr w:type="spellEnd"/>
            <w:r w:rsidRPr="003542DB">
              <w:rPr>
                <w:rFonts w:ascii="Times New Roman" w:hAnsi="Times New Roman" w:cs="Times New Roman"/>
                <w:sz w:val="28"/>
                <w:szCs w:val="28"/>
              </w:rPr>
              <w:t xml:space="preserve"> идут уже несколько месяцев. Около двух лет назад переговоры о совместном предприятии в России </w:t>
            </w:r>
            <w:proofErr w:type="spellStart"/>
            <w:r w:rsidRPr="003542DB">
              <w:rPr>
                <w:rFonts w:ascii="Times New Roman" w:hAnsi="Times New Roman" w:cs="Times New Roman"/>
                <w:sz w:val="28"/>
                <w:szCs w:val="28"/>
              </w:rPr>
              <w:t>Alibaba</w:t>
            </w:r>
            <w:proofErr w:type="spellEnd"/>
            <w:r w:rsidRPr="003542DB">
              <w:rPr>
                <w:rFonts w:ascii="Times New Roman" w:hAnsi="Times New Roman" w:cs="Times New Roman"/>
                <w:sz w:val="28"/>
                <w:szCs w:val="28"/>
              </w:rPr>
              <w:t xml:space="preserve"> вела со Сбербанком. ВТБ заинтересован в создании цифровой платформы, в том, чтобы не отстать от Сбербанка в этом направлении, а также в возможности предоставлять финансовые услуги продавцам, которые торгуют через </w:t>
            </w:r>
            <w:proofErr w:type="spellStart"/>
            <w:r w:rsidRPr="003542DB">
              <w:rPr>
                <w:rFonts w:ascii="Times New Roman" w:hAnsi="Times New Roman" w:cs="Times New Roman"/>
                <w:sz w:val="28"/>
                <w:szCs w:val="28"/>
              </w:rPr>
              <w:t>Alibaba</w:t>
            </w:r>
            <w:proofErr w:type="spellEnd"/>
            <w:r w:rsidRPr="003542DB">
              <w:rPr>
                <w:rFonts w:ascii="Times New Roman" w:hAnsi="Times New Roman" w:cs="Times New Roman"/>
                <w:sz w:val="28"/>
                <w:szCs w:val="28"/>
              </w:rPr>
              <w:t xml:space="preserve">. Самой компании </w:t>
            </w:r>
            <w:proofErr w:type="spellStart"/>
            <w:r w:rsidRPr="003542DB">
              <w:rPr>
                <w:rFonts w:ascii="Times New Roman" w:hAnsi="Times New Roman" w:cs="Times New Roman"/>
                <w:sz w:val="28"/>
                <w:szCs w:val="28"/>
              </w:rPr>
              <w:t>Alibaba</w:t>
            </w:r>
            <w:proofErr w:type="spellEnd"/>
            <w:r w:rsidRPr="003542DB">
              <w:rPr>
                <w:rFonts w:ascii="Times New Roman" w:hAnsi="Times New Roman" w:cs="Times New Roman"/>
                <w:sz w:val="28"/>
                <w:szCs w:val="28"/>
              </w:rPr>
              <w:t xml:space="preserve"> партнерство с ВТБ дало бы страховку от рисков при обнулении в России порога беспошлинного ввоза из8-за рубежа покупок, совершенных онлайн. Отметим, что на покупки в китайских онлайн-магазинах приходится около 52% всех зарубежных покупок россиян, около 60% – покупки на </w:t>
            </w:r>
            <w:proofErr w:type="spellStart"/>
            <w:r w:rsidRPr="003542DB">
              <w:rPr>
                <w:rFonts w:ascii="Times New Roman" w:hAnsi="Times New Roman" w:cs="Times New Roman"/>
                <w:sz w:val="28"/>
                <w:szCs w:val="28"/>
              </w:rPr>
              <w:t>AliExpress</w:t>
            </w:r>
            <w:proofErr w:type="spellEnd"/>
            <w:r w:rsidRPr="003542DB">
              <w:rPr>
                <w:rFonts w:ascii="Times New Roman" w:hAnsi="Times New Roman" w:cs="Times New Roman"/>
                <w:sz w:val="28"/>
                <w:szCs w:val="28"/>
              </w:rPr>
              <w:t>, а это более 116 млрд руб. в 2017 г.</w:t>
            </w:r>
          </w:p>
          <w:p w:rsidR="001D41A2" w:rsidRDefault="004A4196" w:rsidP="00522E8C">
            <w:pPr>
              <w:jc w:val="both"/>
              <w:rPr>
                <w:rFonts w:ascii="Times New Roman" w:hAnsi="Times New Roman" w:cs="Times New Roman"/>
                <w:sz w:val="28"/>
                <w:szCs w:val="28"/>
              </w:rPr>
            </w:pPr>
            <w:hyperlink r:id="rId10" w:history="1">
              <w:r w:rsidR="0007390B" w:rsidRPr="00926547">
                <w:rPr>
                  <w:rStyle w:val="a5"/>
                  <w:rFonts w:ascii="Times New Roman" w:hAnsi="Times New Roman" w:cs="Times New Roman"/>
                  <w:sz w:val="28"/>
                  <w:szCs w:val="28"/>
                </w:rPr>
                <w:t>http://telegra.ph/VTB-dogovarivaetsya-o-sovmestnom-predpriyatii-s-Alibaba-06-19</w:t>
              </w:r>
            </w:hyperlink>
          </w:p>
          <w:p w:rsidR="001D41A2" w:rsidRDefault="001D41A2" w:rsidP="00522E8C">
            <w:pPr>
              <w:jc w:val="both"/>
              <w:rPr>
                <w:rFonts w:ascii="Times New Roman" w:hAnsi="Times New Roman" w:cs="Times New Roman"/>
                <w:sz w:val="28"/>
                <w:szCs w:val="28"/>
              </w:rPr>
            </w:pPr>
          </w:p>
          <w:p w:rsidR="001D41A2" w:rsidRPr="00AD51A4" w:rsidRDefault="001D41A2" w:rsidP="00522E8C">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r w:rsidRPr="00522E8C">
              <w:rPr>
                <w:rFonts w:ascii="Times New Roman" w:hAnsi="Times New Roman" w:cs="Times New Roman"/>
                <w:b/>
                <w:sz w:val="28"/>
                <w:szCs w:val="28"/>
              </w:rPr>
              <w:t>Более тысячи поддельных билетов на ЧМ-2018 попали на китайский рынок</w:t>
            </w:r>
          </w:p>
          <w:p w:rsidR="001D41A2" w:rsidRPr="00AD51A4" w:rsidRDefault="001D41A2" w:rsidP="00522E8C">
            <w:pPr>
              <w:jc w:val="both"/>
              <w:rPr>
                <w:rFonts w:ascii="Times New Roman" w:hAnsi="Times New Roman" w:cs="Times New Roman"/>
                <w:sz w:val="28"/>
                <w:szCs w:val="28"/>
              </w:rPr>
            </w:pPr>
            <w:r w:rsidRPr="00AD51A4">
              <w:rPr>
                <w:rFonts w:ascii="Times New Roman" w:hAnsi="Times New Roman" w:cs="Times New Roman"/>
                <w:sz w:val="28"/>
                <w:szCs w:val="28"/>
              </w:rPr>
              <w:t>Власти подтвердили, что российская компания продала более 10 000 поддельных билетов на Чемпионат мира по футболу 2018 года. По оценкам, 3500 из них попали на китайский рынок и были выкуплены туристическими агентствами, которые занимались продажей туров на чемпионат. Российская компания - продавец предоставляла клиентам письмо якобы от должностного лица в российском оргкомитете, однако МИД России уже признал документ фейковым. Посольство Китая в России заявило, что будет призывать российские власти отреагировать на данный инцидент, который стал самым крупным случаем продажи поддельных билетов в истории Кубка мира.</w:t>
            </w:r>
          </w:p>
          <w:p w:rsidR="00522E8C" w:rsidRPr="001D0E64" w:rsidRDefault="004A4196" w:rsidP="00522E8C">
            <w:pPr>
              <w:jc w:val="both"/>
              <w:rPr>
                <w:rFonts w:ascii="Times New Roman" w:hAnsi="Times New Roman" w:cs="Times New Roman"/>
                <w:sz w:val="28"/>
                <w:szCs w:val="28"/>
              </w:rPr>
            </w:pPr>
            <w:hyperlink r:id="rId11" w:history="1">
              <w:r w:rsidR="00522E8C" w:rsidRPr="003F0906">
                <w:rPr>
                  <w:rStyle w:val="a5"/>
                  <w:rFonts w:ascii="Times New Roman" w:hAnsi="Times New Roman" w:cs="Times New Roman"/>
                  <w:sz w:val="28"/>
                  <w:szCs w:val="28"/>
                </w:rPr>
                <w:t>http://chinaplus.cri.cn/news/sports/13/20180619/147004.html</w:t>
              </w:r>
            </w:hyperlink>
          </w:p>
        </w:tc>
      </w:tr>
      <w:tr w:rsidR="001D41A2" w:rsidRPr="00D62DD7" w:rsidTr="004F2C05">
        <w:tc>
          <w:tcPr>
            <w:tcW w:w="1555" w:type="dxa"/>
            <w:gridSpan w:val="2"/>
          </w:tcPr>
          <w:p w:rsidR="001D41A2" w:rsidRPr="001D0E64" w:rsidRDefault="001D41A2" w:rsidP="001D41A2">
            <w:pPr>
              <w:rPr>
                <w:rFonts w:ascii="Times New Roman" w:hAnsi="Times New Roman" w:cs="Times New Roman"/>
                <w:sz w:val="28"/>
                <w:szCs w:val="28"/>
                <w:lang w:val="en-US"/>
              </w:rPr>
            </w:pPr>
            <w:r>
              <w:rPr>
                <w:rFonts w:ascii="Times New Roman" w:hAnsi="Times New Roman" w:cs="Times New Roman"/>
                <w:sz w:val="28"/>
                <w:szCs w:val="28"/>
              </w:rPr>
              <w:lastRenderedPageBreak/>
              <w:t>20.05.2018</w:t>
            </w:r>
          </w:p>
        </w:tc>
        <w:tc>
          <w:tcPr>
            <w:tcW w:w="8051" w:type="dxa"/>
          </w:tcPr>
          <w:p w:rsidR="001D41A2" w:rsidRPr="00522E8C" w:rsidRDefault="001D41A2" w:rsidP="00522E8C">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522E8C">
              <w:rPr>
                <w:rFonts w:ascii="Times New Roman" w:hAnsi="Times New Roman" w:cs="Times New Roman"/>
                <w:b/>
                <w:sz w:val="28"/>
                <w:szCs w:val="28"/>
              </w:rPr>
              <w:t>Китай может увеличить уровень подоходного налога</w:t>
            </w:r>
          </w:p>
          <w:p w:rsidR="001D41A2" w:rsidRPr="00FB72EA" w:rsidRDefault="001D41A2" w:rsidP="00522E8C">
            <w:pPr>
              <w:jc w:val="both"/>
              <w:rPr>
                <w:rFonts w:ascii="Times New Roman" w:hAnsi="Times New Roman" w:cs="Times New Roman"/>
                <w:sz w:val="28"/>
                <w:szCs w:val="28"/>
              </w:rPr>
            </w:pPr>
            <w:r w:rsidRPr="00FB72EA">
              <w:rPr>
                <w:rFonts w:ascii="Times New Roman" w:hAnsi="Times New Roman" w:cs="Times New Roman"/>
                <w:sz w:val="28"/>
                <w:szCs w:val="28"/>
              </w:rPr>
              <w:t>Власти страны рассматривает возможность повышения порога подоходного налога с населения до 5000 юаней ($772) в месяц - 60 000 юаней в год - с нынешних 3500 юаней, согласно проекту новой законодательной поправки. Предыдущий метод налогообложения ежемесячного дохода будет заменен новым расчетом, который сфокусируется на налогообложении годового дохода. Власти заявляют, что «новый метод будет более справедливым и более разумным для тех, чей месячный оклад меняется». Впервые комплексное налогообложение будет охватывать четыре вида доходов - заработную плату, вознаграждение за личные услуги, авторское вознаграждение и роялти.</w:t>
            </w:r>
          </w:p>
          <w:p w:rsidR="001D41A2" w:rsidRDefault="004A4196" w:rsidP="00522E8C">
            <w:pPr>
              <w:jc w:val="both"/>
              <w:rPr>
                <w:rFonts w:ascii="Times New Roman" w:hAnsi="Times New Roman" w:cs="Times New Roman"/>
                <w:sz w:val="28"/>
                <w:szCs w:val="28"/>
              </w:rPr>
            </w:pPr>
            <w:hyperlink r:id="rId12" w:history="1">
              <w:r w:rsidR="001D41A2" w:rsidRPr="00AB487A">
                <w:rPr>
                  <w:rStyle w:val="a5"/>
                  <w:rFonts w:ascii="Times New Roman" w:hAnsi="Times New Roman" w:cs="Times New Roman"/>
                  <w:sz w:val="28"/>
                  <w:szCs w:val="28"/>
                </w:rPr>
                <w:t>https://www.shine.cn/biz/finance/1806206836/</w:t>
              </w:r>
            </w:hyperlink>
          </w:p>
          <w:p w:rsidR="001D41A2" w:rsidRDefault="001D41A2" w:rsidP="00522E8C">
            <w:pPr>
              <w:jc w:val="both"/>
              <w:rPr>
                <w:rFonts w:ascii="Times New Roman" w:hAnsi="Times New Roman" w:cs="Times New Roman"/>
                <w:sz w:val="28"/>
                <w:szCs w:val="28"/>
              </w:rPr>
            </w:pPr>
          </w:p>
          <w:p w:rsidR="001D41A2" w:rsidRPr="00202952" w:rsidRDefault="001D41A2" w:rsidP="00522E8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22E8C">
              <w:rPr>
                <w:rFonts w:ascii="Times New Roman" w:hAnsi="Times New Roman" w:cs="Times New Roman"/>
                <w:b/>
                <w:sz w:val="28"/>
                <w:szCs w:val="28"/>
              </w:rPr>
              <w:t>Китай признал убыточной магистраль через Россию в Европу</w:t>
            </w:r>
          </w:p>
          <w:p w:rsidR="001D41A2" w:rsidRPr="00202952" w:rsidRDefault="001D41A2" w:rsidP="00522E8C">
            <w:pPr>
              <w:jc w:val="both"/>
              <w:rPr>
                <w:rFonts w:ascii="Times New Roman" w:hAnsi="Times New Roman" w:cs="Times New Roman"/>
                <w:sz w:val="28"/>
                <w:szCs w:val="28"/>
              </w:rPr>
            </w:pPr>
            <w:r w:rsidRPr="00202952">
              <w:rPr>
                <w:rFonts w:ascii="Times New Roman" w:hAnsi="Times New Roman" w:cs="Times New Roman"/>
                <w:sz w:val="28"/>
                <w:szCs w:val="28"/>
              </w:rPr>
              <w:t>Проект высокоскоростной магистрали «Евразия» по маршруту Пекин — Москва — Берлин признали убыточным при рыночной кредитной ставке. Об</w:t>
            </w:r>
            <w:r w:rsidRPr="001D41A2">
              <w:rPr>
                <w:rFonts w:ascii="Times New Roman" w:hAnsi="Times New Roman" w:cs="Times New Roman"/>
                <w:sz w:val="28"/>
                <w:szCs w:val="28"/>
                <w:lang w:val="en-US"/>
              </w:rPr>
              <w:t xml:space="preserve"> </w:t>
            </w:r>
            <w:r w:rsidRPr="00202952">
              <w:rPr>
                <w:rFonts w:ascii="Times New Roman" w:hAnsi="Times New Roman" w:cs="Times New Roman"/>
                <w:sz w:val="28"/>
                <w:szCs w:val="28"/>
              </w:rPr>
              <w:t>этом</w:t>
            </w:r>
            <w:r w:rsidRPr="001D41A2">
              <w:rPr>
                <w:rFonts w:ascii="Times New Roman" w:hAnsi="Times New Roman" w:cs="Times New Roman"/>
                <w:sz w:val="28"/>
                <w:szCs w:val="28"/>
                <w:lang w:val="en-US"/>
              </w:rPr>
              <w:t xml:space="preserve"> </w:t>
            </w:r>
            <w:r w:rsidRPr="00202952">
              <w:rPr>
                <w:rFonts w:ascii="Times New Roman" w:hAnsi="Times New Roman" w:cs="Times New Roman"/>
                <w:sz w:val="28"/>
                <w:szCs w:val="28"/>
              </w:rPr>
              <w:t>заявили</w:t>
            </w:r>
            <w:r w:rsidRPr="001D41A2">
              <w:rPr>
                <w:rFonts w:ascii="Times New Roman" w:hAnsi="Times New Roman" w:cs="Times New Roman"/>
                <w:sz w:val="28"/>
                <w:szCs w:val="28"/>
                <w:lang w:val="en-US"/>
              </w:rPr>
              <w:t xml:space="preserve"> </w:t>
            </w:r>
            <w:r w:rsidRPr="00202952">
              <w:rPr>
                <w:rFonts w:ascii="Times New Roman" w:hAnsi="Times New Roman" w:cs="Times New Roman"/>
                <w:sz w:val="28"/>
                <w:szCs w:val="28"/>
              </w:rPr>
              <w:t>в</w:t>
            </w:r>
            <w:r w:rsidRPr="001D41A2">
              <w:rPr>
                <w:rFonts w:ascii="Times New Roman" w:hAnsi="Times New Roman" w:cs="Times New Roman"/>
                <w:sz w:val="28"/>
                <w:szCs w:val="28"/>
                <w:lang w:val="en-US"/>
              </w:rPr>
              <w:t xml:space="preserve"> </w:t>
            </w:r>
            <w:r w:rsidRPr="00202952">
              <w:rPr>
                <w:rFonts w:ascii="Times New Roman" w:hAnsi="Times New Roman" w:cs="Times New Roman"/>
                <w:sz w:val="28"/>
                <w:szCs w:val="28"/>
              </w:rPr>
              <w:t>корпорации</w:t>
            </w:r>
            <w:r w:rsidRPr="001D41A2">
              <w:rPr>
                <w:rFonts w:ascii="Times New Roman" w:hAnsi="Times New Roman" w:cs="Times New Roman"/>
                <w:sz w:val="28"/>
                <w:szCs w:val="28"/>
                <w:lang w:val="en-US"/>
              </w:rPr>
              <w:t xml:space="preserve"> China Railway </w:t>
            </w:r>
            <w:proofErr w:type="spellStart"/>
            <w:r w:rsidRPr="001D41A2">
              <w:rPr>
                <w:rFonts w:ascii="Times New Roman" w:hAnsi="Times New Roman" w:cs="Times New Roman"/>
                <w:sz w:val="28"/>
                <w:szCs w:val="28"/>
                <w:lang w:val="en-US"/>
              </w:rPr>
              <w:t>Eryuan</w:t>
            </w:r>
            <w:proofErr w:type="spellEnd"/>
            <w:r w:rsidRPr="001D41A2">
              <w:rPr>
                <w:rFonts w:ascii="Times New Roman" w:hAnsi="Times New Roman" w:cs="Times New Roman"/>
                <w:sz w:val="28"/>
                <w:szCs w:val="28"/>
                <w:lang w:val="en-US"/>
              </w:rPr>
              <w:t xml:space="preserve"> Engineering Group (CREEC). </w:t>
            </w:r>
            <w:r w:rsidRPr="00202952">
              <w:rPr>
                <w:rFonts w:ascii="Times New Roman" w:hAnsi="Times New Roman" w:cs="Times New Roman"/>
                <w:sz w:val="28"/>
                <w:szCs w:val="28"/>
              </w:rPr>
              <w:t xml:space="preserve">Затраты на «Евразию» CREEC оценивает в 9,8 триллиона рублей. Если строительство будет вестись при соотношении 40 на 60, где 40% — собственный </w:t>
            </w:r>
            <w:r w:rsidRPr="00202952">
              <w:rPr>
                <w:rFonts w:ascii="Times New Roman" w:hAnsi="Times New Roman" w:cs="Times New Roman"/>
                <w:sz w:val="28"/>
                <w:szCs w:val="28"/>
              </w:rPr>
              <w:lastRenderedPageBreak/>
              <w:t xml:space="preserve">капитал проектной компании и 60% — привлеченное финансирование, то внутренняя норма доходности проекта будет отрицательной с учетом стоимости заемных средств. В РЖД заявили, что данные не окончательные, так что остается гадать, отменят ли проект или все же реализуют. Напомним, «Евразия» — проект высокоскоростной железнодорожной магистрали из Китая в Европу. Предполагается, что она пройдет по территории Германии, Польши, Белоруссии, России, Казахстана и Китая. </w:t>
            </w:r>
          </w:p>
          <w:p w:rsidR="00522E8C" w:rsidRPr="001D0E64" w:rsidRDefault="004A4196" w:rsidP="00522E8C">
            <w:pPr>
              <w:jc w:val="both"/>
              <w:rPr>
                <w:rFonts w:ascii="Times New Roman" w:hAnsi="Times New Roman" w:cs="Times New Roman"/>
                <w:sz w:val="28"/>
                <w:szCs w:val="28"/>
              </w:rPr>
            </w:pPr>
            <w:hyperlink r:id="rId13" w:history="1">
              <w:r w:rsidR="00522E8C" w:rsidRPr="003F0906">
                <w:rPr>
                  <w:rStyle w:val="a5"/>
                  <w:rFonts w:ascii="Times New Roman" w:hAnsi="Times New Roman" w:cs="Times New Roman"/>
                  <w:sz w:val="28"/>
                  <w:szCs w:val="28"/>
                </w:rPr>
                <w:t>https://lenta.ru/news/2018/06/20/railroad/</w:t>
              </w:r>
            </w:hyperlink>
          </w:p>
        </w:tc>
      </w:tr>
      <w:tr w:rsidR="001D41A2" w:rsidRPr="00D62DD7" w:rsidTr="004F2C05">
        <w:tc>
          <w:tcPr>
            <w:tcW w:w="1555" w:type="dxa"/>
            <w:gridSpan w:val="2"/>
          </w:tcPr>
          <w:p w:rsidR="001D41A2" w:rsidRPr="00D62DD7"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21.05.2018</w:t>
            </w:r>
          </w:p>
        </w:tc>
        <w:tc>
          <w:tcPr>
            <w:tcW w:w="8051" w:type="dxa"/>
          </w:tcPr>
          <w:p w:rsidR="001D41A2" w:rsidRPr="00AE30C4" w:rsidRDefault="00522E8C" w:rsidP="00522E8C">
            <w:pPr>
              <w:jc w:val="both"/>
              <w:rPr>
                <w:rFonts w:ascii="Times New Roman" w:hAnsi="Times New Roman" w:cs="Times New Roman"/>
                <w:sz w:val="28"/>
                <w:szCs w:val="28"/>
              </w:rPr>
            </w:pPr>
            <w:r w:rsidRPr="00522E8C">
              <w:rPr>
                <w:rFonts w:ascii="Times New Roman" w:hAnsi="Times New Roman" w:cs="Times New Roman"/>
                <w:sz w:val="28"/>
                <w:szCs w:val="28"/>
              </w:rPr>
              <w:t>1)</w:t>
            </w:r>
            <w:r w:rsidRPr="00522E8C">
              <w:rPr>
                <w:rFonts w:cs="Segoe UI Emoji"/>
                <w:sz w:val="28"/>
                <w:szCs w:val="28"/>
              </w:rPr>
              <w:t xml:space="preserve"> </w:t>
            </w:r>
            <w:r w:rsidR="001D41A2" w:rsidRPr="00522E8C">
              <w:rPr>
                <w:rFonts w:ascii="Times New Roman" w:hAnsi="Times New Roman" w:cs="Times New Roman"/>
                <w:b/>
                <w:sz w:val="28"/>
                <w:szCs w:val="28"/>
              </w:rPr>
              <w:t>Китай может ответить Трампу девальвацией юаня, сообщает WSJ</w:t>
            </w:r>
          </w:p>
          <w:p w:rsidR="001D41A2" w:rsidRPr="00AE30C4" w:rsidRDefault="001D41A2" w:rsidP="00522E8C">
            <w:pPr>
              <w:jc w:val="both"/>
              <w:rPr>
                <w:rFonts w:ascii="Times New Roman" w:hAnsi="Times New Roman" w:cs="Times New Roman"/>
                <w:sz w:val="28"/>
                <w:szCs w:val="28"/>
              </w:rPr>
            </w:pPr>
            <w:r w:rsidRPr="00AE30C4">
              <w:rPr>
                <w:rFonts w:ascii="Times New Roman" w:hAnsi="Times New Roman" w:cs="Times New Roman"/>
                <w:sz w:val="28"/>
                <w:szCs w:val="28"/>
              </w:rPr>
              <w:t xml:space="preserve">Торговое противостояние КНР с США вышло на новый уровень в начале недели, когда администрация Дональда Трампа объявила о введении пошлин на китайские товары стоимостью $200 млрд., а ведь это 90% китайского экспорта в США. На войне все средства хороши, вот и власти Поднебесной решили подготовить жесткий ответ на пошлины, подключив Центральный банк. В его арсенале имеется проверенный временем инструмент, позволяющий подстегнуть экспорт, удар по которому наносит администрация Трампа, </w:t>
            </w:r>
            <w:proofErr w:type="gramStart"/>
            <w:r w:rsidRPr="00AE30C4">
              <w:rPr>
                <w:rFonts w:ascii="Times New Roman" w:hAnsi="Times New Roman" w:cs="Times New Roman"/>
                <w:sz w:val="28"/>
                <w:szCs w:val="28"/>
              </w:rPr>
              <w:t>- это</w:t>
            </w:r>
            <w:proofErr w:type="gramEnd"/>
            <w:r w:rsidRPr="00AE30C4">
              <w:rPr>
                <w:rFonts w:ascii="Times New Roman" w:hAnsi="Times New Roman" w:cs="Times New Roman"/>
                <w:sz w:val="28"/>
                <w:szCs w:val="28"/>
              </w:rPr>
              <w:t xml:space="preserve"> ослабление юаня: оно сделает китайские товары еще дешевле и повысит их конкурентоспособность, частично компенсируя пошлины. В среду ЦБ сделал «китайское предупреждение», снизив официальный курс юаня на 351 базисный пункт до отметки 6,4586 юаня за доллар, что уже ударило рыночным котировкам: курс юаня упал до минимума за пять месяцев, но вырос к торгово-взвешенной корзине валют, которые ослабели к доллару еще сильнее. «Побочных эффектов» для самого Китая мало, так как хоть ослабление юаня и приведет к удорожанию импорта, но страна от него мало </w:t>
            </w:r>
            <w:proofErr w:type="spellStart"/>
            <w:r w:rsidRPr="00AE30C4">
              <w:rPr>
                <w:rFonts w:ascii="Times New Roman" w:hAnsi="Times New Roman" w:cs="Times New Roman"/>
                <w:sz w:val="28"/>
                <w:szCs w:val="28"/>
              </w:rPr>
              <w:t>зависи</w:t>
            </w:r>
            <w:proofErr w:type="spellEnd"/>
            <w:r w:rsidRPr="00AE30C4">
              <w:rPr>
                <w:rFonts w:ascii="Times New Roman" w:hAnsi="Times New Roman" w:cs="Times New Roman"/>
                <w:sz w:val="28"/>
                <w:szCs w:val="28"/>
              </w:rPr>
              <w:t>, однако инвесторы опасаются, что девальвация нанесет ущерб планам Пекина открыть финансовые рынки и продвигать юань как международную валюту.</w:t>
            </w:r>
          </w:p>
          <w:p w:rsidR="001D41A2" w:rsidRDefault="004A4196" w:rsidP="00522E8C">
            <w:pPr>
              <w:tabs>
                <w:tab w:val="left" w:pos="254"/>
                <w:tab w:val="left" w:pos="396"/>
                <w:tab w:val="left" w:pos="538"/>
              </w:tabs>
              <w:jc w:val="both"/>
              <w:rPr>
                <w:rFonts w:ascii="Times New Roman" w:hAnsi="Times New Roman" w:cs="Times New Roman"/>
                <w:sz w:val="28"/>
                <w:szCs w:val="28"/>
              </w:rPr>
            </w:pPr>
            <w:hyperlink r:id="rId14" w:history="1">
              <w:r w:rsidR="001D41A2" w:rsidRPr="00AB487A">
                <w:rPr>
                  <w:rStyle w:val="a5"/>
                  <w:rFonts w:ascii="Times New Roman" w:hAnsi="Times New Roman" w:cs="Times New Roman"/>
                  <w:sz w:val="28"/>
                  <w:szCs w:val="28"/>
                </w:rPr>
                <w:t>http://telegra.ph/Risk-of-Chinese-Currency-Devaluation-Rises-With-Latest-Tariffs-Threat-06-21</w:t>
              </w:r>
            </w:hyperlink>
          </w:p>
          <w:p w:rsidR="001D41A2" w:rsidRDefault="001D41A2" w:rsidP="00522E8C">
            <w:pPr>
              <w:tabs>
                <w:tab w:val="left" w:pos="254"/>
                <w:tab w:val="left" w:pos="396"/>
                <w:tab w:val="left" w:pos="538"/>
              </w:tabs>
              <w:jc w:val="both"/>
              <w:rPr>
                <w:rFonts w:ascii="Times New Roman" w:hAnsi="Times New Roman" w:cs="Times New Roman"/>
                <w:sz w:val="28"/>
                <w:szCs w:val="28"/>
              </w:rPr>
            </w:pPr>
          </w:p>
          <w:p w:rsidR="001D41A2" w:rsidRPr="00522E8C" w:rsidRDefault="001D41A2" w:rsidP="00522E8C">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522E8C">
              <w:rPr>
                <w:rFonts w:ascii="Times New Roman" w:hAnsi="Times New Roman" w:cs="Times New Roman"/>
                <w:b/>
                <w:sz w:val="28"/>
                <w:szCs w:val="28"/>
              </w:rPr>
              <w:t>Китайская угроза: что нужно для новой пандемии чумы?</w:t>
            </w:r>
          </w:p>
          <w:p w:rsidR="001D41A2" w:rsidRPr="001229DD" w:rsidRDefault="001D41A2" w:rsidP="00522E8C">
            <w:pPr>
              <w:jc w:val="both"/>
              <w:rPr>
                <w:rFonts w:ascii="Times New Roman" w:hAnsi="Times New Roman" w:cs="Times New Roman"/>
                <w:sz w:val="28"/>
                <w:szCs w:val="28"/>
              </w:rPr>
            </w:pPr>
            <w:r w:rsidRPr="001229DD">
              <w:rPr>
                <w:rFonts w:ascii="Times New Roman" w:hAnsi="Times New Roman" w:cs="Times New Roman"/>
                <w:sz w:val="28"/>
                <w:szCs w:val="28"/>
              </w:rPr>
              <w:lastRenderedPageBreak/>
              <w:t xml:space="preserve">Опасная болезнь по-прежнему изучена не до конца, а новый «Шелковый путь» Китая таит в себе нешуточную угрозу. Черная смерть закончилась в 1353 году, однако она породила различные штаммы, которые продолжили циркулировать по Европе до середины XVIII века. Во время Черной смерти чумная палочка добралась до провинции Юньнань и там потеряла свою способность ферментировать глицерин. В конце XIX века новый вид этой бактерии – </w:t>
            </w:r>
            <w:proofErr w:type="spellStart"/>
            <w:r w:rsidRPr="001229DD">
              <w:rPr>
                <w:rFonts w:ascii="Times New Roman" w:hAnsi="Times New Roman" w:cs="Times New Roman"/>
                <w:sz w:val="28"/>
                <w:szCs w:val="28"/>
              </w:rPr>
              <w:t>Yersinia</w:t>
            </w:r>
            <w:proofErr w:type="spellEnd"/>
            <w:r w:rsidRPr="001229DD">
              <w:rPr>
                <w:rFonts w:ascii="Times New Roman" w:hAnsi="Times New Roman" w:cs="Times New Roman"/>
                <w:sz w:val="28"/>
                <w:szCs w:val="28"/>
              </w:rPr>
              <w:t xml:space="preserve"> </w:t>
            </w:r>
            <w:proofErr w:type="spellStart"/>
            <w:r w:rsidRPr="001229DD">
              <w:rPr>
                <w:rFonts w:ascii="Times New Roman" w:hAnsi="Times New Roman" w:cs="Times New Roman"/>
                <w:sz w:val="28"/>
                <w:szCs w:val="28"/>
              </w:rPr>
              <w:t>pestis</w:t>
            </w:r>
            <w:proofErr w:type="spellEnd"/>
            <w:r w:rsidRPr="001229DD">
              <w:rPr>
                <w:rFonts w:ascii="Times New Roman" w:hAnsi="Times New Roman" w:cs="Times New Roman"/>
                <w:sz w:val="28"/>
                <w:szCs w:val="28"/>
              </w:rPr>
              <w:t xml:space="preserve"> </w:t>
            </w:r>
            <w:proofErr w:type="spellStart"/>
            <w:r w:rsidRPr="001229DD">
              <w:rPr>
                <w:rFonts w:ascii="Times New Roman" w:hAnsi="Times New Roman" w:cs="Times New Roman"/>
                <w:sz w:val="28"/>
                <w:szCs w:val="28"/>
              </w:rPr>
              <w:t>orientalis</w:t>
            </w:r>
            <w:proofErr w:type="spellEnd"/>
            <w:r w:rsidRPr="001229DD">
              <w:rPr>
                <w:rFonts w:ascii="Times New Roman" w:hAnsi="Times New Roman" w:cs="Times New Roman"/>
                <w:sz w:val="28"/>
                <w:szCs w:val="28"/>
              </w:rPr>
              <w:t xml:space="preserve"> – каким-то образом проник на корабли и распространился по всему миру. По сути, инициатива Китая «Один пояс, один путь» </w:t>
            </w:r>
            <w:proofErr w:type="gramStart"/>
            <w:r w:rsidRPr="001229DD">
              <w:rPr>
                <w:rFonts w:ascii="Times New Roman" w:hAnsi="Times New Roman" w:cs="Times New Roman"/>
                <w:sz w:val="28"/>
                <w:szCs w:val="28"/>
              </w:rPr>
              <w:t>- это</w:t>
            </w:r>
            <w:proofErr w:type="gramEnd"/>
            <w:r w:rsidRPr="001229DD">
              <w:rPr>
                <w:rFonts w:ascii="Times New Roman" w:hAnsi="Times New Roman" w:cs="Times New Roman"/>
                <w:sz w:val="28"/>
                <w:szCs w:val="28"/>
              </w:rPr>
              <w:t xml:space="preserve"> возрождение старого «Шелкового пути», сопряженное со строительством необходимой инфраструктуры. Российский специалист по чуме Владимир Мотин считает эту инициативу довольно опасной – высокоскоростные магистрали будут проходить по естественной среде обитания чумной палочки, что может вызвать вспышки локальных эпидемий. И это не самая приятная перспектива. Подробнее - в статье.</w:t>
            </w:r>
          </w:p>
          <w:p w:rsidR="00522E8C" w:rsidRPr="00D62DD7" w:rsidRDefault="004A4196" w:rsidP="00522E8C">
            <w:pPr>
              <w:tabs>
                <w:tab w:val="left" w:pos="254"/>
                <w:tab w:val="left" w:pos="396"/>
                <w:tab w:val="left" w:pos="538"/>
              </w:tabs>
              <w:jc w:val="both"/>
              <w:rPr>
                <w:rFonts w:ascii="Times New Roman" w:hAnsi="Times New Roman" w:cs="Times New Roman"/>
                <w:sz w:val="28"/>
                <w:szCs w:val="28"/>
              </w:rPr>
            </w:pPr>
            <w:hyperlink r:id="rId15" w:history="1">
              <w:r w:rsidR="00522E8C" w:rsidRPr="003F0906">
                <w:rPr>
                  <w:rStyle w:val="a5"/>
                  <w:rFonts w:ascii="Times New Roman" w:hAnsi="Times New Roman" w:cs="Times New Roman"/>
                  <w:sz w:val="28"/>
                  <w:szCs w:val="28"/>
                </w:rPr>
                <w:t>http://telegra.ph/CHernaya-smert-mozhem-povtorit-CHto-nuzhno-dlya-novoj-pandemii-chumy-06-21</w:t>
              </w:r>
            </w:hyperlink>
          </w:p>
        </w:tc>
      </w:tr>
      <w:tr w:rsidR="001D41A2" w:rsidRPr="00D62DD7" w:rsidTr="004F2C05">
        <w:tc>
          <w:tcPr>
            <w:tcW w:w="1555" w:type="dxa"/>
            <w:gridSpan w:val="2"/>
          </w:tcPr>
          <w:p w:rsidR="001D41A2" w:rsidRPr="00D62DD7"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22.05.2018</w:t>
            </w:r>
          </w:p>
        </w:tc>
        <w:tc>
          <w:tcPr>
            <w:tcW w:w="8051" w:type="dxa"/>
          </w:tcPr>
          <w:p w:rsidR="001D41A2" w:rsidRPr="00E44B18" w:rsidRDefault="001D41A2" w:rsidP="00522E8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22E8C">
              <w:rPr>
                <w:rFonts w:ascii="Times New Roman" w:hAnsi="Times New Roman" w:cs="Times New Roman"/>
                <w:b/>
                <w:sz w:val="28"/>
                <w:szCs w:val="28"/>
              </w:rPr>
              <w:t>В Китае с 1 июля отменят внутренний роуминг</w:t>
            </w:r>
          </w:p>
          <w:p w:rsidR="001D41A2" w:rsidRPr="00E44B18" w:rsidRDefault="001D41A2" w:rsidP="00522E8C">
            <w:pPr>
              <w:jc w:val="both"/>
              <w:rPr>
                <w:rFonts w:ascii="Times New Roman" w:hAnsi="Times New Roman" w:cs="Times New Roman"/>
                <w:sz w:val="28"/>
                <w:szCs w:val="28"/>
              </w:rPr>
            </w:pPr>
            <w:r w:rsidRPr="00E44B18">
              <w:rPr>
                <w:rFonts w:ascii="Times New Roman" w:hAnsi="Times New Roman" w:cs="Times New Roman"/>
                <w:sz w:val="28"/>
                <w:szCs w:val="28"/>
              </w:rPr>
              <w:t xml:space="preserve">Ведущие операторы связи Китая объявили об отмене с 1 июля внутреннего роуминга на территории страны. Как </w:t>
            </w:r>
            <w:proofErr w:type="gramStart"/>
            <w:r w:rsidRPr="00E44B18">
              <w:rPr>
                <w:rFonts w:ascii="Times New Roman" w:hAnsi="Times New Roman" w:cs="Times New Roman"/>
                <w:sz w:val="28"/>
                <w:szCs w:val="28"/>
              </w:rPr>
              <w:t>ожидается,  это</w:t>
            </w:r>
            <w:proofErr w:type="gramEnd"/>
            <w:r w:rsidRPr="00E44B18">
              <w:rPr>
                <w:rFonts w:ascii="Times New Roman" w:hAnsi="Times New Roman" w:cs="Times New Roman"/>
                <w:sz w:val="28"/>
                <w:szCs w:val="28"/>
              </w:rPr>
              <w:t xml:space="preserve"> позволит значительно «сократить расходы растущего числа китайских пользователей мобильного интернета».</w:t>
            </w:r>
            <w:r w:rsidR="00522E8C">
              <w:rPr>
                <w:rFonts w:ascii="Times New Roman" w:hAnsi="Times New Roman" w:cs="Times New Roman"/>
                <w:sz w:val="28"/>
                <w:szCs w:val="28"/>
              </w:rPr>
              <w:t xml:space="preserve"> </w:t>
            </w:r>
            <w:r w:rsidRPr="00E44B18">
              <w:rPr>
                <w:rFonts w:ascii="Times New Roman" w:hAnsi="Times New Roman" w:cs="Times New Roman"/>
                <w:sz w:val="28"/>
                <w:szCs w:val="28"/>
              </w:rPr>
              <w:t xml:space="preserve">Китайские мобильные операторы возлагают надежды на рост в секторе мобильного интернета. </w:t>
            </w:r>
          </w:p>
          <w:p w:rsidR="001D41A2" w:rsidRDefault="004A4196" w:rsidP="00522E8C">
            <w:pPr>
              <w:jc w:val="both"/>
              <w:rPr>
                <w:rFonts w:ascii="Times New Roman" w:hAnsi="Times New Roman" w:cs="Times New Roman"/>
                <w:sz w:val="28"/>
                <w:szCs w:val="28"/>
              </w:rPr>
            </w:pPr>
            <w:hyperlink r:id="rId16" w:history="1">
              <w:r w:rsidR="001D41A2" w:rsidRPr="00AB487A">
                <w:rPr>
                  <w:rStyle w:val="a5"/>
                  <w:rFonts w:ascii="Times New Roman" w:hAnsi="Times New Roman" w:cs="Times New Roman"/>
                  <w:sz w:val="28"/>
                  <w:szCs w:val="28"/>
                </w:rPr>
                <w:t>https://mir24.tv/news/16310752/v-kitae-s-1-iyulya-otmenyat-vnutrennii-rouming</w:t>
              </w:r>
            </w:hyperlink>
          </w:p>
          <w:p w:rsidR="001D41A2" w:rsidRDefault="001D41A2" w:rsidP="00522E8C">
            <w:pPr>
              <w:jc w:val="both"/>
              <w:rPr>
                <w:rFonts w:ascii="Times New Roman" w:hAnsi="Times New Roman" w:cs="Times New Roman"/>
                <w:sz w:val="28"/>
                <w:szCs w:val="28"/>
              </w:rPr>
            </w:pPr>
          </w:p>
          <w:p w:rsidR="001D41A2" w:rsidRPr="00112656" w:rsidRDefault="001D41A2" w:rsidP="00522E8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22E8C">
              <w:rPr>
                <w:rFonts w:ascii="Times New Roman" w:hAnsi="Times New Roman" w:cs="Times New Roman"/>
                <w:b/>
                <w:sz w:val="28"/>
                <w:szCs w:val="28"/>
              </w:rPr>
              <w:t>«Газпром нефть» оценила китайский сервис</w:t>
            </w:r>
          </w:p>
          <w:p w:rsidR="001D41A2" w:rsidRPr="00112656" w:rsidRDefault="001D41A2" w:rsidP="00522E8C">
            <w:pPr>
              <w:jc w:val="both"/>
              <w:rPr>
                <w:rFonts w:ascii="Times New Roman" w:hAnsi="Times New Roman" w:cs="Times New Roman"/>
                <w:sz w:val="28"/>
                <w:szCs w:val="28"/>
              </w:rPr>
            </w:pPr>
            <w:r w:rsidRPr="00112656">
              <w:rPr>
                <w:rFonts w:ascii="Times New Roman" w:hAnsi="Times New Roman" w:cs="Times New Roman"/>
                <w:sz w:val="28"/>
                <w:szCs w:val="28"/>
              </w:rPr>
              <w:t xml:space="preserve">Бурение на </w:t>
            </w:r>
            <w:proofErr w:type="spellStart"/>
            <w:r w:rsidRPr="00112656">
              <w:rPr>
                <w:rFonts w:ascii="Times New Roman" w:hAnsi="Times New Roman" w:cs="Times New Roman"/>
                <w:sz w:val="28"/>
                <w:szCs w:val="28"/>
              </w:rPr>
              <w:t>Аяшском</w:t>
            </w:r>
            <w:proofErr w:type="spellEnd"/>
            <w:r w:rsidRPr="00112656">
              <w:rPr>
                <w:rFonts w:ascii="Times New Roman" w:hAnsi="Times New Roman" w:cs="Times New Roman"/>
                <w:sz w:val="28"/>
                <w:szCs w:val="28"/>
              </w:rPr>
              <w:t xml:space="preserve"> участке шельфа Охотского моря для «Газпром нефти» вместо японцев продолжает китайская </w:t>
            </w:r>
            <w:proofErr w:type="spellStart"/>
            <w:r w:rsidRPr="00112656">
              <w:rPr>
                <w:rFonts w:ascii="Times New Roman" w:hAnsi="Times New Roman" w:cs="Times New Roman"/>
                <w:sz w:val="28"/>
                <w:szCs w:val="28"/>
              </w:rPr>
              <w:t>China</w:t>
            </w:r>
            <w:proofErr w:type="spellEnd"/>
            <w:r w:rsidRPr="00112656">
              <w:rPr>
                <w:rFonts w:ascii="Times New Roman" w:hAnsi="Times New Roman" w:cs="Times New Roman"/>
                <w:sz w:val="28"/>
                <w:szCs w:val="28"/>
              </w:rPr>
              <w:t xml:space="preserve"> </w:t>
            </w:r>
            <w:proofErr w:type="spellStart"/>
            <w:r w:rsidRPr="00112656">
              <w:rPr>
                <w:rFonts w:ascii="Times New Roman" w:hAnsi="Times New Roman" w:cs="Times New Roman"/>
                <w:sz w:val="28"/>
                <w:szCs w:val="28"/>
              </w:rPr>
              <w:t>Oilfield</w:t>
            </w:r>
            <w:proofErr w:type="spellEnd"/>
            <w:r w:rsidRPr="00112656">
              <w:rPr>
                <w:rFonts w:ascii="Times New Roman" w:hAnsi="Times New Roman" w:cs="Times New Roman"/>
                <w:sz w:val="28"/>
                <w:szCs w:val="28"/>
              </w:rPr>
              <w:t xml:space="preserve"> </w:t>
            </w:r>
            <w:proofErr w:type="spellStart"/>
            <w:r w:rsidRPr="00112656">
              <w:rPr>
                <w:rFonts w:ascii="Times New Roman" w:hAnsi="Times New Roman" w:cs="Times New Roman"/>
                <w:sz w:val="28"/>
                <w:szCs w:val="28"/>
              </w:rPr>
              <w:t>Services</w:t>
            </w:r>
            <w:proofErr w:type="spellEnd"/>
            <w:r w:rsidRPr="00112656">
              <w:rPr>
                <w:rFonts w:ascii="Times New Roman" w:hAnsi="Times New Roman" w:cs="Times New Roman"/>
                <w:sz w:val="28"/>
                <w:szCs w:val="28"/>
              </w:rPr>
              <w:t xml:space="preserve"> </w:t>
            </w:r>
            <w:proofErr w:type="spellStart"/>
            <w:r w:rsidRPr="00112656">
              <w:rPr>
                <w:rFonts w:ascii="Times New Roman" w:hAnsi="Times New Roman" w:cs="Times New Roman"/>
                <w:sz w:val="28"/>
                <w:szCs w:val="28"/>
              </w:rPr>
              <w:t>Limited</w:t>
            </w:r>
            <w:proofErr w:type="spellEnd"/>
            <w:r w:rsidRPr="00112656">
              <w:rPr>
                <w:rFonts w:ascii="Times New Roman" w:hAnsi="Times New Roman" w:cs="Times New Roman"/>
                <w:sz w:val="28"/>
                <w:szCs w:val="28"/>
              </w:rPr>
              <w:t xml:space="preserve"> (COSL), которая уже работала в этом регионе с «Роснефтью». В 2017 году «Газпром нефть» открыла здесь месторождение Нептун с геологическими запасами 255 млн тонн нефтяного эквивалента. Кроме того, «Газпром» привлек COSL для бурения скважины на Ленинградском участке в </w:t>
            </w:r>
            <w:r w:rsidRPr="00112656">
              <w:rPr>
                <w:rFonts w:ascii="Times New Roman" w:hAnsi="Times New Roman" w:cs="Times New Roman"/>
                <w:sz w:val="28"/>
                <w:szCs w:val="28"/>
              </w:rPr>
              <w:lastRenderedPageBreak/>
              <w:t>Карском море за $57 млн. Эксперты отмечают, что предложения китайских сервисных компаний, как правило, дешевле конкурентов, а через контракт с таким подрядчиком нефтекомпания может ускорить и привлечение партнера в проект.</w:t>
            </w:r>
          </w:p>
          <w:p w:rsidR="001D41A2" w:rsidRDefault="004A4196" w:rsidP="00522E8C">
            <w:pPr>
              <w:jc w:val="both"/>
              <w:rPr>
                <w:rFonts w:ascii="Times New Roman" w:hAnsi="Times New Roman" w:cs="Times New Roman"/>
                <w:sz w:val="28"/>
                <w:szCs w:val="28"/>
              </w:rPr>
            </w:pPr>
            <w:hyperlink r:id="rId17" w:history="1">
              <w:r w:rsidR="001D41A2" w:rsidRPr="00AB487A">
                <w:rPr>
                  <w:rStyle w:val="a5"/>
                  <w:rFonts w:ascii="Times New Roman" w:hAnsi="Times New Roman" w:cs="Times New Roman"/>
                  <w:sz w:val="28"/>
                  <w:szCs w:val="28"/>
                </w:rPr>
                <w:t>https://www.kommersant.ru/doc/3663812?utm_source=telegram.me&amp;utm_medium=social&amp;utm_campaign=burenie-na-ayashskom-uchastke-shelfa-ohotsk</w:t>
              </w:r>
            </w:hyperlink>
          </w:p>
          <w:p w:rsidR="001D41A2" w:rsidRDefault="001D41A2" w:rsidP="00522E8C">
            <w:pPr>
              <w:jc w:val="both"/>
              <w:rPr>
                <w:rFonts w:ascii="Times New Roman" w:hAnsi="Times New Roman" w:cs="Times New Roman"/>
                <w:sz w:val="28"/>
                <w:szCs w:val="28"/>
              </w:rPr>
            </w:pPr>
          </w:p>
          <w:p w:rsidR="001D41A2" w:rsidRPr="00313689" w:rsidRDefault="001D41A2" w:rsidP="00522E8C">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22E8C">
              <w:rPr>
                <w:rFonts w:ascii="Times New Roman" w:hAnsi="Times New Roman" w:cs="Times New Roman"/>
                <w:b/>
                <w:sz w:val="28"/>
                <w:szCs w:val="28"/>
              </w:rPr>
              <w:t>Новые правила по ограничению абортов в Китае вызвали озабоченность у граждан и активистов</w:t>
            </w:r>
            <w:r w:rsidRPr="00313689">
              <w:rPr>
                <w:rFonts w:ascii="Times New Roman" w:hAnsi="Times New Roman" w:cs="Times New Roman"/>
                <w:sz w:val="28"/>
                <w:szCs w:val="28"/>
              </w:rPr>
              <w:t> </w:t>
            </w:r>
          </w:p>
          <w:p w:rsidR="001D41A2" w:rsidRPr="00313689" w:rsidRDefault="001D41A2" w:rsidP="00522E8C">
            <w:pPr>
              <w:jc w:val="both"/>
              <w:rPr>
                <w:rFonts w:ascii="Times New Roman" w:hAnsi="Times New Roman" w:cs="Times New Roman"/>
                <w:sz w:val="28"/>
                <w:szCs w:val="28"/>
              </w:rPr>
            </w:pPr>
            <w:r w:rsidRPr="00313689">
              <w:rPr>
                <w:rFonts w:ascii="Times New Roman" w:hAnsi="Times New Roman" w:cs="Times New Roman"/>
                <w:sz w:val="28"/>
                <w:szCs w:val="28"/>
              </w:rPr>
              <w:t xml:space="preserve">Китайская провинция Цзянси выпустила руководство, в соответствии с которыми женщины, беременные более 14 недель (когда наблюдается пол ребенка), должны получить одобрение на аборт от трех и более медицинских работников, подтверждающих его медицинскую необходимость. Данные меры призваны помочь предотвратить так называемые "селективные аборты", являющиеся незаконными в Китае, при которых родители совершают преднамеренное избавление от эмбрионов определенного пола, в частности, в отношении </w:t>
            </w:r>
            <w:proofErr w:type="spellStart"/>
            <w:r w:rsidRPr="00313689">
              <w:rPr>
                <w:rFonts w:ascii="Times New Roman" w:hAnsi="Times New Roman" w:cs="Times New Roman"/>
                <w:sz w:val="28"/>
                <w:szCs w:val="28"/>
              </w:rPr>
              <w:t>неродившихся</w:t>
            </w:r>
            <w:proofErr w:type="spellEnd"/>
            <w:r w:rsidRPr="00313689">
              <w:rPr>
                <w:rFonts w:ascii="Times New Roman" w:hAnsi="Times New Roman" w:cs="Times New Roman"/>
                <w:sz w:val="28"/>
                <w:szCs w:val="28"/>
              </w:rPr>
              <w:t xml:space="preserve"> девочек. Подобная </w:t>
            </w:r>
            <w:proofErr w:type="spellStart"/>
            <w:r w:rsidRPr="00313689">
              <w:rPr>
                <w:rFonts w:ascii="Times New Roman" w:hAnsi="Times New Roman" w:cs="Times New Roman"/>
                <w:sz w:val="28"/>
                <w:szCs w:val="28"/>
              </w:rPr>
              <w:t>пратика</w:t>
            </w:r>
            <w:proofErr w:type="spellEnd"/>
            <w:r w:rsidRPr="00313689">
              <w:rPr>
                <w:rFonts w:ascii="Times New Roman" w:hAnsi="Times New Roman" w:cs="Times New Roman"/>
                <w:sz w:val="28"/>
                <w:szCs w:val="28"/>
              </w:rPr>
              <w:t xml:space="preserve"> вызвала у общества озабоченность по поводу ужесточения государственного контроля за репродуктивными правами женщин. Китайцы стали сравнивать ситуацию с сериалом «Рассказ служанки», где в будущем в вымышленном тоталитарном государстве женские репродуктивные функции жестко контролируются государством.</w:t>
            </w:r>
          </w:p>
          <w:p w:rsidR="001D41A2" w:rsidRDefault="004A4196" w:rsidP="00522E8C">
            <w:pPr>
              <w:jc w:val="both"/>
              <w:rPr>
                <w:rFonts w:ascii="Times New Roman" w:hAnsi="Times New Roman" w:cs="Times New Roman"/>
                <w:sz w:val="28"/>
                <w:szCs w:val="28"/>
              </w:rPr>
            </w:pPr>
            <w:hyperlink r:id="rId18" w:history="1">
              <w:r w:rsidR="001D41A2" w:rsidRPr="00AB487A">
                <w:rPr>
                  <w:rStyle w:val="a5"/>
                  <w:rFonts w:ascii="Times New Roman" w:hAnsi="Times New Roman" w:cs="Times New Roman"/>
                  <w:sz w:val="28"/>
                  <w:szCs w:val="28"/>
                </w:rPr>
                <w:t>https://www.theguardian.com/world/2018/jun/22/china-new-rules-jiangxi-province-prevent-sex-selective-abortions</w:t>
              </w:r>
            </w:hyperlink>
          </w:p>
          <w:p w:rsidR="001D41A2" w:rsidRDefault="001D41A2" w:rsidP="00522E8C">
            <w:pPr>
              <w:jc w:val="both"/>
              <w:rPr>
                <w:rFonts w:ascii="Times New Roman" w:hAnsi="Times New Roman" w:cs="Times New Roman"/>
                <w:sz w:val="28"/>
                <w:szCs w:val="28"/>
              </w:rPr>
            </w:pPr>
          </w:p>
          <w:p w:rsidR="001D41A2" w:rsidRPr="00EB4DA8" w:rsidRDefault="00522E8C" w:rsidP="00522E8C">
            <w:pPr>
              <w:jc w:val="both"/>
              <w:rPr>
                <w:rFonts w:ascii="Times New Roman" w:hAnsi="Times New Roman" w:cs="Times New Roman"/>
                <w:sz w:val="28"/>
                <w:szCs w:val="28"/>
              </w:rPr>
            </w:pPr>
            <w:r>
              <w:rPr>
                <w:rFonts w:ascii="Times New Roman" w:hAnsi="Times New Roman" w:cs="Times New Roman"/>
                <w:sz w:val="28"/>
                <w:szCs w:val="28"/>
              </w:rPr>
              <w:t>4</w:t>
            </w:r>
            <w:r w:rsidR="001D41A2">
              <w:rPr>
                <w:rFonts w:ascii="Times New Roman" w:hAnsi="Times New Roman" w:cs="Times New Roman"/>
                <w:sz w:val="28"/>
                <w:szCs w:val="28"/>
              </w:rPr>
              <w:t>)</w:t>
            </w:r>
            <w:r w:rsidR="001D41A2">
              <w:t xml:space="preserve"> </w:t>
            </w:r>
            <w:r w:rsidR="001D41A2" w:rsidRPr="00522E8C">
              <w:rPr>
                <w:rFonts w:ascii="Times New Roman" w:hAnsi="Times New Roman" w:cs="Times New Roman"/>
                <w:b/>
                <w:sz w:val="28"/>
                <w:szCs w:val="28"/>
              </w:rPr>
              <w:t>Пенсии для миллиарда. Есть ли в Китае пенсионная система?</w:t>
            </w:r>
          </w:p>
          <w:p w:rsidR="001D41A2" w:rsidRPr="00EB4DA8" w:rsidRDefault="001D41A2" w:rsidP="00522E8C">
            <w:pPr>
              <w:jc w:val="both"/>
              <w:rPr>
                <w:rFonts w:ascii="Times New Roman" w:hAnsi="Times New Roman" w:cs="Times New Roman"/>
                <w:sz w:val="28"/>
                <w:szCs w:val="28"/>
              </w:rPr>
            </w:pPr>
            <w:r w:rsidRPr="00EB4DA8">
              <w:rPr>
                <w:rFonts w:ascii="Times New Roman" w:hAnsi="Times New Roman" w:cs="Times New Roman"/>
                <w:sz w:val="28"/>
                <w:szCs w:val="28"/>
              </w:rPr>
              <w:t xml:space="preserve">Тема повышения пенсионного возраста – одна из самых обсуждаемых в России в последнее время, и, конечно, не обошлось без сравнений с заграницей. Но насчет Китая вышла серьезная ошибка. «В такой бурно развивающейся стране, как Китай, пенсий ведь по сути вообще нет, там законом забота о стариках возложена на детей», – говорили российские госканалы на прошлой неделе. Однако в усеченном виде пенсионная </w:t>
            </w:r>
            <w:r w:rsidRPr="00EB4DA8">
              <w:rPr>
                <w:rFonts w:ascii="Times New Roman" w:hAnsi="Times New Roman" w:cs="Times New Roman"/>
                <w:sz w:val="28"/>
                <w:szCs w:val="28"/>
              </w:rPr>
              <w:lastRenderedPageBreak/>
              <w:t>система появилась в КНР еще в 1950 году, а с 1995 года в Китае постепенно стали вводить распределительно-накопительную систему пенсионного страхования, когда в течение всей карьеры работник и его работодатель осуществляют платежи в пенсионный фонд. Средняя месячная пенсия по Китаю в 2016 году составляла около 2353 юаней (примерно 23,2 тысячи рублей, в России этот показатель составляет 13,7 тысячи рублей), хотя точный размер существенно отличается в разных провинциях. Однако получают пенсию не все. Подробнее о том, что из себя представляет пенсионная система Поднебесной - в статье Центра Карнеги.</w:t>
            </w:r>
          </w:p>
          <w:p w:rsidR="00522E8C" w:rsidRPr="00D62DD7" w:rsidRDefault="004A4196" w:rsidP="00522E8C">
            <w:pPr>
              <w:jc w:val="both"/>
              <w:rPr>
                <w:rFonts w:ascii="Times New Roman" w:hAnsi="Times New Roman" w:cs="Times New Roman"/>
                <w:sz w:val="28"/>
                <w:szCs w:val="28"/>
              </w:rPr>
            </w:pPr>
            <w:hyperlink r:id="rId19" w:history="1">
              <w:r w:rsidR="00522E8C" w:rsidRPr="003F0906">
                <w:rPr>
                  <w:rStyle w:val="a5"/>
                  <w:rFonts w:ascii="Times New Roman" w:hAnsi="Times New Roman" w:cs="Times New Roman"/>
                  <w:sz w:val="28"/>
                  <w:szCs w:val="28"/>
                </w:rPr>
                <w:t>https://carnegie.ru/commentary/76657</w:t>
              </w:r>
            </w:hyperlink>
          </w:p>
        </w:tc>
      </w:tr>
      <w:tr w:rsidR="001D41A2" w:rsidRPr="00D62DD7" w:rsidTr="004F2C05">
        <w:tc>
          <w:tcPr>
            <w:tcW w:w="1555" w:type="dxa"/>
            <w:gridSpan w:val="2"/>
          </w:tcPr>
          <w:p w:rsidR="001D41A2" w:rsidRPr="00D62DD7"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23.05.2018</w:t>
            </w:r>
          </w:p>
        </w:tc>
        <w:tc>
          <w:tcPr>
            <w:tcW w:w="8051" w:type="dxa"/>
          </w:tcPr>
          <w:p w:rsidR="001D41A2" w:rsidRPr="00332B07" w:rsidRDefault="001D41A2" w:rsidP="00522E8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522E8C">
              <w:rPr>
                <w:rFonts w:ascii="Times New Roman" w:hAnsi="Times New Roman" w:cs="Times New Roman"/>
                <w:b/>
                <w:color w:val="000000" w:themeColor="text1"/>
                <w:sz w:val="28"/>
                <w:szCs w:val="28"/>
              </w:rPr>
              <w:t xml:space="preserve">Все интернет-покупки за рубежом обложат пошлиной. Чиновникам не нравится, что люди экономят на </w:t>
            </w:r>
            <w:proofErr w:type="spellStart"/>
            <w:r w:rsidRPr="00522E8C">
              <w:rPr>
                <w:rFonts w:ascii="Times New Roman" w:hAnsi="Times New Roman" w:cs="Times New Roman"/>
                <w:b/>
                <w:color w:val="000000" w:themeColor="text1"/>
                <w:sz w:val="28"/>
                <w:szCs w:val="28"/>
              </w:rPr>
              <w:t>AliExpress</w:t>
            </w:r>
            <w:proofErr w:type="spellEnd"/>
          </w:p>
          <w:p w:rsidR="001D41A2" w:rsidRPr="00332B07" w:rsidRDefault="001D41A2" w:rsidP="00522E8C">
            <w:pPr>
              <w:jc w:val="both"/>
              <w:rPr>
                <w:rFonts w:ascii="Times New Roman" w:hAnsi="Times New Roman" w:cs="Times New Roman"/>
                <w:color w:val="000000" w:themeColor="text1"/>
                <w:sz w:val="28"/>
                <w:szCs w:val="28"/>
              </w:rPr>
            </w:pPr>
            <w:r w:rsidRPr="00332B07">
              <w:rPr>
                <w:rFonts w:ascii="Times New Roman" w:hAnsi="Times New Roman" w:cs="Times New Roman"/>
                <w:color w:val="000000" w:themeColor="text1"/>
                <w:sz w:val="28"/>
                <w:szCs w:val="28"/>
              </w:rPr>
              <w:t xml:space="preserve">С 2020 года может быть введена пошлина за любую интернет-покупку за рубежом. Бюджету это добавит 25 млрд руб. в год, а российскую </w:t>
            </w:r>
            <w:proofErr w:type="spellStart"/>
            <w:r w:rsidRPr="00332B07">
              <w:rPr>
                <w:rFonts w:ascii="Times New Roman" w:hAnsi="Times New Roman" w:cs="Times New Roman"/>
                <w:color w:val="000000" w:themeColor="text1"/>
                <w:sz w:val="28"/>
                <w:szCs w:val="28"/>
              </w:rPr>
              <w:t>интернет-торговлю</w:t>
            </w:r>
            <w:proofErr w:type="spellEnd"/>
            <w:r w:rsidRPr="00332B07">
              <w:rPr>
                <w:rFonts w:ascii="Times New Roman" w:hAnsi="Times New Roman" w:cs="Times New Roman"/>
                <w:color w:val="000000" w:themeColor="text1"/>
                <w:sz w:val="28"/>
                <w:szCs w:val="28"/>
              </w:rPr>
              <w:t xml:space="preserve"> сделает конкурентоспособнее. </w:t>
            </w:r>
          </w:p>
          <w:p w:rsidR="001D41A2" w:rsidRPr="00332B07" w:rsidRDefault="001D41A2" w:rsidP="00522E8C">
            <w:pPr>
              <w:jc w:val="both"/>
              <w:rPr>
                <w:rFonts w:ascii="Times New Roman" w:hAnsi="Times New Roman" w:cs="Times New Roman"/>
                <w:color w:val="000000" w:themeColor="text1"/>
                <w:sz w:val="28"/>
                <w:szCs w:val="28"/>
              </w:rPr>
            </w:pPr>
            <w:r w:rsidRPr="00332B07">
              <w:rPr>
                <w:rFonts w:ascii="Times New Roman" w:hAnsi="Times New Roman" w:cs="Times New Roman"/>
                <w:color w:val="000000" w:themeColor="text1"/>
                <w:sz w:val="28"/>
                <w:szCs w:val="28"/>
              </w:rPr>
              <w:t xml:space="preserve">На трансграничную торговлю в 2017 г. пришлось 36% интернет-покупок: больше всего россияне покупали в Китае – 53% (в денежном выражении), ЕС – 22% и США – 12%. Однако китайскими товарами российские потребители пользуются не из любви к китайским магазинам, а из желания экономить. Меры властей могут сократить трансграничные заказы населения и негативно сказаться на работе национальных почтовых и курьерских служб, предупреждает представитель </w:t>
            </w:r>
            <w:proofErr w:type="spellStart"/>
            <w:r w:rsidRPr="00332B07">
              <w:rPr>
                <w:rFonts w:ascii="Times New Roman" w:hAnsi="Times New Roman" w:cs="Times New Roman"/>
                <w:color w:val="000000" w:themeColor="text1"/>
                <w:sz w:val="28"/>
                <w:szCs w:val="28"/>
              </w:rPr>
              <w:t>AliExpress</w:t>
            </w:r>
            <w:proofErr w:type="spellEnd"/>
            <w:r w:rsidRPr="00332B07">
              <w:rPr>
                <w:rFonts w:ascii="Times New Roman" w:hAnsi="Times New Roman" w:cs="Times New Roman"/>
                <w:color w:val="000000" w:themeColor="text1"/>
                <w:sz w:val="28"/>
                <w:szCs w:val="28"/>
              </w:rPr>
              <w:t xml:space="preserve"> и </w:t>
            </w:r>
            <w:proofErr w:type="spellStart"/>
            <w:r w:rsidRPr="00332B07">
              <w:rPr>
                <w:rFonts w:ascii="Times New Roman" w:hAnsi="Times New Roman" w:cs="Times New Roman"/>
                <w:color w:val="000000" w:themeColor="text1"/>
                <w:sz w:val="28"/>
                <w:szCs w:val="28"/>
              </w:rPr>
              <w:t>Tmall</w:t>
            </w:r>
            <w:proofErr w:type="spellEnd"/>
            <w:r w:rsidRPr="00332B07">
              <w:rPr>
                <w:rFonts w:ascii="Times New Roman" w:hAnsi="Times New Roman" w:cs="Times New Roman"/>
                <w:color w:val="000000" w:themeColor="text1"/>
                <w:sz w:val="28"/>
                <w:szCs w:val="28"/>
              </w:rPr>
              <w:t xml:space="preserve"> в России (принадлежат </w:t>
            </w:r>
            <w:proofErr w:type="spellStart"/>
            <w:r w:rsidRPr="00332B07">
              <w:rPr>
                <w:rFonts w:ascii="Times New Roman" w:hAnsi="Times New Roman" w:cs="Times New Roman"/>
                <w:color w:val="000000" w:themeColor="text1"/>
                <w:sz w:val="28"/>
                <w:szCs w:val="28"/>
              </w:rPr>
              <w:t>Alibaba</w:t>
            </w:r>
            <w:proofErr w:type="spellEnd"/>
            <w:r w:rsidRPr="00332B07">
              <w:rPr>
                <w:rFonts w:ascii="Times New Roman" w:hAnsi="Times New Roman" w:cs="Times New Roman"/>
                <w:color w:val="000000" w:themeColor="text1"/>
                <w:sz w:val="28"/>
                <w:szCs w:val="28"/>
              </w:rPr>
              <w:t>), а также вызвать рост контрафакта через страны Таможенного союза. </w:t>
            </w:r>
          </w:p>
          <w:p w:rsidR="001D41A2" w:rsidRDefault="004A4196" w:rsidP="00522E8C">
            <w:pPr>
              <w:jc w:val="both"/>
              <w:rPr>
                <w:rFonts w:ascii="Times New Roman" w:hAnsi="Times New Roman" w:cs="Times New Roman"/>
                <w:color w:val="000000" w:themeColor="text1"/>
                <w:sz w:val="28"/>
                <w:szCs w:val="28"/>
              </w:rPr>
            </w:pPr>
            <w:hyperlink r:id="rId20" w:history="1">
              <w:r w:rsidR="001D41A2" w:rsidRPr="00AB487A">
                <w:rPr>
                  <w:rStyle w:val="a5"/>
                  <w:rFonts w:ascii="Times New Roman" w:hAnsi="Times New Roman" w:cs="Times New Roman"/>
                  <w:sz w:val="28"/>
                  <w:szCs w:val="28"/>
                </w:rPr>
                <w:t>http://telegra.ph/S-2020-goda-mozhet-byt-vvedena-poshlina-za-lyubuyu-internet-pokupku-za-rubezhom-06-23</w:t>
              </w:r>
            </w:hyperlink>
          </w:p>
          <w:p w:rsidR="001D41A2" w:rsidRDefault="001D41A2" w:rsidP="00522E8C">
            <w:pPr>
              <w:jc w:val="both"/>
              <w:rPr>
                <w:rFonts w:ascii="Times New Roman" w:hAnsi="Times New Roman" w:cs="Times New Roman"/>
                <w:color w:val="000000" w:themeColor="text1"/>
                <w:sz w:val="28"/>
                <w:szCs w:val="28"/>
              </w:rPr>
            </w:pPr>
          </w:p>
          <w:p w:rsidR="001D41A2" w:rsidRPr="005A4F10" w:rsidRDefault="001D41A2" w:rsidP="00522E8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22E8C">
              <w:rPr>
                <w:rFonts w:ascii="Times New Roman" w:hAnsi="Times New Roman" w:cs="Times New Roman"/>
                <w:color w:val="000000" w:themeColor="text1"/>
                <w:sz w:val="28"/>
                <w:szCs w:val="28"/>
              </w:rPr>
              <w:t xml:space="preserve"> </w:t>
            </w:r>
            <w:r w:rsidRPr="00522E8C">
              <w:rPr>
                <w:rFonts w:ascii="Times New Roman" w:hAnsi="Times New Roman" w:cs="Times New Roman"/>
                <w:b/>
                <w:color w:val="000000" w:themeColor="text1"/>
                <w:sz w:val="28"/>
                <w:szCs w:val="28"/>
              </w:rPr>
              <w:t>В Китае большое приданое приравняли к покупке невесты в рабство</w:t>
            </w:r>
          </w:p>
          <w:p w:rsidR="001D41A2" w:rsidRPr="005A4F10" w:rsidRDefault="001D41A2" w:rsidP="00522E8C">
            <w:pPr>
              <w:jc w:val="both"/>
              <w:rPr>
                <w:rFonts w:ascii="Times New Roman" w:hAnsi="Times New Roman" w:cs="Times New Roman"/>
                <w:color w:val="000000" w:themeColor="text1"/>
                <w:sz w:val="28"/>
                <w:szCs w:val="28"/>
              </w:rPr>
            </w:pPr>
            <w:r w:rsidRPr="005A4F10">
              <w:rPr>
                <w:rFonts w:ascii="Times New Roman" w:hAnsi="Times New Roman" w:cs="Times New Roman"/>
                <w:color w:val="000000" w:themeColor="text1"/>
                <w:sz w:val="28"/>
                <w:szCs w:val="28"/>
              </w:rPr>
              <w:t xml:space="preserve">В уезде </w:t>
            </w:r>
            <w:proofErr w:type="spellStart"/>
            <w:r w:rsidRPr="005A4F10">
              <w:rPr>
                <w:rFonts w:ascii="Times New Roman" w:hAnsi="Times New Roman" w:cs="Times New Roman"/>
                <w:color w:val="000000" w:themeColor="text1"/>
                <w:sz w:val="28"/>
                <w:szCs w:val="28"/>
              </w:rPr>
              <w:t>Ланькоу</w:t>
            </w:r>
            <w:proofErr w:type="spellEnd"/>
            <w:r w:rsidRPr="005A4F10">
              <w:rPr>
                <w:rFonts w:ascii="Times New Roman" w:hAnsi="Times New Roman" w:cs="Times New Roman"/>
                <w:color w:val="000000" w:themeColor="text1"/>
                <w:sz w:val="28"/>
                <w:szCs w:val="28"/>
              </w:rPr>
              <w:t xml:space="preserve"> китайской провинции Хэнань слишком большую плату за невесту приравняли к покупке ее в рабство. Местные власти выпустили указ, по которому приданое, которое в Китае выплачивает родителям невесты сторона жениха, не должно превышать 20 тысяч юаней (около трех тысяч долларов). В случае </w:t>
            </w:r>
            <w:r w:rsidRPr="005A4F10">
              <w:rPr>
                <w:rFonts w:ascii="Times New Roman" w:hAnsi="Times New Roman" w:cs="Times New Roman"/>
                <w:color w:val="000000" w:themeColor="text1"/>
                <w:sz w:val="28"/>
                <w:szCs w:val="28"/>
              </w:rPr>
              <w:lastRenderedPageBreak/>
              <w:t xml:space="preserve">нарушения предписания будет проведено расследование, а сделку признают торговлей людьми и мошенничеством. </w:t>
            </w:r>
          </w:p>
          <w:p w:rsidR="00522E8C" w:rsidRPr="00D62DD7" w:rsidRDefault="004A4196" w:rsidP="00522E8C">
            <w:pPr>
              <w:jc w:val="both"/>
              <w:rPr>
                <w:rFonts w:ascii="Times New Roman" w:hAnsi="Times New Roman" w:cs="Times New Roman"/>
                <w:color w:val="000000" w:themeColor="text1"/>
                <w:sz w:val="28"/>
                <w:szCs w:val="28"/>
              </w:rPr>
            </w:pPr>
            <w:hyperlink r:id="rId21" w:history="1">
              <w:r w:rsidR="00522E8C" w:rsidRPr="003F0906">
                <w:rPr>
                  <w:rStyle w:val="a5"/>
                  <w:rFonts w:ascii="Times New Roman" w:hAnsi="Times New Roman" w:cs="Times New Roman"/>
                  <w:sz w:val="28"/>
                  <w:szCs w:val="28"/>
                </w:rPr>
                <w:t>https://m.lenta.ru/news/2018/06/22/pokupnaya_zhena/</w:t>
              </w:r>
            </w:hyperlink>
          </w:p>
        </w:tc>
      </w:tr>
      <w:tr w:rsidR="001D41A2" w:rsidRPr="00D62DD7" w:rsidTr="004F2C05">
        <w:tc>
          <w:tcPr>
            <w:tcW w:w="1555" w:type="dxa"/>
            <w:gridSpan w:val="2"/>
          </w:tcPr>
          <w:p w:rsidR="001D41A2"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24.05.2018</w:t>
            </w:r>
          </w:p>
        </w:tc>
        <w:tc>
          <w:tcPr>
            <w:tcW w:w="8051" w:type="dxa"/>
          </w:tcPr>
          <w:p w:rsidR="001D41A2" w:rsidRPr="00522E8C" w:rsidRDefault="001D41A2" w:rsidP="00522E8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3B0A">
              <w:rPr>
                <w:rFonts w:ascii="Times New Roman" w:hAnsi="Times New Roman" w:cs="Times New Roman"/>
                <w:color w:val="000000" w:themeColor="text1"/>
                <w:sz w:val="28"/>
                <w:szCs w:val="28"/>
              </w:rPr>
              <w:t xml:space="preserve"> </w:t>
            </w:r>
            <w:r w:rsidRPr="00522E8C">
              <w:rPr>
                <w:rFonts w:ascii="Times New Roman" w:hAnsi="Times New Roman" w:cs="Times New Roman"/>
                <w:b/>
                <w:color w:val="000000" w:themeColor="text1"/>
                <w:sz w:val="28"/>
                <w:szCs w:val="28"/>
              </w:rPr>
              <w:t xml:space="preserve">Опубликован доклад министерства торговли и промышленной политики </w:t>
            </w:r>
            <w:proofErr w:type="gramStart"/>
            <w:r w:rsidRPr="00522E8C">
              <w:rPr>
                <w:rFonts w:ascii="Times New Roman" w:hAnsi="Times New Roman" w:cs="Times New Roman"/>
                <w:b/>
                <w:color w:val="000000" w:themeColor="text1"/>
                <w:sz w:val="28"/>
                <w:szCs w:val="28"/>
              </w:rPr>
              <w:t>США  об</w:t>
            </w:r>
            <w:proofErr w:type="gramEnd"/>
            <w:r w:rsidRPr="00522E8C">
              <w:rPr>
                <w:rFonts w:ascii="Times New Roman" w:hAnsi="Times New Roman" w:cs="Times New Roman"/>
                <w:b/>
                <w:color w:val="000000" w:themeColor="text1"/>
                <w:sz w:val="28"/>
                <w:szCs w:val="28"/>
              </w:rPr>
              <w:t xml:space="preserve"> угрозах</w:t>
            </w:r>
            <w:r w:rsidR="00C934E6">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rPr>
              <w:t>экономической  агрессии  Китая для технологий и интеллектуальной собственности в США и мире</w:t>
            </w:r>
            <w:r w:rsidR="00522E8C">
              <w:rPr>
                <w:rFonts w:ascii="Times New Roman" w:hAnsi="Times New Roman" w:cs="Times New Roman"/>
                <w:color w:val="000000" w:themeColor="text1"/>
                <w:sz w:val="28"/>
                <w:szCs w:val="28"/>
              </w:rPr>
              <w:t xml:space="preserve"> </w:t>
            </w:r>
            <w:r w:rsidRPr="00522E8C">
              <w:rPr>
                <w:rFonts w:ascii="Times New Roman" w:hAnsi="Times New Roman" w:cs="Times New Roman"/>
                <w:b/>
                <w:color w:val="000000" w:themeColor="text1"/>
                <w:sz w:val="28"/>
                <w:szCs w:val="28"/>
              </w:rPr>
              <w:t>( "</w:t>
            </w:r>
            <w:r w:rsidRPr="00522E8C">
              <w:rPr>
                <w:rFonts w:ascii="Times New Roman" w:hAnsi="Times New Roman" w:cs="Times New Roman"/>
                <w:b/>
                <w:color w:val="000000" w:themeColor="text1"/>
                <w:sz w:val="28"/>
                <w:szCs w:val="28"/>
                <w:lang w:val="en-US"/>
              </w:rPr>
              <w:t>How</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China</w:t>
            </w:r>
            <w:r w:rsidRPr="00522E8C">
              <w:rPr>
                <w:rFonts w:ascii="Times New Roman" w:hAnsi="Times New Roman" w:cs="Times New Roman"/>
                <w:b/>
                <w:color w:val="000000" w:themeColor="text1"/>
                <w:sz w:val="28"/>
                <w:szCs w:val="28"/>
              </w:rPr>
              <w:t>’</w:t>
            </w:r>
            <w:r w:rsidRPr="00522E8C">
              <w:rPr>
                <w:rFonts w:ascii="Times New Roman" w:hAnsi="Times New Roman" w:cs="Times New Roman"/>
                <w:b/>
                <w:color w:val="000000" w:themeColor="text1"/>
                <w:sz w:val="28"/>
                <w:szCs w:val="28"/>
                <w:lang w:val="en-US"/>
              </w:rPr>
              <w:t>s</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Economic</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Aggression</w:t>
            </w:r>
            <w:r w:rsidR="00522E8C"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Threatens</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the</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Technologies</w:t>
            </w:r>
            <w:r w:rsidR="00522E8C"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and</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Intellectual</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Property</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of</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the</w:t>
            </w:r>
            <w:r w:rsidR="00522E8C"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United</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States</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and</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the</w:t>
            </w:r>
            <w:r w:rsidRPr="00522E8C">
              <w:rPr>
                <w:rFonts w:ascii="Times New Roman" w:hAnsi="Times New Roman" w:cs="Times New Roman"/>
                <w:b/>
                <w:color w:val="000000" w:themeColor="text1"/>
                <w:sz w:val="28"/>
                <w:szCs w:val="28"/>
              </w:rPr>
              <w:t xml:space="preserve"> </w:t>
            </w:r>
            <w:r w:rsidRPr="00522E8C">
              <w:rPr>
                <w:rFonts w:ascii="Times New Roman" w:hAnsi="Times New Roman" w:cs="Times New Roman"/>
                <w:b/>
                <w:color w:val="000000" w:themeColor="text1"/>
                <w:sz w:val="28"/>
                <w:szCs w:val="28"/>
                <w:lang w:val="en-US"/>
              </w:rPr>
              <w:t>World</w:t>
            </w:r>
            <w:r w:rsidRPr="00522E8C">
              <w:rPr>
                <w:rFonts w:ascii="Times New Roman" w:hAnsi="Times New Roman" w:cs="Times New Roman"/>
                <w:b/>
                <w:color w:val="000000" w:themeColor="text1"/>
                <w:sz w:val="28"/>
                <w:szCs w:val="28"/>
              </w:rPr>
              <w:t>")</w:t>
            </w:r>
          </w:p>
          <w:p w:rsidR="001D41A2" w:rsidRPr="00EC3B0A" w:rsidRDefault="001D41A2" w:rsidP="00522E8C">
            <w:pPr>
              <w:jc w:val="both"/>
              <w:rPr>
                <w:rFonts w:ascii="Times New Roman" w:hAnsi="Times New Roman" w:cs="Times New Roman"/>
                <w:color w:val="000000" w:themeColor="text1"/>
                <w:sz w:val="28"/>
                <w:szCs w:val="28"/>
              </w:rPr>
            </w:pPr>
            <w:r w:rsidRPr="00EC3B0A">
              <w:rPr>
                <w:rFonts w:ascii="Times New Roman" w:hAnsi="Times New Roman" w:cs="Times New Roman"/>
                <w:color w:val="000000" w:themeColor="text1"/>
                <w:sz w:val="28"/>
                <w:szCs w:val="28"/>
              </w:rPr>
              <w:t>Как пишут аналитики @</w:t>
            </w:r>
            <w:proofErr w:type="spellStart"/>
            <w:r w:rsidRPr="00EC3B0A">
              <w:rPr>
                <w:rFonts w:ascii="Times New Roman" w:hAnsi="Times New Roman" w:cs="Times New Roman"/>
                <w:color w:val="000000" w:themeColor="text1"/>
                <w:sz w:val="28"/>
                <w:szCs w:val="28"/>
              </w:rPr>
              <w:t>ricenoodles</w:t>
            </w:r>
            <w:proofErr w:type="spellEnd"/>
            <w:r w:rsidRPr="00EC3B0A">
              <w:rPr>
                <w:rFonts w:ascii="Times New Roman" w:hAnsi="Times New Roman" w:cs="Times New Roman"/>
                <w:color w:val="000000" w:themeColor="text1"/>
                <w:sz w:val="28"/>
                <w:szCs w:val="28"/>
              </w:rPr>
              <w:t>:</w:t>
            </w:r>
            <w:r w:rsidR="00522E8C">
              <w:rPr>
                <w:rFonts w:ascii="Times New Roman" w:hAnsi="Times New Roman" w:cs="Times New Roman"/>
                <w:color w:val="000000" w:themeColor="text1"/>
                <w:sz w:val="28"/>
                <w:szCs w:val="28"/>
              </w:rPr>
              <w:t xml:space="preserve"> </w:t>
            </w:r>
            <w:r w:rsidRPr="00EC3B0A">
              <w:rPr>
                <w:rFonts w:ascii="Times New Roman" w:hAnsi="Times New Roman" w:cs="Times New Roman"/>
                <w:color w:val="000000" w:themeColor="text1"/>
                <w:sz w:val="28"/>
                <w:szCs w:val="28"/>
              </w:rPr>
              <w:t>"переход от обвинения Китая как государства к обвинению китайцев как народа. В докладе указано, что угрозу США несут обучающиеся в вузах страны китайские граждане, которые называются «нетрадиционными сборщиками информации». «Мы стремимся рассматривать китайскую угрозу не как у</w:t>
            </w:r>
            <w:bookmarkStart w:id="0" w:name="_GoBack"/>
            <w:bookmarkEnd w:id="0"/>
            <w:r w:rsidRPr="00EC3B0A">
              <w:rPr>
                <w:rFonts w:ascii="Times New Roman" w:hAnsi="Times New Roman" w:cs="Times New Roman"/>
                <w:color w:val="000000" w:themeColor="text1"/>
                <w:sz w:val="28"/>
                <w:szCs w:val="28"/>
              </w:rPr>
              <w:t xml:space="preserve">грозу от их правительства, но как угрозу от их общества в целом», — цитируется в докладе глава ФБР Кристофер </w:t>
            </w:r>
            <w:proofErr w:type="spellStart"/>
            <w:r w:rsidRPr="00EC3B0A">
              <w:rPr>
                <w:rFonts w:ascii="Times New Roman" w:hAnsi="Times New Roman" w:cs="Times New Roman"/>
                <w:color w:val="000000" w:themeColor="text1"/>
                <w:sz w:val="28"/>
                <w:szCs w:val="28"/>
              </w:rPr>
              <w:t>Рэй</w:t>
            </w:r>
            <w:proofErr w:type="spellEnd"/>
            <w:r w:rsidRPr="00EC3B0A">
              <w:rPr>
                <w:rFonts w:ascii="Times New Roman" w:hAnsi="Times New Roman" w:cs="Times New Roman"/>
                <w:color w:val="000000" w:themeColor="text1"/>
                <w:sz w:val="28"/>
                <w:szCs w:val="28"/>
              </w:rPr>
              <w:t>."</w:t>
            </w:r>
            <w:r w:rsidR="00522E8C">
              <w:rPr>
                <w:rFonts w:ascii="Times New Roman" w:hAnsi="Times New Roman" w:cs="Times New Roman"/>
                <w:color w:val="000000" w:themeColor="text1"/>
                <w:sz w:val="28"/>
                <w:szCs w:val="28"/>
              </w:rPr>
              <w:t xml:space="preserve"> </w:t>
            </w:r>
            <w:r w:rsidRPr="00EC3B0A">
              <w:rPr>
                <w:rFonts w:ascii="Times New Roman" w:hAnsi="Times New Roman" w:cs="Times New Roman"/>
                <w:color w:val="000000" w:themeColor="text1"/>
                <w:sz w:val="28"/>
                <w:szCs w:val="28"/>
              </w:rPr>
              <w:t>Текст доклада на английском языке:</w:t>
            </w:r>
          </w:p>
          <w:p w:rsidR="00522E8C" w:rsidRPr="00EC3B0A" w:rsidRDefault="004A4196" w:rsidP="00522E8C">
            <w:pPr>
              <w:jc w:val="both"/>
              <w:rPr>
                <w:rFonts w:ascii="Times New Roman" w:hAnsi="Times New Roman" w:cs="Times New Roman"/>
                <w:color w:val="000000" w:themeColor="text1"/>
                <w:sz w:val="28"/>
                <w:szCs w:val="28"/>
              </w:rPr>
            </w:pPr>
            <w:hyperlink r:id="rId22" w:history="1">
              <w:r w:rsidR="00522E8C" w:rsidRPr="003F0906">
                <w:rPr>
                  <w:rStyle w:val="a5"/>
                  <w:rFonts w:ascii="Times New Roman" w:hAnsi="Times New Roman" w:cs="Times New Roman"/>
                  <w:sz w:val="28"/>
                  <w:szCs w:val="28"/>
                </w:rPr>
                <w:t>https://www.whitehouse.gov/wp-content/uploads/2018/06/FINAL-China-Technology-Report-6.18.18-PDF.pdf</w:t>
              </w:r>
            </w:hyperlink>
          </w:p>
          <w:p w:rsidR="001D41A2" w:rsidRDefault="001D41A2" w:rsidP="00522E8C">
            <w:pPr>
              <w:jc w:val="both"/>
              <w:rPr>
                <w:rFonts w:ascii="Times New Roman" w:hAnsi="Times New Roman" w:cs="Times New Roman"/>
                <w:color w:val="000000" w:themeColor="text1"/>
                <w:sz w:val="28"/>
                <w:szCs w:val="28"/>
              </w:rPr>
            </w:pPr>
          </w:p>
          <w:p w:rsidR="001D41A2" w:rsidRPr="00A14E4E" w:rsidRDefault="001D41A2" w:rsidP="00522E8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t xml:space="preserve"> </w:t>
            </w:r>
            <w:proofErr w:type="spellStart"/>
            <w:r w:rsidRPr="00522E8C">
              <w:rPr>
                <w:rFonts w:ascii="Times New Roman" w:hAnsi="Times New Roman" w:cs="Times New Roman"/>
                <w:b/>
                <w:color w:val="000000" w:themeColor="text1"/>
                <w:sz w:val="28"/>
                <w:szCs w:val="28"/>
              </w:rPr>
              <w:t>Tencent</w:t>
            </w:r>
            <w:proofErr w:type="spellEnd"/>
            <w:r w:rsidRPr="00522E8C">
              <w:rPr>
                <w:rFonts w:ascii="Times New Roman" w:hAnsi="Times New Roman" w:cs="Times New Roman"/>
                <w:b/>
                <w:color w:val="000000" w:themeColor="text1"/>
                <w:sz w:val="28"/>
                <w:szCs w:val="28"/>
              </w:rPr>
              <w:t xml:space="preserve"> и правительство Китая будут бороться с </w:t>
            </w:r>
            <w:proofErr w:type="spellStart"/>
            <w:r w:rsidRPr="00522E8C">
              <w:rPr>
                <w:rFonts w:ascii="Times New Roman" w:hAnsi="Times New Roman" w:cs="Times New Roman"/>
                <w:b/>
                <w:color w:val="000000" w:themeColor="text1"/>
                <w:sz w:val="28"/>
                <w:szCs w:val="28"/>
              </w:rPr>
              <w:t>блокчейн</w:t>
            </w:r>
            <w:proofErr w:type="spellEnd"/>
            <w:r w:rsidRPr="00522E8C">
              <w:rPr>
                <w:rFonts w:ascii="Times New Roman" w:hAnsi="Times New Roman" w:cs="Times New Roman"/>
                <w:b/>
                <w:color w:val="000000" w:themeColor="text1"/>
                <w:sz w:val="28"/>
                <w:szCs w:val="28"/>
              </w:rPr>
              <w:t>-преступлениями</w:t>
            </w:r>
          </w:p>
          <w:p w:rsidR="001D41A2" w:rsidRPr="00A14E4E" w:rsidRDefault="001D41A2" w:rsidP="00522E8C">
            <w:pPr>
              <w:jc w:val="both"/>
              <w:rPr>
                <w:rFonts w:ascii="Times New Roman" w:hAnsi="Times New Roman" w:cs="Times New Roman"/>
                <w:color w:val="000000" w:themeColor="text1"/>
                <w:sz w:val="28"/>
                <w:szCs w:val="28"/>
              </w:rPr>
            </w:pPr>
            <w:r w:rsidRPr="00A14E4E">
              <w:rPr>
                <w:rFonts w:ascii="Times New Roman" w:hAnsi="Times New Roman" w:cs="Times New Roman"/>
                <w:color w:val="000000" w:themeColor="text1"/>
                <w:sz w:val="28"/>
                <w:szCs w:val="28"/>
              </w:rPr>
              <w:t xml:space="preserve">Технологический гигант </w:t>
            </w:r>
            <w:proofErr w:type="spellStart"/>
            <w:r w:rsidRPr="00A14E4E">
              <w:rPr>
                <w:rFonts w:ascii="Times New Roman" w:hAnsi="Times New Roman" w:cs="Times New Roman"/>
                <w:color w:val="000000" w:themeColor="text1"/>
                <w:sz w:val="28"/>
                <w:szCs w:val="28"/>
              </w:rPr>
              <w:t>Tencent</w:t>
            </w:r>
            <w:proofErr w:type="spellEnd"/>
            <w:r w:rsidRPr="00A14E4E">
              <w:rPr>
                <w:rFonts w:ascii="Times New Roman" w:hAnsi="Times New Roman" w:cs="Times New Roman"/>
                <w:color w:val="000000" w:themeColor="text1"/>
                <w:sz w:val="28"/>
                <w:szCs w:val="28"/>
              </w:rPr>
              <w:t xml:space="preserve"> объединится с китайским правительством для защиты «здорового развития индустрии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 xml:space="preserve">», создав Альянс безопасности </w:t>
            </w:r>
            <w:proofErr w:type="spellStart"/>
            <w:r w:rsidRPr="00A14E4E">
              <w:rPr>
                <w:rFonts w:ascii="Times New Roman" w:hAnsi="Times New Roman" w:cs="Times New Roman"/>
                <w:color w:val="000000" w:themeColor="text1"/>
                <w:sz w:val="28"/>
                <w:szCs w:val="28"/>
              </w:rPr>
              <w:t>блокчейна</w:t>
            </w:r>
            <w:proofErr w:type="spellEnd"/>
            <w:r w:rsidRPr="00A14E4E">
              <w:rPr>
                <w:rFonts w:ascii="Times New Roman" w:hAnsi="Times New Roman" w:cs="Times New Roman"/>
                <w:color w:val="000000" w:themeColor="text1"/>
                <w:sz w:val="28"/>
                <w:szCs w:val="28"/>
              </w:rPr>
              <w:t xml:space="preserve"> Китая.  В Альянс будут входить подразделение </w:t>
            </w:r>
            <w:proofErr w:type="spellStart"/>
            <w:r w:rsidRPr="00A14E4E">
              <w:rPr>
                <w:rFonts w:ascii="Times New Roman" w:hAnsi="Times New Roman" w:cs="Times New Roman"/>
                <w:color w:val="000000" w:themeColor="text1"/>
                <w:sz w:val="28"/>
                <w:szCs w:val="28"/>
              </w:rPr>
              <w:t>Tencent</w:t>
            </w:r>
            <w:proofErr w:type="spellEnd"/>
            <w:r w:rsidRPr="00A14E4E">
              <w:rPr>
                <w:rFonts w:ascii="Times New Roman" w:hAnsi="Times New Roman" w:cs="Times New Roman"/>
                <w:color w:val="000000" w:themeColor="text1"/>
                <w:sz w:val="28"/>
                <w:szCs w:val="28"/>
              </w:rPr>
              <w:t xml:space="preserve"> под названием </w:t>
            </w:r>
            <w:proofErr w:type="spellStart"/>
            <w:r w:rsidRPr="00A14E4E">
              <w:rPr>
                <w:rFonts w:ascii="Times New Roman" w:hAnsi="Times New Roman" w:cs="Times New Roman"/>
                <w:color w:val="000000" w:themeColor="text1"/>
                <w:sz w:val="28"/>
                <w:szCs w:val="28"/>
              </w:rPr>
              <w:t>Tencent</w:t>
            </w:r>
            <w:proofErr w:type="spellEnd"/>
            <w:r w:rsidRPr="00A14E4E">
              <w:rPr>
                <w:rFonts w:ascii="Times New Roman" w:hAnsi="Times New Roman" w:cs="Times New Roman"/>
                <w:color w:val="000000" w:themeColor="text1"/>
                <w:sz w:val="28"/>
                <w:szCs w:val="28"/>
              </w:rPr>
              <w:t xml:space="preserve"> </w:t>
            </w:r>
            <w:proofErr w:type="spellStart"/>
            <w:r w:rsidRPr="00A14E4E">
              <w:rPr>
                <w:rFonts w:ascii="Times New Roman" w:hAnsi="Times New Roman" w:cs="Times New Roman"/>
                <w:color w:val="000000" w:themeColor="text1"/>
                <w:sz w:val="28"/>
                <w:szCs w:val="28"/>
              </w:rPr>
              <w:t>Security</w:t>
            </w:r>
            <w:proofErr w:type="spellEnd"/>
            <w:r w:rsidRPr="00A14E4E">
              <w:rPr>
                <w:rFonts w:ascii="Times New Roman" w:hAnsi="Times New Roman" w:cs="Times New Roman"/>
                <w:color w:val="000000" w:themeColor="text1"/>
                <w:sz w:val="28"/>
                <w:szCs w:val="28"/>
              </w:rPr>
              <w:t xml:space="preserve">, китайский исследовательский центр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 xml:space="preserve">-приложений, ассоциация технологических рынков Китая и более 20 государственных и частных учреждений. Данные меры принимаются на фоне увеличения числа преступлений в сфере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 xml:space="preserve">. Напомним, ранее мы сообщали, что в Китае была организована </w:t>
            </w:r>
            <w:proofErr w:type="gramStart"/>
            <w:r w:rsidRPr="00A14E4E">
              <w:rPr>
                <w:rFonts w:ascii="Times New Roman" w:hAnsi="Times New Roman" w:cs="Times New Roman"/>
                <w:color w:val="000000" w:themeColor="text1"/>
                <w:sz w:val="28"/>
                <w:szCs w:val="28"/>
              </w:rPr>
              <w:t>финансовая  пирамида</w:t>
            </w:r>
            <w:proofErr w:type="gramEnd"/>
            <w:r w:rsidRPr="00A14E4E">
              <w:rPr>
                <w:rFonts w:ascii="Times New Roman" w:hAnsi="Times New Roman" w:cs="Times New Roman"/>
                <w:color w:val="000000" w:themeColor="text1"/>
                <w:sz w:val="28"/>
                <w:szCs w:val="28"/>
              </w:rPr>
              <w:t xml:space="preserve">, жертвами которой  более 13 тысяч инвесторов, вложивших $13 млн. в </w:t>
            </w:r>
            <w:proofErr w:type="spellStart"/>
            <w:r w:rsidRPr="00A14E4E">
              <w:rPr>
                <w:rFonts w:ascii="Times New Roman" w:hAnsi="Times New Roman" w:cs="Times New Roman"/>
                <w:color w:val="000000" w:themeColor="text1"/>
                <w:sz w:val="28"/>
                <w:szCs w:val="28"/>
              </w:rPr>
              <w:t>блокчейн</w:t>
            </w:r>
            <w:proofErr w:type="spellEnd"/>
            <w:r w:rsidRPr="00A14E4E">
              <w:rPr>
                <w:rFonts w:ascii="Times New Roman" w:hAnsi="Times New Roman" w:cs="Times New Roman"/>
                <w:color w:val="000000" w:themeColor="text1"/>
                <w:sz w:val="28"/>
                <w:szCs w:val="28"/>
              </w:rPr>
              <w:t>-проект.</w:t>
            </w:r>
          </w:p>
          <w:p w:rsidR="001D41A2" w:rsidRDefault="004A4196" w:rsidP="00522E8C">
            <w:pPr>
              <w:jc w:val="both"/>
              <w:rPr>
                <w:rFonts w:ascii="Times New Roman" w:hAnsi="Times New Roman" w:cs="Times New Roman"/>
                <w:color w:val="000000" w:themeColor="text1"/>
                <w:sz w:val="28"/>
                <w:szCs w:val="28"/>
              </w:rPr>
            </w:pPr>
            <w:hyperlink r:id="rId23" w:history="1">
              <w:r w:rsidR="001D41A2" w:rsidRPr="00AB487A">
                <w:rPr>
                  <w:rStyle w:val="a5"/>
                  <w:rFonts w:ascii="Times New Roman" w:hAnsi="Times New Roman" w:cs="Times New Roman"/>
                  <w:sz w:val="28"/>
                  <w:szCs w:val="28"/>
                </w:rPr>
                <w:t>https://www.coindesk.com/tencent-chinese-officials-partner-on-fighting-blockchain-security-risks/</w:t>
              </w:r>
            </w:hyperlink>
          </w:p>
          <w:p w:rsidR="001D41A2" w:rsidRDefault="001D41A2" w:rsidP="00522E8C">
            <w:pPr>
              <w:jc w:val="both"/>
              <w:rPr>
                <w:rFonts w:ascii="Times New Roman" w:hAnsi="Times New Roman" w:cs="Times New Roman"/>
                <w:color w:val="000000" w:themeColor="text1"/>
                <w:sz w:val="28"/>
                <w:szCs w:val="28"/>
              </w:rPr>
            </w:pPr>
          </w:p>
          <w:p w:rsidR="001D41A2" w:rsidRPr="001656E5" w:rsidRDefault="00522E8C" w:rsidP="00522E8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D41A2">
              <w:rPr>
                <w:rFonts w:ascii="Times New Roman" w:hAnsi="Times New Roman" w:cs="Times New Roman"/>
                <w:color w:val="000000" w:themeColor="text1"/>
                <w:sz w:val="28"/>
                <w:szCs w:val="28"/>
              </w:rPr>
              <w:t>)</w:t>
            </w:r>
            <w:r w:rsidR="001D41A2">
              <w:t xml:space="preserve"> </w:t>
            </w:r>
            <w:r w:rsidR="001D41A2" w:rsidRPr="00522E8C">
              <w:rPr>
                <w:rFonts w:ascii="Times New Roman" w:hAnsi="Times New Roman" w:cs="Times New Roman"/>
                <w:b/>
                <w:color w:val="000000" w:themeColor="text1"/>
                <w:sz w:val="28"/>
                <w:szCs w:val="28"/>
              </w:rPr>
              <w:t>В Китае проходит фестиваль собачьего мяса</w:t>
            </w:r>
          </w:p>
          <w:p w:rsidR="001D41A2" w:rsidRPr="001656E5" w:rsidRDefault="001D41A2" w:rsidP="00522E8C">
            <w:pPr>
              <w:jc w:val="both"/>
              <w:rPr>
                <w:rFonts w:ascii="Times New Roman" w:hAnsi="Times New Roman" w:cs="Times New Roman"/>
                <w:color w:val="000000" w:themeColor="text1"/>
                <w:sz w:val="28"/>
                <w:szCs w:val="28"/>
              </w:rPr>
            </w:pPr>
            <w:r w:rsidRPr="001656E5">
              <w:rPr>
                <w:rFonts w:ascii="Times New Roman" w:hAnsi="Times New Roman" w:cs="Times New Roman"/>
                <w:color w:val="000000" w:themeColor="text1"/>
                <w:sz w:val="28"/>
                <w:szCs w:val="28"/>
              </w:rPr>
              <w:lastRenderedPageBreak/>
              <w:t>Каждую секунду где-то в Азии в целях приготовления забивают одну собаку. Всего в регионе потребляют порядка 30 млн. животных в год. На прошлой неделе в Пекине Международное общество защиты животных (</w:t>
            </w:r>
            <w:proofErr w:type="spellStart"/>
            <w:r w:rsidRPr="001656E5">
              <w:rPr>
                <w:rFonts w:ascii="Times New Roman" w:hAnsi="Times New Roman" w:cs="Times New Roman"/>
                <w:color w:val="000000" w:themeColor="text1"/>
                <w:sz w:val="28"/>
                <w:szCs w:val="28"/>
              </w:rPr>
              <w:t>Humane</w:t>
            </w:r>
            <w:proofErr w:type="spellEnd"/>
            <w:r w:rsidRPr="001656E5">
              <w:rPr>
                <w:rFonts w:ascii="Times New Roman" w:hAnsi="Times New Roman" w:cs="Times New Roman"/>
                <w:color w:val="000000" w:themeColor="text1"/>
                <w:sz w:val="28"/>
                <w:szCs w:val="28"/>
              </w:rPr>
              <w:t xml:space="preserve"> </w:t>
            </w:r>
            <w:proofErr w:type="spellStart"/>
            <w:r w:rsidRPr="001656E5">
              <w:rPr>
                <w:rFonts w:ascii="Times New Roman" w:hAnsi="Times New Roman" w:cs="Times New Roman"/>
                <w:color w:val="000000" w:themeColor="text1"/>
                <w:sz w:val="28"/>
                <w:szCs w:val="28"/>
              </w:rPr>
              <w:t>Society</w:t>
            </w:r>
            <w:proofErr w:type="spellEnd"/>
            <w:r w:rsidRPr="001656E5">
              <w:rPr>
                <w:rFonts w:ascii="Times New Roman" w:hAnsi="Times New Roman" w:cs="Times New Roman"/>
                <w:color w:val="000000" w:themeColor="text1"/>
                <w:sz w:val="28"/>
                <w:szCs w:val="28"/>
              </w:rPr>
              <w:t xml:space="preserve"> </w:t>
            </w:r>
            <w:proofErr w:type="spellStart"/>
            <w:r w:rsidRPr="001656E5">
              <w:rPr>
                <w:rFonts w:ascii="Times New Roman" w:hAnsi="Times New Roman" w:cs="Times New Roman"/>
                <w:color w:val="000000" w:themeColor="text1"/>
                <w:sz w:val="28"/>
                <w:szCs w:val="28"/>
              </w:rPr>
              <w:t>International</w:t>
            </w:r>
            <w:proofErr w:type="spellEnd"/>
            <w:r w:rsidRPr="001656E5">
              <w:rPr>
                <w:rFonts w:ascii="Times New Roman" w:hAnsi="Times New Roman" w:cs="Times New Roman"/>
                <w:color w:val="000000" w:themeColor="text1"/>
                <w:sz w:val="28"/>
                <w:szCs w:val="28"/>
              </w:rPr>
              <w:t xml:space="preserve">; HSI) собрало более 235 тыс. подписей в поддержку закрытия ежегодного Фестиваля собачьего мяса, недавно стартовавшего в китайской провинции Гуанси. </w:t>
            </w:r>
          </w:p>
          <w:p w:rsidR="001D41A2" w:rsidRPr="001656E5" w:rsidRDefault="001D41A2" w:rsidP="00522E8C">
            <w:pPr>
              <w:jc w:val="both"/>
              <w:rPr>
                <w:rFonts w:ascii="Times New Roman" w:hAnsi="Times New Roman" w:cs="Times New Roman"/>
                <w:color w:val="000000" w:themeColor="text1"/>
                <w:sz w:val="28"/>
                <w:szCs w:val="28"/>
              </w:rPr>
            </w:pPr>
            <w:r w:rsidRPr="001656E5">
              <w:rPr>
                <w:rFonts w:ascii="Times New Roman" w:hAnsi="Times New Roman" w:cs="Times New Roman"/>
                <w:color w:val="000000" w:themeColor="text1"/>
                <w:sz w:val="28"/>
                <w:szCs w:val="28"/>
              </w:rPr>
              <w:t xml:space="preserve">В настоящее время – с 21 по 30 июня – в китайском городе Юйлинь проходит Фестиваль собачьего мяса, в преддверии и </w:t>
            </w:r>
            <w:proofErr w:type="gramStart"/>
            <w:r w:rsidRPr="001656E5">
              <w:rPr>
                <w:rFonts w:ascii="Times New Roman" w:hAnsi="Times New Roman" w:cs="Times New Roman"/>
                <w:color w:val="000000" w:themeColor="text1"/>
                <w:sz w:val="28"/>
                <w:szCs w:val="28"/>
              </w:rPr>
              <w:t>во время</w:t>
            </w:r>
            <w:proofErr w:type="gramEnd"/>
            <w:r w:rsidRPr="001656E5">
              <w:rPr>
                <w:rFonts w:ascii="Times New Roman" w:hAnsi="Times New Roman" w:cs="Times New Roman"/>
                <w:color w:val="000000" w:themeColor="text1"/>
                <w:sz w:val="28"/>
                <w:szCs w:val="28"/>
              </w:rPr>
              <w:t xml:space="preserve"> которого торговля этим "деликатесом" достигает максимальных масштабов. Организаторы фестиваля сообщают, что в течение этих 10 дней, в общей сложности будет съедено около 100 тысяч собак. </w:t>
            </w:r>
          </w:p>
          <w:p w:rsidR="00522E8C" w:rsidRDefault="004A4196" w:rsidP="00522E8C">
            <w:pPr>
              <w:jc w:val="both"/>
              <w:rPr>
                <w:rFonts w:ascii="Times New Roman" w:hAnsi="Times New Roman" w:cs="Times New Roman"/>
                <w:color w:val="000000" w:themeColor="text1"/>
                <w:sz w:val="28"/>
                <w:szCs w:val="28"/>
              </w:rPr>
            </w:pPr>
            <w:hyperlink r:id="rId24" w:history="1">
              <w:r w:rsidR="00522E8C" w:rsidRPr="003F0906">
                <w:rPr>
                  <w:rStyle w:val="a5"/>
                  <w:rFonts w:ascii="Times New Roman" w:hAnsi="Times New Roman" w:cs="Times New Roman"/>
                  <w:sz w:val="28"/>
                  <w:szCs w:val="28"/>
                </w:rPr>
                <w:t>https://novostivl.ru/msg/27514.htm</w:t>
              </w:r>
            </w:hyperlink>
          </w:p>
        </w:tc>
      </w:tr>
      <w:tr w:rsidR="001D41A2" w:rsidRPr="005C113F" w:rsidTr="0055585A">
        <w:tc>
          <w:tcPr>
            <w:tcW w:w="9606" w:type="dxa"/>
            <w:gridSpan w:val="3"/>
          </w:tcPr>
          <w:p w:rsidR="001D41A2" w:rsidRPr="005C113F" w:rsidRDefault="001D41A2" w:rsidP="001D41A2">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1D41A2" w:rsidRPr="00D62DD7" w:rsidTr="004F2C05">
        <w:tc>
          <w:tcPr>
            <w:tcW w:w="1555" w:type="dxa"/>
            <w:gridSpan w:val="2"/>
          </w:tcPr>
          <w:p w:rsidR="001D41A2" w:rsidRPr="00D62DD7" w:rsidRDefault="001D41A2" w:rsidP="001D41A2">
            <w:pPr>
              <w:rPr>
                <w:rFonts w:ascii="Times New Roman" w:hAnsi="Times New Roman" w:cs="Times New Roman"/>
                <w:sz w:val="28"/>
                <w:szCs w:val="28"/>
                <w:lang w:val="en-US"/>
              </w:rPr>
            </w:pPr>
            <w:r>
              <w:rPr>
                <w:rFonts w:ascii="Times New Roman" w:hAnsi="Times New Roman" w:cs="Times New Roman"/>
                <w:sz w:val="28"/>
                <w:szCs w:val="28"/>
              </w:rPr>
              <w:t>19.05.2018</w:t>
            </w:r>
          </w:p>
        </w:tc>
        <w:tc>
          <w:tcPr>
            <w:tcW w:w="8051" w:type="dxa"/>
          </w:tcPr>
          <w:p w:rsidR="001D41A2" w:rsidRPr="00530761"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B0D4A">
              <w:rPr>
                <w:rFonts w:ascii="Times New Roman" w:hAnsi="Times New Roman" w:cs="Times New Roman"/>
                <w:b/>
                <w:sz w:val="28"/>
                <w:szCs w:val="28"/>
              </w:rPr>
              <w:t>КНДР и Южная Кореи отправят совместную команду на Азиатские игры-2018</w:t>
            </w:r>
            <w:r w:rsidRPr="00530761">
              <w:rPr>
                <w:rFonts w:ascii="Times New Roman" w:hAnsi="Times New Roman" w:cs="Times New Roman"/>
                <w:sz w:val="28"/>
                <w:szCs w:val="28"/>
              </w:rPr>
              <w:t xml:space="preserve"> </w:t>
            </w:r>
          </w:p>
          <w:p w:rsidR="001D41A2" w:rsidRPr="00530761" w:rsidRDefault="001D41A2" w:rsidP="00FA2433">
            <w:pPr>
              <w:jc w:val="both"/>
              <w:rPr>
                <w:rFonts w:ascii="Times New Roman" w:hAnsi="Times New Roman" w:cs="Times New Roman"/>
                <w:sz w:val="28"/>
                <w:szCs w:val="28"/>
              </w:rPr>
            </w:pPr>
            <w:r w:rsidRPr="00530761">
              <w:rPr>
                <w:rFonts w:ascii="Times New Roman" w:hAnsi="Times New Roman" w:cs="Times New Roman"/>
                <w:sz w:val="28"/>
                <w:szCs w:val="28"/>
              </w:rPr>
              <w:t xml:space="preserve">Власти КНДР и Республики Корея договорились о формировании единых команд в некоторых видах спорта на Азиатских играх-2018, которые пройдут в августе в Индонезии. Данное соглашение было достигнуто в понедельник в ходе переговоров делегаций государств в </w:t>
            </w:r>
            <w:proofErr w:type="spellStart"/>
            <w:r w:rsidRPr="00530761">
              <w:rPr>
                <w:rFonts w:ascii="Times New Roman" w:hAnsi="Times New Roman" w:cs="Times New Roman"/>
                <w:sz w:val="28"/>
                <w:szCs w:val="28"/>
              </w:rPr>
              <w:t>Пханмунджоме</w:t>
            </w:r>
            <w:proofErr w:type="spellEnd"/>
            <w:r w:rsidRPr="00530761">
              <w:rPr>
                <w:rFonts w:ascii="Times New Roman" w:hAnsi="Times New Roman" w:cs="Times New Roman"/>
                <w:sz w:val="28"/>
                <w:szCs w:val="28"/>
              </w:rPr>
              <w:t xml:space="preserve">. Кроме того, спортсмены обеих стран пройдут под объединенным флагом на церемониях открытия и закрытия Азиатских игр. </w:t>
            </w:r>
          </w:p>
          <w:p w:rsidR="009A5AC4" w:rsidRPr="00D62DD7" w:rsidRDefault="004A4196" w:rsidP="00FA2433">
            <w:pPr>
              <w:jc w:val="both"/>
              <w:rPr>
                <w:rFonts w:ascii="Times New Roman" w:hAnsi="Times New Roman" w:cs="Times New Roman"/>
                <w:sz w:val="28"/>
                <w:szCs w:val="28"/>
              </w:rPr>
            </w:pPr>
            <w:hyperlink r:id="rId25" w:history="1">
              <w:r w:rsidR="009A5AC4" w:rsidRPr="003F0906">
                <w:rPr>
                  <w:rStyle w:val="a5"/>
                  <w:rFonts w:ascii="Times New Roman" w:hAnsi="Times New Roman" w:cs="Times New Roman"/>
                  <w:sz w:val="28"/>
                  <w:szCs w:val="28"/>
                </w:rPr>
                <w:t>https://www.independent.co.uk/news/world/asia/north-korea-nuclear-peace-talks-south-korea-asian-games-team-basketball-pyongyang-a8405446.html</w:t>
              </w:r>
            </w:hyperlink>
          </w:p>
        </w:tc>
      </w:tr>
      <w:tr w:rsidR="001D41A2" w:rsidRPr="00D62DD7" w:rsidTr="004F2C05">
        <w:tc>
          <w:tcPr>
            <w:tcW w:w="1555" w:type="dxa"/>
            <w:gridSpan w:val="2"/>
          </w:tcPr>
          <w:p w:rsidR="001D41A2" w:rsidRPr="00D62DD7" w:rsidRDefault="001D41A2" w:rsidP="001D41A2">
            <w:pPr>
              <w:rPr>
                <w:rFonts w:ascii="Times New Roman" w:hAnsi="Times New Roman" w:cs="Times New Roman"/>
                <w:sz w:val="28"/>
                <w:szCs w:val="28"/>
              </w:rPr>
            </w:pPr>
            <w:r>
              <w:rPr>
                <w:rFonts w:ascii="Times New Roman" w:hAnsi="Times New Roman" w:cs="Times New Roman"/>
                <w:sz w:val="28"/>
                <w:szCs w:val="28"/>
              </w:rPr>
              <w:t>20.05.2018</w:t>
            </w:r>
          </w:p>
        </w:tc>
        <w:tc>
          <w:tcPr>
            <w:tcW w:w="8051" w:type="dxa"/>
          </w:tcPr>
          <w:p w:rsidR="001D41A2" w:rsidRPr="00C34849"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rsidRPr="009A5AC4">
              <w:rPr>
                <w:rFonts w:ascii="Times New Roman" w:hAnsi="Times New Roman" w:cs="Times New Roman"/>
                <w:b/>
                <w:sz w:val="28"/>
                <w:szCs w:val="28"/>
              </w:rPr>
              <w:t>Россия может реализовать строительство газопровода в Южную Корею через территорию КНДР</w:t>
            </w:r>
          </w:p>
          <w:p w:rsidR="001D41A2" w:rsidRPr="00C34849" w:rsidRDefault="001D41A2" w:rsidP="00FA2433">
            <w:pPr>
              <w:jc w:val="both"/>
              <w:rPr>
                <w:rFonts w:ascii="Times New Roman" w:hAnsi="Times New Roman" w:cs="Times New Roman"/>
                <w:sz w:val="28"/>
                <w:szCs w:val="28"/>
              </w:rPr>
            </w:pPr>
            <w:r w:rsidRPr="00C34849">
              <w:rPr>
                <w:rFonts w:ascii="Times New Roman" w:hAnsi="Times New Roman" w:cs="Times New Roman"/>
                <w:sz w:val="28"/>
                <w:szCs w:val="28"/>
              </w:rPr>
              <w:t xml:space="preserve">Как заявил президент Южной Кореи Мун </w:t>
            </w:r>
            <w:proofErr w:type="spellStart"/>
            <w:r w:rsidRPr="00C34849">
              <w:rPr>
                <w:rFonts w:ascii="Times New Roman" w:hAnsi="Times New Roman" w:cs="Times New Roman"/>
                <w:sz w:val="28"/>
                <w:szCs w:val="28"/>
              </w:rPr>
              <w:t>Чжэ</w:t>
            </w:r>
            <w:proofErr w:type="spellEnd"/>
            <w:r w:rsidRPr="00C34849">
              <w:rPr>
                <w:rFonts w:ascii="Times New Roman" w:hAnsi="Times New Roman" w:cs="Times New Roman"/>
                <w:sz w:val="28"/>
                <w:szCs w:val="28"/>
              </w:rPr>
              <w:t xml:space="preserve"> Ин, в ближайшем будущем могут быть заложены новые трубопроводы для доставки российского газа через Северную Корею в Южную и даже для экспорта российского газа в Японию на фоне дипломатической оттепели между двумя азиатскими государствами. Еще в 2008 году Россия и Южная договорились о прокладке газопроводов через КНДР, но проект не был реализован из-за напряженности в отношении ядерной программы Севера. Кроме того, по мнению </w:t>
            </w:r>
            <w:r w:rsidRPr="00C34849">
              <w:rPr>
                <w:rFonts w:ascii="Times New Roman" w:hAnsi="Times New Roman" w:cs="Times New Roman"/>
                <w:sz w:val="28"/>
                <w:szCs w:val="28"/>
              </w:rPr>
              <w:lastRenderedPageBreak/>
              <w:t>южнокорейского президента, в случае установления мира в регионе Россия, Республика Корея и КНДР могут реализовать крупные трехсторонние проекты, такие как соединение железнодорожных систем и электросетей трех стран.</w:t>
            </w:r>
          </w:p>
          <w:p w:rsidR="009A5AC4" w:rsidRPr="00D62DD7" w:rsidRDefault="004A4196" w:rsidP="00FA2433">
            <w:pPr>
              <w:jc w:val="both"/>
              <w:rPr>
                <w:rFonts w:ascii="Times New Roman" w:hAnsi="Times New Roman" w:cs="Times New Roman"/>
                <w:sz w:val="28"/>
                <w:szCs w:val="28"/>
              </w:rPr>
            </w:pPr>
            <w:hyperlink r:id="rId26" w:history="1">
              <w:r w:rsidR="009A5AC4" w:rsidRPr="003F0906">
                <w:rPr>
                  <w:rStyle w:val="a5"/>
                  <w:rFonts w:ascii="Times New Roman" w:hAnsi="Times New Roman" w:cs="Times New Roman"/>
                  <w:sz w:val="28"/>
                  <w:szCs w:val="28"/>
                </w:rPr>
                <w:t>http://m.scmp.com/news/asia/east-asia/article/2151685/russian-gas-could-be-piped-through-north-korea-south-and-japan?amp=1&amp;__twitter_impression=true</w:t>
              </w:r>
            </w:hyperlink>
          </w:p>
        </w:tc>
      </w:tr>
      <w:tr w:rsidR="001D41A2" w:rsidRPr="00D62DD7" w:rsidTr="004F2C05">
        <w:tc>
          <w:tcPr>
            <w:tcW w:w="1555" w:type="dxa"/>
            <w:gridSpan w:val="2"/>
          </w:tcPr>
          <w:p w:rsidR="001D41A2" w:rsidRPr="00D62DD7"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21.05.2018</w:t>
            </w:r>
          </w:p>
        </w:tc>
        <w:tc>
          <w:tcPr>
            <w:tcW w:w="8051" w:type="dxa"/>
          </w:tcPr>
          <w:p w:rsidR="001D41A2" w:rsidRPr="00761DF9"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A5AC4">
              <w:rPr>
                <w:rFonts w:ascii="Times New Roman" w:hAnsi="Times New Roman" w:cs="Times New Roman"/>
                <w:b/>
                <w:sz w:val="28"/>
                <w:szCs w:val="28"/>
              </w:rPr>
              <w:t>Президент Южной Кореи заявил в Госдуме об окончании вражды с КНДР</w:t>
            </w:r>
          </w:p>
          <w:p w:rsidR="001D41A2" w:rsidRPr="00761DF9" w:rsidRDefault="001D41A2" w:rsidP="00FA2433">
            <w:pPr>
              <w:jc w:val="both"/>
              <w:rPr>
                <w:rFonts w:ascii="Times New Roman" w:hAnsi="Times New Roman" w:cs="Times New Roman"/>
                <w:sz w:val="28"/>
                <w:szCs w:val="28"/>
              </w:rPr>
            </w:pPr>
            <w:r w:rsidRPr="00761DF9">
              <w:rPr>
                <w:rFonts w:ascii="Times New Roman" w:hAnsi="Times New Roman" w:cs="Times New Roman"/>
                <w:sz w:val="28"/>
                <w:szCs w:val="28"/>
              </w:rPr>
              <w:t xml:space="preserve">Президент Южной Кореи Мун </w:t>
            </w:r>
            <w:proofErr w:type="spellStart"/>
            <w:r w:rsidRPr="00761DF9">
              <w:rPr>
                <w:rFonts w:ascii="Times New Roman" w:hAnsi="Times New Roman" w:cs="Times New Roman"/>
                <w:sz w:val="28"/>
                <w:szCs w:val="28"/>
              </w:rPr>
              <w:t>Чжэ</w:t>
            </w:r>
            <w:proofErr w:type="spellEnd"/>
            <w:r w:rsidRPr="00761DF9">
              <w:rPr>
                <w:rFonts w:ascii="Times New Roman" w:hAnsi="Times New Roman" w:cs="Times New Roman"/>
                <w:sz w:val="28"/>
                <w:szCs w:val="28"/>
              </w:rPr>
              <w:t xml:space="preserve"> Ин заявил, что враждебным отношениям между Сеулом и Пхеньяном пришёл конец. Об этом он сказал в ходе выступления в Госдуме. По его словам, в результате подписания декларации в </w:t>
            </w:r>
            <w:proofErr w:type="spellStart"/>
            <w:r w:rsidRPr="00761DF9">
              <w:rPr>
                <w:rFonts w:ascii="Times New Roman" w:hAnsi="Times New Roman" w:cs="Times New Roman"/>
                <w:sz w:val="28"/>
                <w:szCs w:val="28"/>
              </w:rPr>
              <w:t>Пханмунджоме</w:t>
            </w:r>
            <w:proofErr w:type="spellEnd"/>
            <w:r w:rsidRPr="00761DF9">
              <w:rPr>
                <w:rFonts w:ascii="Times New Roman" w:hAnsi="Times New Roman" w:cs="Times New Roman"/>
                <w:sz w:val="28"/>
                <w:szCs w:val="28"/>
              </w:rPr>
              <w:t xml:space="preserve"> лидеры Южной и Северной Кореи пообещали миру, что «на полуострове больше нет войны». «На саммите США — КНДР мы увидели готовность к полной </w:t>
            </w:r>
            <w:proofErr w:type="spellStart"/>
            <w:r w:rsidRPr="00761DF9">
              <w:rPr>
                <w:rFonts w:ascii="Times New Roman" w:hAnsi="Times New Roman" w:cs="Times New Roman"/>
                <w:sz w:val="28"/>
                <w:szCs w:val="28"/>
              </w:rPr>
              <w:t>денуклеаризации</w:t>
            </w:r>
            <w:proofErr w:type="spellEnd"/>
            <w:r w:rsidRPr="00761DF9">
              <w:rPr>
                <w:rFonts w:ascii="Times New Roman" w:hAnsi="Times New Roman" w:cs="Times New Roman"/>
                <w:sz w:val="28"/>
                <w:szCs w:val="28"/>
              </w:rPr>
              <w:t xml:space="preserve"> Корейского полуострова, и я объявил об окончании враждебных отношений с Северной Кореей», — приводит его слова агентство «</w:t>
            </w:r>
            <w:proofErr w:type="spellStart"/>
            <w:r w:rsidRPr="00761DF9">
              <w:rPr>
                <w:rFonts w:ascii="Times New Roman" w:hAnsi="Times New Roman" w:cs="Times New Roman"/>
                <w:sz w:val="28"/>
                <w:szCs w:val="28"/>
              </w:rPr>
              <w:t>Рёнхап</w:t>
            </w:r>
            <w:proofErr w:type="spellEnd"/>
            <w:r w:rsidRPr="00761DF9">
              <w:rPr>
                <w:rFonts w:ascii="Times New Roman" w:hAnsi="Times New Roman" w:cs="Times New Roman"/>
                <w:sz w:val="28"/>
                <w:szCs w:val="28"/>
              </w:rPr>
              <w:t>».</w:t>
            </w:r>
          </w:p>
          <w:p w:rsidR="001D41A2" w:rsidRPr="00761DF9" w:rsidRDefault="001D41A2" w:rsidP="00FA2433">
            <w:pPr>
              <w:jc w:val="both"/>
              <w:rPr>
                <w:rFonts w:ascii="Times New Roman" w:hAnsi="Times New Roman" w:cs="Times New Roman"/>
                <w:sz w:val="28"/>
                <w:szCs w:val="28"/>
              </w:rPr>
            </w:pPr>
            <w:r w:rsidRPr="00761DF9">
              <w:rPr>
                <w:rFonts w:ascii="Times New Roman" w:hAnsi="Times New Roman" w:cs="Times New Roman"/>
                <w:sz w:val="28"/>
                <w:szCs w:val="28"/>
              </w:rPr>
              <w:t xml:space="preserve">Южнокорейский лидер добавил, что Пхеньян принимает меры по полной </w:t>
            </w:r>
            <w:proofErr w:type="spellStart"/>
            <w:r w:rsidRPr="00761DF9">
              <w:rPr>
                <w:rFonts w:ascii="Times New Roman" w:hAnsi="Times New Roman" w:cs="Times New Roman"/>
                <w:sz w:val="28"/>
                <w:szCs w:val="28"/>
              </w:rPr>
              <w:t>денуклеаризации</w:t>
            </w:r>
            <w:proofErr w:type="spellEnd"/>
            <w:r w:rsidRPr="00761DF9">
              <w:rPr>
                <w:rFonts w:ascii="Times New Roman" w:hAnsi="Times New Roman" w:cs="Times New Roman"/>
                <w:sz w:val="28"/>
                <w:szCs w:val="28"/>
              </w:rPr>
              <w:t>, включая отказ от ядерных и ракетных испытаний, а Сеул и Вашингтон приостанавливают мероприятия по оказанию военного давления на КНДР, в том числе крупные совместные учения.</w:t>
            </w:r>
          </w:p>
          <w:p w:rsidR="001D41A2" w:rsidRDefault="004A4196" w:rsidP="00FA2433">
            <w:pPr>
              <w:jc w:val="both"/>
              <w:rPr>
                <w:rFonts w:ascii="Times New Roman" w:hAnsi="Times New Roman" w:cs="Times New Roman"/>
                <w:sz w:val="28"/>
                <w:szCs w:val="28"/>
              </w:rPr>
            </w:pPr>
            <w:hyperlink r:id="rId27" w:history="1">
              <w:r w:rsidR="001D41A2" w:rsidRPr="00AB487A">
                <w:rPr>
                  <w:rStyle w:val="a5"/>
                  <w:rFonts w:ascii="Times New Roman" w:hAnsi="Times New Roman" w:cs="Times New Roman"/>
                  <w:sz w:val="28"/>
                  <w:szCs w:val="28"/>
                </w:rPr>
                <w:t>https://russian.rt.com/world/news/526492-mun-chzhe-in-kndr/amp?__twitter_impression=true</w:t>
              </w:r>
            </w:hyperlink>
          </w:p>
          <w:p w:rsidR="001D41A2" w:rsidRDefault="001D41A2" w:rsidP="00FA2433">
            <w:pPr>
              <w:jc w:val="both"/>
              <w:rPr>
                <w:rFonts w:ascii="Times New Roman" w:hAnsi="Times New Roman" w:cs="Times New Roman"/>
                <w:sz w:val="28"/>
                <w:szCs w:val="28"/>
              </w:rPr>
            </w:pPr>
          </w:p>
          <w:p w:rsidR="00FA2433" w:rsidRDefault="001D41A2" w:rsidP="00FA2433">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FA2433">
              <w:rPr>
                <w:rFonts w:ascii="Times New Roman" w:hAnsi="Times New Roman" w:cs="Times New Roman"/>
                <w:b/>
                <w:sz w:val="28"/>
                <w:szCs w:val="28"/>
              </w:rPr>
              <w:t>П</w:t>
            </w:r>
            <w:r w:rsidR="00FA2433" w:rsidRPr="00FA2433">
              <w:rPr>
                <w:rFonts w:ascii="Times New Roman" w:hAnsi="Times New Roman" w:cs="Times New Roman"/>
                <w:b/>
                <w:sz w:val="28"/>
                <w:szCs w:val="28"/>
              </w:rPr>
              <w:t>роект газопровода из России в Южную Корею: комментарии экспертов</w:t>
            </w:r>
          </w:p>
          <w:p w:rsidR="001D41A2" w:rsidRPr="00350937" w:rsidRDefault="00FA2433" w:rsidP="00FA2433">
            <w:pPr>
              <w:jc w:val="both"/>
              <w:rPr>
                <w:rFonts w:ascii="Times New Roman" w:hAnsi="Times New Roman" w:cs="Times New Roman"/>
                <w:sz w:val="28"/>
                <w:szCs w:val="28"/>
              </w:rPr>
            </w:pPr>
            <w:r>
              <w:rPr>
                <w:rFonts w:ascii="Times New Roman" w:hAnsi="Times New Roman" w:cs="Times New Roman"/>
                <w:sz w:val="28"/>
                <w:szCs w:val="28"/>
              </w:rPr>
              <w:t>П</w:t>
            </w:r>
            <w:r w:rsidR="001D41A2" w:rsidRPr="00350937">
              <w:rPr>
                <w:rFonts w:ascii="Times New Roman" w:hAnsi="Times New Roman" w:cs="Times New Roman"/>
                <w:sz w:val="28"/>
                <w:szCs w:val="28"/>
              </w:rPr>
              <w:t xml:space="preserve">оследние несколько дней были богаты на заявления публичных лиц и корпоративные инсайды в прессе касательно </w:t>
            </w:r>
            <w:proofErr w:type="spellStart"/>
            <w:r w:rsidR="001D41A2" w:rsidRPr="00350937">
              <w:rPr>
                <w:rFonts w:ascii="Times New Roman" w:hAnsi="Times New Roman" w:cs="Times New Roman"/>
                <w:sz w:val="28"/>
                <w:szCs w:val="28"/>
              </w:rPr>
              <w:t>транскорейского</w:t>
            </w:r>
            <w:proofErr w:type="spellEnd"/>
            <w:r w:rsidR="001D41A2" w:rsidRPr="00350937">
              <w:rPr>
                <w:rFonts w:ascii="Times New Roman" w:hAnsi="Times New Roman" w:cs="Times New Roman"/>
                <w:sz w:val="28"/>
                <w:szCs w:val="28"/>
              </w:rPr>
              <w:t xml:space="preserve"> газопровода. Сначала это были лишь предложения зампреда правления Газпрома Виталия Маркелова, но недавно информацию подтвердил и президент Южной Кореи Мун </w:t>
            </w:r>
            <w:proofErr w:type="spellStart"/>
            <w:r w:rsidR="001D41A2" w:rsidRPr="00350937">
              <w:rPr>
                <w:rFonts w:ascii="Times New Roman" w:hAnsi="Times New Roman" w:cs="Times New Roman"/>
                <w:sz w:val="28"/>
                <w:szCs w:val="28"/>
              </w:rPr>
              <w:t>Чжэ</w:t>
            </w:r>
            <w:proofErr w:type="spellEnd"/>
            <w:r w:rsidR="001D41A2" w:rsidRPr="00350937">
              <w:rPr>
                <w:rFonts w:ascii="Times New Roman" w:hAnsi="Times New Roman" w:cs="Times New Roman"/>
                <w:sz w:val="28"/>
                <w:szCs w:val="28"/>
              </w:rPr>
              <w:t xml:space="preserve"> Ин</w:t>
            </w:r>
            <w:r>
              <w:rPr>
                <w:rFonts w:ascii="Times New Roman" w:hAnsi="Times New Roman" w:cs="Times New Roman"/>
                <w:sz w:val="28"/>
                <w:szCs w:val="28"/>
              </w:rPr>
              <w:t xml:space="preserve"> (</w:t>
            </w:r>
            <w:hyperlink r:id="rId28" w:history="1">
              <w:r w:rsidRPr="003F0906">
                <w:rPr>
                  <w:rStyle w:val="a5"/>
                  <w:rFonts w:ascii="Times New Roman" w:hAnsi="Times New Roman" w:cs="Times New Roman"/>
                  <w:sz w:val="28"/>
                  <w:szCs w:val="28"/>
                </w:rPr>
                <w:t>https://t.me/east_veter/3784</w:t>
              </w:r>
            </w:hyperlink>
            <w:r>
              <w:rPr>
                <w:rFonts w:ascii="Times New Roman" w:hAnsi="Times New Roman" w:cs="Times New Roman"/>
                <w:sz w:val="28"/>
                <w:szCs w:val="28"/>
              </w:rPr>
              <w:t xml:space="preserve">). </w:t>
            </w:r>
            <w:r w:rsidR="001D41A2" w:rsidRPr="00350937">
              <w:rPr>
                <w:rFonts w:ascii="Times New Roman" w:hAnsi="Times New Roman" w:cs="Times New Roman"/>
                <w:sz w:val="28"/>
                <w:szCs w:val="28"/>
              </w:rPr>
              <w:t xml:space="preserve">В целом идея аналогична </w:t>
            </w:r>
            <w:proofErr w:type="spellStart"/>
            <w:r w:rsidR="001D41A2" w:rsidRPr="00350937">
              <w:rPr>
                <w:rFonts w:ascii="Times New Roman" w:hAnsi="Times New Roman" w:cs="Times New Roman"/>
                <w:sz w:val="28"/>
                <w:szCs w:val="28"/>
              </w:rPr>
              <w:t>транскорейской</w:t>
            </w:r>
            <w:proofErr w:type="spellEnd"/>
            <w:r w:rsidR="001D41A2" w:rsidRPr="00350937">
              <w:rPr>
                <w:rFonts w:ascii="Times New Roman" w:hAnsi="Times New Roman" w:cs="Times New Roman"/>
                <w:sz w:val="28"/>
                <w:szCs w:val="28"/>
              </w:rPr>
              <w:t xml:space="preserve"> железной дороге: использование инвестиций для налаживания контакта со страной изгоем и имплицитная его демократизация при активном участии </w:t>
            </w:r>
            <w:r w:rsidR="001D41A2" w:rsidRPr="00350937">
              <w:rPr>
                <w:rFonts w:ascii="Times New Roman" w:hAnsi="Times New Roman" w:cs="Times New Roman"/>
                <w:sz w:val="28"/>
                <w:szCs w:val="28"/>
              </w:rPr>
              <w:lastRenderedPageBreak/>
              <w:t>заинтересованных региональных игроков в качестве гаранта.</w:t>
            </w:r>
            <w:r>
              <w:rPr>
                <w:rFonts w:ascii="Times New Roman" w:hAnsi="Times New Roman" w:cs="Times New Roman"/>
                <w:sz w:val="28"/>
                <w:szCs w:val="28"/>
              </w:rPr>
              <w:t xml:space="preserve"> </w:t>
            </w:r>
            <w:r w:rsidR="001D41A2" w:rsidRPr="00350937">
              <w:rPr>
                <w:rFonts w:ascii="Times New Roman" w:hAnsi="Times New Roman" w:cs="Times New Roman"/>
                <w:sz w:val="28"/>
                <w:szCs w:val="28"/>
              </w:rPr>
              <w:t>Начало проработки проекта началось еще в далеком 2001 после</w:t>
            </w:r>
            <w:r>
              <w:rPr>
                <w:rFonts w:ascii="Times New Roman" w:hAnsi="Times New Roman" w:cs="Times New Roman"/>
                <w:sz w:val="28"/>
                <w:szCs w:val="28"/>
              </w:rPr>
              <w:t xml:space="preserve"> </w:t>
            </w:r>
            <w:proofErr w:type="spellStart"/>
            <w:r w:rsidR="001D41A2" w:rsidRPr="00350937">
              <w:rPr>
                <w:rFonts w:ascii="Times New Roman" w:hAnsi="Times New Roman" w:cs="Times New Roman"/>
                <w:sz w:val="28"/>
                <w:szCs w:val="28"/>
              </w:rPr>
              <w:t>межкорейского</w:t>
            </w:r>
            <w:proofErr w:type="spellEnd"/>
            <w:r w:rsidR="001D41A2" w:rsidRPr="00350937">
              <w:rPr>
                <w:rFonts w:ascii="Times New Roman" w:hAnsi="Times New Roman" w:cs="Times New Roman"/>
                <w:sz w:val="28"/>
                <w:szCs w:val="28"/>
              </w:rPr>
              <w:t xml:space="preserve"> саммита и визита северокорейского лидера в Москву. Планировалось, что главную роль в нем должна была сыграть южнокорейская государственная компания </w:t>
            </w:r>
            <w:proofErr w:type="spellStart"/>
            <w:r w:rsidR="001D41A2" w:rsidRPr="00350937">
              <w:rPr>
                <w:rFonts w:ascii="Times New Roman" w:hAnsi="Times New Roman" w:cs="Times New Roman"/>
                <w:sz w:val="28"/>
                <w:szCs w:val="28"/>
              </w:rPr>
              <w:t>Когаз</w:t>
            </w:r>
            <w:proofErr w:type="spellEnd"/>
            <w:r w:rsidR="001D41A2" w:rsidRPr="00350937">
              <w:rPr>
                <w:rFonts w:ascii="Times New Roman" w:hAnsi="Times New Roman" w:cs="Times New Roman"/>
                <w:sz w:val="28"/>
                <w:szCs w:val="28"/>
              </w:rPr>
              <w:t xml:space="preserve"> (</w:t>
            </w:r>
            <w:proofErr w:type="spellStart"/>
            <w:r w:rsidR="001D41A2" w:rsidRPr="00350937">
              <w:rPr>
                <w:rFonts w:ascii="Times New Roman" w:hAnsi="Times New Roman" w:cs="Times New Roman"/>
                <w:sz w:val="28"/>
                <w:szCs w:val="28"/>
              </w:rPr>
              <w:t>Korea</w:t>
            </w:r>
            <w:proofErr w:type="spellEnd"/>
            <w:r w:rsidR="001D41A2" w:rsidRPr="00350937">
              <w:rPr>
                <w:rFonts w:ascii="Times New Roman" w:hAnsi="Times New Roman" w:cs="Times New Roman"/>
                <w:sz w:val="28"/>
                <w:szCs w:val="28"/>
              </w:rPr>
              <w:t xml:space="preserve"> </w:t>
            </w:r>
            <w:proofErr w:type="spellStart"/>
            <w:r w:rsidR="001D41A2" w:rsidRPr="00350937">
              <w:rPr>
                <w:rFonts w:ascii="Times New Roman" w:hAnsi="Times New Roman" w:cs="Times New Roman"/>
                <w:sz w:val="28"/>
                <w:szCs w:val="28"/>
              </w:rPr>
              <w:t>Gas</w:t>
            </w:r>
            <w:proofErr w:type="spellEnd"/>
            <w:r w:rsidR="001D41A2" w:rsidRPr="00350937">
              <w:rPr>
                <w:rFonts w:ascii="Times New Roman" w:hAnsi="Times New Roman" w:cs="Times New Roman"/>
                <w:sz w:val="28"/>
                <w:szCs w:val="28"/>
              </w:rPr>
              <w:t xml:space="preserve"> </w:t>
            </w:r>
            <w:proofErr w:type="spellStart"/>
            <w:r w:rsidR="001D41A2" w:rsidRPr="00350937">
              <w:rPr>
                <w:rFonts w:ascii="Times New Roman" w:hAnsi="Times New Roman" w:cs="Times New Roman"/>
                <w:sz w:val="28"/>
                <w:szCs w:val="28"/>
              </w:rPr>
              <w:t>Corp</w:t>
            </w:r>
            <w:proofErr w:type="spellEnd"/>
            <w:r w:rsidR="001D41A2" w:rsidRPr="00350937">
              <w:rPr>
                <w:rFonts w:ascii="Times New Roman" w:hAnsi="Times New Roman" w:cs="Times New Roman"/>
                <w:sz w:val="28"/>
                <w:szCs w:val="28"/>
              </w:rPr>
              <w:t xml:space="preserve">), однако ближе к середине нулевых интерес энтузиазм сторон иссяк. Последний раз при жизни Ким </w:t>
            </w:r>
            <w:proofErr w:type="spellStart"/>
            <w:r w:rsidR="001D41A2" w:rsidRPr="00350937">
              <w:rPr>
                <w:rFonts w:ascii="Times New Roman" w:hAnsi="Times New Roman" w:cs="Times New Roman"/>
                <w:sz w:val="28"/>
                <w:szCs w:val="28"/>
              </w:rPr>
              <w:t>Чен</w:t>
            </w:r>
            <w:proofErr w:type="spellEnd"/>
            <w:r w:rsidR="001D41A2" w:rsidRPr="00350937">
              <w:rPr>
                <w:rFonts w:ascii="Times New Roman" w:hAnsi="Times New Roman" w:cs="Times New Roman"/>
                <w:sz w:val="28"/>
                <w:szCs w:val="28"/>
              </w:rPr>
              <w:t xml:space="preserve"> Ира тему поднимали в 2008-2011 годах, но дальше меморандумов дело не дошло в виду нестабильной политической ситуации. Вновь обсуждение газопровода было поднято лишь весной этого года. </w:t>
            </w:r>
          </w:p>
          <w:p w:rsidR="00FA2433" w:rsidRDefault="001D41A2" w:rsidP="00FA2433">
            <w:pPr>
              <w:jc w:val="both"/>
              <w:rPr>
                <w:rFonts w:ascii="Times New Roman" w:hAnsi="Times New Roman" w:cs="Times New Roman"/>
                <w:sz w:val="28"/>
                <w:szCs w:val="28"/>
              </w:rPr>
            </w:pPr>
            <w:r w:rsidRPr="00350937">
              <w:rPr>
                <w:rFonts w:ascii="Times New Roman" w:hAnsi="Times New Roman" w:cs="Times New Roman"/>
                <w:sz w:val="28"/>
                <w:szCs w:val="28"/>
              </w:rPr>
              <w:t xml:space="preserve"> В отношении собственно проекта следует отметить, что у Газпрома это будет уже не первый опыт совместной работы с </w:t>
            </w:r>
            <w:proofErr w:type="spellStart"/>
            <w:r w:rsidRPr="00350937">
              <w:rPr>
                <w:rFonts w:ascii="Times New Roman" w:hAnsi="Times New Roman" w:cs="Times New Roman"/>
                <w:sz w:val="28"/>
                <w:szCs w:val="28"/>
              </w:rPr>
              <w:t>Когазом</w:t>
            </w:r>
            <w:proofErr w:type="spellEnd"/>
            <w:r w:rsidRPr="00350937">
              <w:rPr>
                <w:rFonts w:ascii="Times New Roman" w:hAnsi="Times New Roman" w:cs="Times New Roman"/>
                <w:sz w:val="28"/>
                <w:szCs w:val="28"/>
              </w:rPr>
              <w:t xml:space="preserve">. Госкомпании имеют два десятилетия тесного сотрудничества в области СПГ, в частности, в отношении Сахалина-2. Тем не менее, следует соблюдать здоровый скептицизм в отношении как всего комплекса проектов, так и особенно в отношении конкретно газопроводного. Проект, родом из все тех же ранних нулевых — промышленный парк </w:t>
            </w:r>
            <w:proofErr w:type="spellStart"/>
            <w:r w:rsidRPr="00350937">
              <w:rPr>
                <w:rFonts w:ascii="Times New Roman" w:hAnsi="Times New Roman" w:cs="Times New Roman"/>
                <w:sz w:val="28"/>
                <w:szCs w:val="28"/>
              </w:rPr>
              <w:t>Кэсон</w:t>
            </w:r>
            <w:proofErr w:type="spellEnd"/>
            <w:r w:rsidRPr="00350937">
              <w:rPr>
                <w:rFonts w:ascii="Times New Roman" w:hAnsi="Times New Roman" w:cs="Times New Roman"/>
                <w:sz w:val="28"/>
                <w:szCs w:val="28"/>
              </w:rPr>
              <w:t xml:space="preserve">, является наглядным доказательством того, как подобная кооперация может оказаться жертвой политических игр Чучхе. В этом плане газопровод еще более уязвимая цель для политического шантажа, ставя российские поставки в Южную Корею в роль потенциальных заложников. Но до этого еще жить и жить, а вот в качестве десерта доклад </w:t>
            </w:r>
            <w:proofErr w:type="spellStart"/>
            <w:r w:rsidRPr="00350937">
              <w:rPr>
                <w:rFonts w:ascii="Times New Roman" w:hAnsi="Times New Roman" w:cs="Times New Roman"/>
                <w:sz w:val="28"/>
                <w:szCs w:val="28"/>
              </w:rPr>
              <w:t>Chatham</w:t>
            </w:r>
            <w:proofErr w:type="spellEnd"/>
            <w:r w:rsidRPr="00350937">
              <w:rPr>
                <w:rFonts w:ascii="Times New Roman" w:hAnsi="Times New Roman" w:cs="Times New Roman"/>
                <w:sz w:val="28"/>
                <w:szCs w:val="28"/>
              </w:rPr>
              <w:t xml:space="preserve"> </w:t>
            </w:r>
            <w:proofErr w:type="spellStart"/>
            <w:r w:rsidRPr="00350937">
              <w:rPr>
                <w:rFonts w:ascii="Times New Roman" w:hAnsi="Times New Roman" w:cs="Times New Roman"/>
                <w:sz w:val="28"/>
                <w:szCs w:val="28"/>
              </w:rPr>
              <w:t>House</w:t>
            </w:r>
            <w:proofErr w:type="spellEnd"/>
            <w:r w:rsidRPr="00350937">
              <w:rPr>
                <w:rFonts w:ascii="Times New Roman" w:hAnsi="Times New Roman" w:cs="Times New Roman"/>
                <w:sz w:val="28"/>
                <w:szCs w:val="28"/>
              </w:rPr>
              <w:t xml:space="preserve"> более чем 13-летней </w:t>
            </w:r>
            <w:proofErr w:type="gramStart"/>
            <w:r w:rsidRPr="00350937">
              <w:rPr>
                <w:rFonts w:ascii="Times New Roman" w:hAnsi="Times New Roman" w:cs="Times New Roman"/>
                <w:sz w:val="28"/>
                <w:szCs w:val="28"/>
              </w:rPr>
              <w:t>давности, несмотря на то, что</w:t>
            </w:r>
            <w:proofErr w:type="gramEnd"/>
            <w:r w:rsidRPr="00350937">
              <w:rPr>
                <w:rFonts w:ascii="Times New Roman" w:hAnsi="Times New Roman" w:cs="Times New Roman"/>
                <w:sz w:val="28"/>
                <w:szCs w:val="28"/>
              </w:rPr>
              <w:t xml:space="preserve"> местами он невероятно устарел, но полезную информацию все же содержит, плюс многие чересчур оптимистические отрывки про «исторический саммит» пугающе напоминают наши дни. В общем хороший в этом плане </w:t>
            </w:r>
            <w:proofErr w:type="spellStart"/>
            <w:r w:rsidRPr="00350937">
              <w:rPr>
                <w:rFonts w:ascii="Times New Roman" w:hAnsi="Times New Roman" w:cs="Times New Roman"/>
                <w:sz w:val="28"/>
                <w:szCs w:val="28"/>
              </w:rPr>
              <w:t>отрезвитель</w:t>
            </w:r>
            <w:proofErr w:type="spellEnd"/>
            <w:r w:rsidRPr="00350937">
              <w:rPr>
                <w:rFonts w:ascii="Times New Roman" w:hAnsi="Times New Roman" w:cs="Times New Roman"/>
                <w:sz w:val="28"/>
                <w:szCs w:val="28"/>
              </w:rPr>
              <w:t xml:space="preserve">, </w:t>
            </w:r>
            <w:proofErr w:type="spellStart"/>
            <w:r w:rsidRPr="00350937">
              <w:rPr>
                <w:rFonts w:ascii="Times New Roman" w:hAnsi="Times New Roman" w:cs="Times New Roman"/>
                <w:sz w:val="28"/>
                <w:szCs w:val="28"/>
              </w:rPr>
              <w:t>линк</w:t>
            </w:r>
            <w:proofErr w:type="spellEnd"/>
            <w:r w:rsidRPr="00350937">
              <w:rPr>
                <w:rFonts w:ascii="Times New Roman" w:hAnsi="Times New Roman" w:cs="Times New Roman"/>
                <w:sz w:val="28"/>
                <w:szCs w:val="28"/>
              </w:rPr>
              <w:t xml:space="preserve"> — </w:t>
            </w:r>
            <w:hyperlink r:id="rId29" w:history="1">
              <w:r w:rsidR="00FA2433" w:rsidRPr="003F0906">
                <w:rPr>
                  <w:rStyle w:val="a5"/>
                  <w:rFonts w:ascii="Times New Roman" w:hAnsi="Times New Roman" w:cs="Times New Roman"/>
                  <w:sz w:val="28"/>
                  <w:szCs w:val="28"/>
                </w:rPr>
                <w:t>http://www.chathamhouse.org/sites/default/files/public/Research/Energy,%20Environment%20and%20Development/kpjan05.pdf</w:t>
              </w:r>
            </w:hyperlink>
          </w:p>
          <w:p w:rsidR="00FA2433" w:rsidRDefault="004A4196" w:rsidP="00FA2433">
            <w:pPr>
              <w:jc w:val="both"/>
              <w:rPr>
                <w:rFonts w:ascii="Times New Roman" w:hAnsi="Times New Roman" w:cs="Times New Roman"/>
                <w:sz w:val="28"/>
                <w:szCs w:val="28"/>
              </w:rPr>
            </w:pPr>
            <w:hyperlink r:id="rId30" w:history="1">
              <w:r w:rsidR="00FA2433" w:rsidRPr="003F0906">
                <w:rPr>
                  <w:rStyle w:val="a5"/>
                  <w:rFonts w:ascii="Times New Roman" w:hAnsi="Times New Roman" w:cs="Times New Roman"/>
                  <w:sz w:val="28"/>
                  <w:szCs w:val="28"/>
                </w:rPr>
                <w:t>http://tass.com/economy/1009657</w:t>
              </w:r>
            </w:hyperlink>
          </w:p>
          <w:p w:rsidR="00FA2433" w:rsidRPr="00D62DD7" w:rsidRDefault="004A4196" w:rsidP="00FA2433">
            <w:pPr>
              <w:jc w:val="both"/>
              <w:rPr>
                <w:rFonts w:ascii="Times New Roman" w:hAnsi="Times New Roman" w:cs="Times New Roman"/>
                <w:sz w:val="28"/>
                <w:szCs w:val="28"/>
              </w:rPr>
            </w:pPr>
            <w:hyperlink r:id="rId31" w:history="1">
              <w:r w:rsidR="00FA2433" w:rsidRPr="003F0906">
                <w:rPr>
                  <w:rStyle w:val="a5"/>
                  <w:rFonts w:ascii="Times New Roman" w:hAnsi="Times New Roman" w:cs="Times New Roman"/>
                  <w:sz w:val="28"/>
                  <w:szCs w:val="28"/>
                </w:rPr>
                <w:t>https://www.platts.com/latest-news/natural-gas/moscow/feature-north-korea-peace-deal-could-reshape-21076879</w:t>
              </w:r>
            </w:hyperlink>
            <w:r w:rsidR="001D41A2" w:rsidRPr="00350937">
              <w:rPr>
                <w:rFonts w:ascii="Times New Roman" w:hAnsi="Times New Roman" w:cs="Times New Roman"/>
                <w:sz w:val="28"/>
                <w:szCs w:val="28"/>
              </w:rPr>
              <w:t xml:space="preserve"> </w:t>
            </w:r>
            <w:hyperlink r:id="rId32" w:history="1">
              <w:r w:rsidR="00FA2433" w:rsidRPr="003F0906">
                <w:rPr>
                  <w:rStyle w:val="a5"/>
                  <w:rFonts w:ascii="Times New Roman" w:hAnsi="Times New Roman" w:cs="Times New Roman"/>
                  <w:sz w:val="28"/>
                  <w:szCs w:val="28"/>
                </w:rPr>
                <w:t>http://www.gazprom.com/press/news/2016/december/article295748/</w:t>
              </w:r>
            </w:hyperlink>
          </w:p>
        </w:tc>
      </w:tr>
      <w:tr w:rsidR="001D41A2" w:rsidRPr="00D62DD7" w:rsidTr="004F2C05">
        <w:tc>
          <w:tcPr>
            <w:tcW w:w="1555" w:type="dxa"/>
            <w:gridSpan w:val="2"/>
          </w:tcPr>
          <w:p w:rsidR="001D41A2"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22.05.2018</w:t>
            </w:r>
          </w:p>
        </w:tc>
        <w:tc>
          <w:tcPr>
            <w:tcW w:w="8051" w:type="dxa"/>
          </w:tcPr>
          <w:p w:rsidR="001D41A2" w:rsidRPr="00F853B0"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A2433">
              <w:rPr>
                <w:rFonts w:ascii="Times New Roman" w:hAnsi="Times New Roman" w:cs="Times New Roman"/>
                <w:b/>
                <w:sz w:val="28"/>
                <w:szCs w:val="28"/>
              </w:rPr>
              <w:t>В Южной Корее "бедные родственники" получат государственную помощь</w:t>
            </w:r>
          </w:p>
          <w:p w:rsidR="001D41A2" w:rsidRPr="00F853B0" w:rsidRDefault="001D41A2" w:rsidP="00FA2433">
            <w:pPr>
              <w:jc w:val="both"/>
              <w:rPr>
                <w:rFonts w:ascii="Times New Roman" w:hAnsi="Times New Roman" w:cs="Times New Roman"/>
                <w:sz w:val="28"/>
                <w:szCs w:val="28"/>
              </w:rPr>
            </w:pPr>
            <w:r w:rsidRPr="00F853B0">
              <w:rPr>
                <w:rFonts w:ascii="Times New Roman" w:hAnsi="Times New Roman" w:cs="Times New Roman"/>
                <w:sz w:val="28"/>
                <w:szCs w:val="28"/>
              </w:rPr>
              <w:lastRenderedPageBreak/>
              <w:t>Правительство Республики Корея рассмотрело вопрос о выделении государственной жилищной субсидии всем гражданам, живущим за чертой бедности, даже если члены их семьи имеют достаточный доход или личные активы, которые позволяют содержать "бедных родственников". Данная мера – это ответ на "лазейки" в национальной программе социального обеспечения, которые исключают из нее граждан, живущих в нищете и не имеющих контакта с обеспеченными родственниками. Поправки в национальную программу вступят в силу в октябре. По состоянию на 2015 год в 630 тыс. семьях было зарегистрировано 930 тыс. человек, находящихся за чертой бедности и не получивших государственных субсидий из-за наличия близких родственников с высоким заработком.</w:t>
            </w:r>
          </w:p>
          <w:p w:rsidR="001D41A2" w:rsidRDefault="004A4196" w:rsidP="00FA2433">
            <w:pPr>
              <w:jc w:val="both"/>
              <w:rPr>
                <w:rFonts w:ascii="Times New Roman" w:hAnsi="Times New Roman" w:cs="Times New Roman"/>
                <w:sz w:val="28"/>
                <w:szCs w:val="28"/>
              </w:rPr>
            </w:pPr>
            <w:hyperlink r:id="rId33" w:history="1">
              <w:r w:rsidR="001D41A2" w:rsidRPr="00AB487A">
                <w:rPr>
                  <w:rStyle w:val="a5"/>
                  <w:rFonts w:ascii="Times New Roman" w:hAnsi="Times New Roman" w:cs="Times New Roman"/>
                  <w:sz w:val="28"/>
                  <w:szCs w:val="28"/>
                </w:rPr>
                <w:t>https://novostivl.ru/msg/27497.htm</w:t>
              </w:r>
            </w:hyperlink>
          </w:p>
          <w:p w:rsidR="001D41A2" w:rsidRDefault="001D41A2" w:rsidP="00FA2433">
            <w:pPr>
              <w:jc w:val="both"/>
              <w:rPr>
                <w:rFonts w:ascii="Times New Roman" w:hAnsi="Times New Roman" w:cs="Times New Roman"/>
                <w:sz w:val="28"/>
                <w:szCs w:val="28"/>
              </w:rPr>
            </w:pPr>
          </w:p>
          <w:p w:rsidR="001D41A2" w:rsidRPr="00A75811" w:rsidRDefault="001D41A2" w:rsidP="00FA2433">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FA2433">
              <w:rPr>
                <w:rFonts w:ascii="Times New Roman" w:hAnsi="Times New Roman" w:cs="Times New Roman"/>
                <w:b/>
                <w:sz w:val="28"/>
                <w:szCs w:val="28"/>
              </w:rPr>
              <w:t>Южная Корея и КНДР воссоединят семьи, разделенные Корейской войной</w:t>
            </w:r>
          </w:p>
          <w:p w:rsidR="001D41A2" w:rsidRPr="00A75811" w:rsidRDefault="001D41A2" w:rsidP="00FA2433">
            <w:pPr>
              <w:jc w:val="both"/>
              <w:rPr>
                <w:rFonts w:ascii="Times New Roman" w:hAnsi="Times New Roman" w:cs="Times New Roman"/>
                <w:sz w:val="28"/>
                <w:szCs w:val="28"/>
              </w:rPr>
            </w:pPr>
            <w:r w:rsidRPr="00A75811">
              <w:rPr>
                <w:rFonts w:ascii="Times New Roman" w:hAnsi="Times New Roman" w:cs="Times New Roman"/>
                <w:sz w:val="28"/>
                <w:szCs w:val="28"/>
              </w:rPr>
              <w:t>Представители Южной Кореи и КНДР в ходе состоявшихся переговоров по линии Красного Креста договорились воссоединить семьи, разделенные Корейской войной 1950-1953 гг. В совместном заявлении говорится, что встреча состоится с 20 по 26 августа, от каждой страны будут выбраны по 100 участников, у которых будет всего несколько дней, чтобы вновь увидеть членов своей семьи. В Южной Корее кандидаты будут выбраны наугад компьютером с учетом их возраста, состояния здоровья и семейного положения. Однако воссоединения ждут еще 57 тыс. человек, зарегистрированных в южнокорейском Красном Кресте.</w:t>
            </w:r>
            <w:r w:rsidR="00FA2433">
              <w:rPr>
                <w:rFonts w:ascii="Times New Roman" w:hAnsi="Times New Roman" w:cs="Times New Roman"/>
                <w:sz w:val="28"/>
                <w:szCs w:val="28"/>
              </w:rPr>
              <w:t xml:space="preserve"> </w:t>
            </w:r>
            <w:r w:rsidRPr="00A75811">
              <w:rPr>
                <w:rFonts w:ascii="Times New Roman" w:hAnsi="Times New Roman" w:cs="Times New Roman"/>
                <w:sz w:val="28"/>
                <w:szCs w:val="28"/>
              </w:rPr>
              <w:t>Последняя подобная встреча прошла в октябре 2015 года. </w:t>
            </w:r>
          </w:p>
          <w:p w:rsidR="00FA2433" w:rsidRDefault="004A4196" w:rsidP="00FA2433">
            <w:pPr>
              <w:jc w:val="both"/>
              <w:rPr>
                <w:rFonts w:ascii="Times New Roman" w:hAnsi="Times New Roman" w:cs="Times New Roman"/>
                <w:sz w:val="28"/>
                <w:szCs w:val="28"/>
              </w:rPr>
            </w:pPr>
            <w:hyperlink r:id="rId34" w:history="1">
              <w:r w:rsidR="00FA2433" w:rsidRPr="003F0906">
                <w:rPr>
                  <w:rStyle w:val="a5"/>
                  <w:rFonts w:ascii="Times New Roman" w:hAnsi="Times New Roman" w:cs="Times New Roman"/>
                  <w:sz w:val="28"/>
                  <w:szCs w:val="28"/>
                </w:rPr>
                <w:t>https://www.bbc.com/news/world-asia-44574078</w:t>
              </w:r>
            </w:hyperlink>
          </w:p>
        </w:tc>
      </w:tr>
      <w:tr w:rsidR="001D41A2" w:rsidRPr="005C113F" w:rsidTr="0055585A">
        <w:tc>
          <w:tcPr>
            <w:tcW w:w="9606" w:type="dxa"/>
            <w:gridSpan w:val="3"/>
          </w:tcPr>
          <w:p w:rsidR="001D41A2" w:rsidRPr="005C113F" w:rsidRDefault="001D41A2" w:rsidP="001D41A2">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1D41A2" w:rsidRPr="005E62C6" w:rsidTr="004F2C05">
        <w:tc>
          <w:tcPr>
            <w:tcW w:w="1555" w:type="dxa"/>
            <w:gridSpan w:val="2"/>
          </w:tcPr>
          <w:p w:rsidR="001D41A2" w:rsidRPr="005E62C6" w:rsidRDefault="001D41A2" w:rsidP="001D41A2">
            <w:pPr>
              <w:rPr>
                <w:rFonts w:ascii="Times New Roman" w:hAnsi="Times New Roman" w:cs="Times New Roman"/>
                <w:sz w:val="28"/>
                <w:szCs w:val="28"/>
                <w:lang w:val="en-US"/>
              </w:rPr>
            </w:pPr>
            <w:r>
              <w:rPr>
                <w:rFonts w:ascii="Times New Roman" w:hAnsi="Times New Roman" w:cs="Times New Roman"/>
                <w:sz w:val="28"/>
                <w:szCs w:val="28"/>
              </w:rPr>
              <w:t>18.05.2018</w:t>
            </w:r>
          </w:p>
        </w:tc>
        <w:tc>
          <w:tcPr>
            <w:tcW w:w="8051" w:type="dxa"/>
          </w:tcPr>
          <w:p w:rsidR="001D41A2" w:rsidRPr="003075FB"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A2433">
              <w:rPr>
                <w:rFonts w:ascii="Times New Roman" w:hAnsi="Times New Roman" w:cs="Times New Roman"/>
                <w:b/>
                <w:sz w:val="28"/>
                <w:szCs w:val="28"/>
              </w:rPr>
              <w:t>Член императорской семьи Японии посетит Россию впервые за последнее столетие</w:t>
            </w:r>
          </w:p>
          <w:p w:rsidR="001D41A2" w:rsidRPr="003075FB" w:rsidRDefault="001D41A2" w:rsidP="00FA2433">
            <w:pPr>
              <w:jc w:val="both"/>
              <w:rPr>
                <w:rFonts w:ascii="Times New Roman" w:hAnsi="Times New Roman" w:cs="Times New Roman"/>
                <w:sz w:val="28"/>
                <w:szCs w:val="28"/>
              </w:rPr>
            </w:pPr>
            <w:r w:rsidRPr="003075FB">
              <w:rPr>
                <w:rFonts w:ascii="Times New Roman" w:hAnsi="Times New Roman" w:cs="Times New Roman"/>
                <w:sz w:val="28"/>
                <w:szCs w:val="28"/>
              </w:rPr>
              <w:t xml:space="preserve">64-летняя принцесса </w:t>
            </w:r>
            <w:proofErr w:type="spellStart"/>
            <w:r w:rsidRPr="003075FB">
              <w:rPr>
                <w:rFonts w:ascii="Times New Roman" w:hAnsi="Times New Roman" w:cs="Times New Roman"/>
                <w:sz w:val="28"/>
                <w:szCs w:val="28"/>
              </w:rPr>
              <w:t>Хисако</w:t>
            </w:r>
            <w:proofErr w:type="spellEnd"/>
            <w:r w:rsidRPr="003075FB">
              <w:rPr>
                <w:rFonts w:ascii="Times New Roman" w:hAnsi="Times New Roman" w:cs="Times New Roman"/>
                <w:sz w:val="28"/>
                <w:szCs w:val="28"/>
              </w:rPr>
              <w:t xml:space="preserve"> </w:t>
            </w:r>
            <w:proofErr w:type="spellStart"/>
            <w:r w:rsidRPr="003075FB">
              <w:rPr>
                <w:rFonts w:ascii="Times New Roman" w:hAnsi="Times New Roman" w:cs="Times New Roman"/>
                <w:sz w:val="28"/>
                <w:szCs w:val="28"/>
              </w:rPr>
              <w:t>Такамадо</w:t>
            </w:r>
            <w:proofErr w:type="spellEnd"/>
            <w:r w:rsidRPr="003075FB">
              <w:rPr>
                <w:rFonts w:ascii="Times New Roman" w:hAnsi="Times New Roman" w:cs="Times New Roman"/>
                <w:sz w:val="28"/>
                <w:szCs w:val="28"/>
              </w:rPr>
              <w:t xml:space="preserve">, являющаяся почетным председателем федерации футбола Японии, прибудет в Россию, чтобы поддержать сборную своей страны во время игр ЧМ-2018. 19 июня принцесса прибудет в Саранск, чтобы посетить матч </w:t>
            </w:r>
            <w:r w:rsidRPr="003075FB">
              <w:rPr>
                <w:rFonts w:ascii="Times New Roman" w:hAnsi="Times New Roman" w:cs="Times New Roman"/>
                <w:sz w:val="28"/>
                <w:szCs w:val="28"/>
              </w:rPr>
              <w:lastRenderedPageBreak/>
              <w:t>между сборными Японии и Колумбии, а 23 июня – в Екатеринбург, где будет проходить матч японской сборной с Сенегалом. Сообщается, что данный визит не носит официального характера, но поможет углубить связи между Японией и Россией. Последний раз визит члена императорской семьи состоялся в 1916 году во время Первой мировой войны, когда Российская Империя и Япония были союзниками.</w:t>
            </w:r>
          </w:p>
          <w:p w:rsidR="00FA2433" w:rsidRPr="00D62DD7" w:rsidRDefault="004A4196" w:rsidP="00FA2433">
            <w:pPr>
              <w:jc w:val="both"/>
              <w:rPr>
                <w:rFonts w:ascii="Times New Roman" w:hAnsi="Times New Roman" w:cs="Times New Roman"/>
                <w:sz w:val="28"/>
                <w:szCs w:val="28"/>
              </w:rPr>
            </w:pPr>
            <w:hyperlink r:id="rId35" w:history="1">
              <w:r w:rsidR="00FA2433" w:rsidRPr="003F0906">
                <w:rPr>
                  <w:rStyle w:val="a5"/>
                  <w:rFonts w:ascii="Times New Roman" w:hAnsi="Times New Roman" w:cs="Times New Roman"/>
                  <w:sz w:val="28"/>
                  <w:szCs w:val="28"/>
                </w:rPr>
                <w:t>https://mainichi.jp/english/articles/20180618/p2g/00m/0fp/054000c</w:t>
              </w:r>
            </w:hyperlink>
          </w:p>
        </w:tc>
      </w:tr>
      <w:tr w:rsidR="001D41A2" w:rsidRPr="001D0E64" w:rsidTr="004F2C05">
        <w:tc>
          <w:tcPr>
            <w:tcW w:w="1555" w:type="dxa"/>
            <w:gridSpan w:val="2"/>
          </w:tcPr>
          <w:p w:rsidR="001D41A2" w:rsidRPr="00897F48" w:rsidRDefault="001D41A2" w:rsidP="001D41A2">
            <w:pPr>
              <w:rPr>
                <w:rFonts w:ascii="Times New Roman" w:hAnsi="Times New Roman" w:cs="Times New Roman"/>
                <w:sz w:val="28"/>
                <w:szCs w:val="28"/>
                <w:lang w:val="en-US"/>
              </w:rPr>
            </w:pPr>
            <w:r>
              <w:rPr>
                <w:rFonts w:ascii="Times New Roman" w:hAnsi="Times New Roman" w:cs="Times New Roman"/>
                <w:sz w:val="28"/>
                <w:szCs w:val="28"/>
              </w:rPr>
              <w:lastRenderedPageBreak/>
              <w:t>20.05.2018</w:t>
            </w:r>
          </w:p>
        </w:tc>
        <w:tc>
          <w:tcPr>
            <w:tcW w:w="8051" w:type="dxa"/>
          </w:tcPr>
          <w:p w:rsidR="001D41A2" w:rsidRPr="000207FA"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rsidRPr="00FA2433">
              <w:rPr>
                <w:b/>
              </w:rPr>
              <w:t xml:space="preserve"> </w:t>
            </w:r>
            <w:r w:rsidRPr="00FA2433">
              <w:rPr>
                <w:rFonts w:ascii="Times New Roman" w:hAnsi="Times New Roman" w:cs="Times New Roman"/>
                <w:b/>
                <w:sz w:val="28"/>
                <w:szCs w:val="28"/>
              </w:rPr>
              <w:t>Японская компания выпустила линейку деловых костюмов для «синих воротничков»</w:t>
            </w:r>
          </w:p>
          <w:p w:rsidR="001D41A2" w:rsidRPr="000207FA" w:rsidRDefault="001D41A2" w:rsidP="00FA2433">
            <w:pPr>
              <w:jc w:val="both"/>
              <w:rPr>
                <w:rFonts w:ascii="Times New Roman" w:hAnsi="Times New Roman" w:cs="Times New Roman"/>
                <w:sz w:val="28"/>
                <w:szCs w:val="28"/>
              </w:rPr>
            </w:pPr>
            <w:r w:rsidRPr="000207FA">
              <w:rPr>
                <w:rFonts w:ascii="Times New Roman" w:hAnsi="Times New Roman" w:cs="Times New Roman"/>
                <w:sz w:val="28"/>
                <w:szCs w:val="28"/>
              </w:rPr>
              <w:t xml:space="preserve">Компания </w:t>
            </w:r>
            <w:proofErr w:type="spellStart"/>
            <w:r w:rsidRPr="000207FA">
              <w:rPr>
                <w:rFonts w:ascii="Times New Roman" w:hAnsi="Times New Roman" w:cs="Times New Roman"/>
                <w:sz w:val="28"/>
                <w:szCs w:val="28"/>
              </w:rPr>
              <w:t>Oasys</w:t>
            </w:r>
            <w:proofErr w:type="spellEnd"/>
            <w:r w:rsidRPr="000207FA">
              <w:rPr>
                <w:rFonts w:ascii="Times New Roman" w:hAnsi="Times New Roman" w:cs="Times New Roman"/>
                <w:sz w:val="28"/>
                <w:szCs w:val="28"/>
              </w:rPr>
              <w:t xml:space="preserve"> </w:t>
            </w:r>
            <w:proofErr w:type="spellStart"/>
            <w:r w:rsidRPr="000207FA">
              <w:rPr>
                <w:rFonts w:ascii="Times New Roman" w:hAnsi="Times New Roman" w:cs="Times New Roman"/>
                <w:sz w:val="28"/>
                <w:szCs w:val="28"/>
              </w:rPr>
              <w:t>Style</w:t>
            </w:r>
            <w:proofErr w:type="spellEnd"/>
            <w:r w:rsidRPr="000207FA">
              <w:rPr>
                <w:rFonts w:ascii="Times New Roman" w:hAnsi="Times New Roman" w:cs="Times New Roman"/>
                <w:sz w:val="28"/>
                <w:szCs w:val="28"/>
              </w:rPr>
              <w:t xml:space="preserve"> </w:t>
            </w:r>
            <w:proofErr w:type="spellStart"/>
            <w:r w:rsidRPr="000207FA">
              <w:rPr>
                <w:rFonts w:ascii="Times New Roman" w:hAnsi="Times New Roman" w:cs="Times New Roman"/>
                <w:sz w:val="28"/>
                <w:szCs w:val="28"/>
              </w:rPr>
              <w:t>Wear</w:t>
            </w:r>
            <w:proofErr w:type="spellEnd"/>
            <w:r w:rsidRPr="000207FA">
              <w:rPr>
                <w:rFonts w:ascii="Times New Roman" w:hAnsi="Times New Roman" w:cs="Times New Roman"/>
                <w:sz w:val="28"/>
                <w:szCs w:val="28"/>
              </w:rPr>
              <w:t xml:space="preserve"> разработала легкие и быстросохнущие бизнес-костюмы для мужчин и женщин, которые проводят длительные периоды работы на открытом воздухе и занимаются физическим трудом. Сообщается, что одежда оказалась популярной среди уборщиков, работников сельского хозяйства и строительного персонала. </w:t>
            </w:r>
            <w:proofErr w:type="spellStart"/>
            <w:r w:rsidRPr="000207FA">
              <w:rPr>
                <w:rFonts w:ascii="Times New Roman" w:hAnsi="Times New Roman" w:cs="Times New Roman"/>
                <w:sz w:val="28"/>
                <w:szCs w:val="28"/>
              </w:rPr>
              <w:t>Oasys</w:t>
            </w:r>
            <w:proofErr w:type="spellEnd"/>
            <w:r w:rsidRPr="000207FA">
              <w:rPr>
                <w:rFonts w:ascii="Times New Roman" w:hAnsi="Times New Roman" w:cs="Times New Roman"/>
                <w:sz w:val="28"/>
                <w:szCs w:val="28"/>
              </w:rPr>
              <w:t xml:space="preserve"> считает, что менее неофициальная рабочая одежда, которая традиционно ассоциируется с представителями «синих воротничков», </w:t>
            </w:r>
            <w:proofErr w:type="gramStart"/>
            <w:r w:rsidRPr="000207FA">
              <w:rPr>
                <w:rFonts w:ascii="Times New Roman" w:hAnsi="Times New Roman" w:cs="Times New Roman"/>
                <w:sz w:val="28"/>
                <w:szCs w:val="28"/>
              </w:rPr>
              <w:t>дает  рабочим</w:t>
            </w:r>
            <w:proofErr w:type="gramEnd"/>
            <w:r w:rsidRPr="000207FA">
              <w:rPr>
                <w:rFonts w:ascii="Times New Roman" w:hAnsi="Times New Roman" w:cs="Times New Roman"/>
                <w:sz w:val="28"/>
                <w:szCs w:val="28"/>
              </w:rPr>
              <w:t xml:space="preserve"> «грязный, плохо выглядящий и неухоженный образ».</w:t>
            </w:r>
          </w:p>
          <w:p w:rsidR="00FA2433" w:rsidRPr="001D0E64" w:rsidRDefault="004A4196" w:rsidP="00FA2433">
            <w:pPr>
              <w:jc w:val="both"/>
              <w:rPr>
                <w:rFonts w:ascii="Times New Roman" w:hAnsi="Times New Roman" w:cs="Times New Roman"/>
                <w:sz w:val="28"/>
                <w:szCs w:val="28"/>
              </w:rPr>
            </w:pPr>
            <w:hyperlink r:id="rId36" w:history="1">
              <w:r w:rsidR="00FA2433" w:rsidRPr="003F0906">
                <w:rPr>
                  <w:rStyle w:val="a5"/>
                  <w:rFonts w:ascii="Times New Roman" w:hAnsi="Times New Roman" w:cs="Times New Roman"/>
                  <w:sz w:val="28"/>
                  <w:szCs w:val="28"/>
                </w:rPr>
                <w:t>https://www.bbc.com/news/blogs-news-from-elsewhere-44535537</w:t>
              </w:r>
            </w:hyperlink>
          </w:p>
        </w:tc>
      </w:tr>
      <w:tr w:rsidR="001D41A2" w:rsidRPr="001D0E64" w:rsidTr="004F2C05">
        <w:tc>
          <w:tcPr>
            <w:tcW w:w="1555" w:type="dxa"/>
            <w:gridSpan w:val="2"/>
          </w:tcPr>
          <w:p w:rsidR="001D41A2" w:rsidRDefault="001D41A2" w:rsidP="001D41A2">
            <w:pPr>
              <w:rPr>
                <w:rFonts w:ascii="Times New Roman" w:hAnsi="Times New Roman" w:cs="Times New Roman"/>
                <w:sz w:val="28"/>
                <w:szCs w:val="28"/>
              </w:rPr>
            </w:pPr>
            <w:r>
              <w:rPr>
                <w:rFonts w:ascii="Times New Roman" w:hAnsi="Times New Roman" w:cs="Times New Roman"/>
                <w:sz w:val="28"/>
                <w:szCs w:val="28"/>
              </w:rPr>
              <w:t>23.05.2018</w:t>
            </w:r>
          </w:p>
        </w:tc>
        <w:tc>
          <w:tcPr>
            <w:tcW w:w="8051" w:type="dxa"/>
          </w:tcPr>
          <w:p w:rsidR="001D41A2" w:rsidRPr="00FA2433" w:rsidRDefault="00FA2433" w:rsidP="00FA2433">
            <w:pPr>
              <w:jc w:val="both"/>
              <w:rPr>
                <w:rFonts w:ascii="Times New Roman" w:hAnsi="Times New Roman" w:cs="Times New Roman"/>
                <w:b/>
                <w:sz w:val="28"/>
                <w:szCs w:val="28"/>
              </w:rPr>
            </w:pPr>
            <w:proofErr w:type="gramStart"/>
            <w:r w:rsidRPr="00FA2433">
              <w:rPr>
                <w:rFonts w:ascii="Times New Roman" w:hAnsi="Times New Roman" w:cs="Times New Roman"/>
                <w:sz w:val="28"/>
                <w:szCs w:val="28"/>
              </w:rPr>
              <w:t>1)</w:t>
            </w:r>
            <w:r>
              <w:rPr>
                <w:rFonts w:cs="Segoe UI Emoji"/>
                <w:sz w:val="28"/>
                <w:szCs w:val="28"/>
              </w:rPr>
              <w:t xml:space="preserve"> </w:t>
            </w:r>
            <w:r w:rsidR="001D41A2" w:rsidRPr="00FA2433">
              <w:rPr>
                <w:rFonts w:ascii="Times New Roman" w:hAnsi="Times New Roman" w:cs="Times New Roman"/>
                <w:b/>
                <w:sz w:val="28"/>
                <w:szCs w:val="28"/>
              </w:rPr>
              <w:t>В</w:t>
            </w:r>
            <w:proofErr w:type="gramEnd"/>
            <w:r w:rsidR="001D41A2" w:rsidRPr="00FA2433">
              <w:rPr>
                <w:rFonts w:ascii="Times New Roman" w:hAnsi="Times New Roman" w:cs="Times New Roman"/>
                <w:b/>
                <w:sz w:val="28"/>
                <w:szCs w:val="28"/>
              </w:rPr>
              <w:t xml:space="preserve"> саду возле парламента Японии проросла конопля</w:t>
            </w:r>
          </w:p>
          <w:p w:rsidR="001D41A2" w:rsidRPr="00A12569" w:rsidRDefault="001D41A2" w:rsidP="00FA2433">
            <w:pPr>
              <w:jc w:val="both"/>
              <w:rPr>
                <w:rFonts w:ascii="Times New Roman" w:hAnsi="Times New Roman" w:cs="Times New Roman"/>
                <w:sz w:val="28"/>
                <w:szCs w:val="28"/>
              </w:rPr>
            </w:pPr>
            <w:r w:rsidRPr="00A12569">
              <w:rPr>
                <w:rFonts w:ascii="Times New Roman" w:hAnsi="Times New Roman" w:cs="Times New Roman"/>
                <w:sz w:val="28"/>
                <w:szCs w:val="28"/>
              </w:rPr>
              <w:t>Скандал произошел в токийском здании парламента. Растения конопли возрастом более 2-х месяцев на территории законодательного органа случайно обнаружил посетитель. Виновны ли в этом сами члены парламента или семена запрещенного растения принесло ветром - пока неизвестно.</w:t>
            </w:r>
          </w:p>
          <w:p w:rsidR="001D41A2" w:rsidRPr="00A12569" w:rsidRDefault="001D41A2" w:rsidP="00FA2433">
            <w:pPr>
              <w:jc w:val="both"/>
              <w:rPr>
                <w:rFonts w:ascii="Times New Roman" w:hAnsi="Times New Roman" w:cs="Times New Roman"/>
                <w:sz w:val="28"/>
                <w:szCs w:val="28"/>
              </w:rPr>
            </w:pPr>
            <w:r w:rsidRPr="00A12569">
              <w:rPr>
                <w:rFonts w:ascii="Times New Roman" w:hAnsi="Times New Roman" w:cs="Times New Roman"/>
                <w:sz w:val="28"/>
                <w:szCs w:val="28"/>
              </w:rPr>
              <w:t xml:space="preserve">В Японии конопля находится под запретом, владение даже в небольшом </w:t>
            </w:r>
            <w:r w:rsidR="00FA2433" w:rsidRPr="00A12569">
              <w:rPr>
                <w:rFonts w:ascii="Times New Roman" w:hAnsi="Times New Roman" w:cs="Times New Roman"/>
                <w:sz w:val="28"/>
                <w:szCs w:val="28"/>
              </w:rPr>
              <w:t>количестве</w:t>
            </w:r>
            <w:r w:rsidRPr="00A12569">
              <w:rPr>
                <w:rFonts w:ascii="Times New Roman" w:hAnsi="Times New Roman" w:cs="Times New Roman"/>
                <w:sz w:val="28"/>
                <w:szCs w:val="28"/>
              </w:rPr>
              <w:t xml:space="preserve"> карается тюремным сроком до пяти лет.</w:t>
            </w:r>
          </w:p>
          <w:p w:rsidR="001D41A2" w:rsidRDefault="001D41A2" w:rsidP="00FA2433">
            <w:pPr>
              <w:jc w:val="both"/>
              <w:rPr>
                <w:rFonts w:ascii="Times New Roman" w:hAnsi="Times New Roman" w:cs="Times New Roman"/>
                <w:sz w:val="28"/>
                <w:szCs w:val="28"/>
              </w:rPr>
            </w:pPr>
            <w:r w:rsidRPr="00A12569">
              <w:rPr>
                <w:rFonts w:ascii="Times New Roman" w:hAnsi="Times New Roman" w:cs="Times New Roman"/>
                <w:sz w:val="28"/>
                <w:szCs w:val="28"/>
              </w:rPr>
              <w:t>https://www.bbc.com/news/world-asia-44576329</w:t>
            </w:r>
          </w:p>
        </w:tc>
      </w:tr>
      <w:tr w:rsidR="001D41A2" w:rsidRPr="001D0E64" w:rsidTr="004F2C05">
        <w:tc>
          <w:tcPr>
            <w:tcW w:w="1555" w:type="dxa"/>
            <w:gridSpan w:val="2"/>
          </w:tcPr>
          <w:p w:rsidR="001D41A2" w:rsidRDefault="001D41A2" w:rsidP="001D41A2">
            <w:pPr>
              <w:rPr>
                <w:rFonts w:ascii="Times New Roman" w:hAnsi="Times New Roman" w:cs="Times New Roman"/>
                <w:sz w:val="28"/>
                <w:szCs w:val="28"/>
              </w:rPr>
            </w:pPr>
            <w:r>
              <w:rPr>
                <w:rFonts w:ascii="Times New Roman" w:hAnsi="Times New Roman" w:cs="Times New Roman"/>
                <w:sz w:val="28"/>
                <w:szCs w:val="28"/>
              </w:rPr>
              <w:t>24.05.2018</w:t>
            </w:r>
          </w:p>
        </w:tc>
        <w:tc>
          <w:tcPr>
            <w:tcW w:w="8051" w:type="dxa"/>
          </w:tcPr>
          <w:p w:rsidR="00FA2433" w:rsidRDefault="001D41A2" w:rsidP="00FA2433">
            <w:pPr>
              <w:jc w:val="both"/>
              <w:rPr>
                <w:rFonts w:ascii="Times New Roman" w:hAnsi="Times New Roman" w:cs="Times New Roman"/>
                <w:sz w:val="28"/>
                <w:szCs w:val="28"/>
              </w:rPr>
            </w:pPr>
            <w:r>
              <w:rPr>
                <w:rFonts w:ascii="Times New Roman" w:hAnsi="Times New Roman" w:cs="Times New Roman"/>
                <w:sz w:val="28"/>
                <w:szCs w:val="28"/>
              </w:rPr>
              <w:t>1)</w:t>
            </w:r>
            <w:r w:rsidR="00FA2433">
              <w:t xml:space="preserve"> </w:t>
            </w:r>
            <w:r w:rsidR="00FA2433" w:rsidRPr="00FA2433">
              <w:rPr>
                <w:rFonts w:ascii="Times New Roman" w:hAnsi="Times New Roman" w:cs="Times New Roman"/>
                <w:b/>
                <w:sz w:val="28"/>
                <w:szCs w:val="28"/>
              </w:rPr>
              <w:t xml:space="preserve">Японская реклама </w:t>
            </w:r>
            <w:proofErr w:type="spellStart"/>
            <w:r w:rsidR="00FA2433" w:rsidRPr="00FA2433">
              <w:rPr>
                <w:rFonts w:ascii="Times New Roman" w:hAnsi="Times New Roman" w:cs="Times New Roman"/>
                <w:b/>
                <w:sz w:val="28"/>
                <w:szCs w:val="28"/>
              </w:rPr>
              <w:t>Google</w:t>
            </w:r>
            <w:proofErr w:type="spellEnd"/>
            <w:r w:rsidR="00FA2433" w:rsidRPr="00FA2433">
              <w:rPr>
                <w:rFonts w:ascii="Times New Roman" w:hAnsi="Times New Roman" w:cs="Times New Roman"/>
                <w:b/>
                <w:sz w:val="28"/>
                <w:szCs w:val="28"/>
              </w:rPr>
              <w:t xml:space="preserve"> </w:t>
            </w:r>
            <w:proofErr w:type="spellStart"/>
            <w:r w:rsidR="00FA2433" w:rsidRPr="00FA2433">
              <w:rPr>
                <w:rFonts w:ascii="Times New Roman" w:hAnsi="Times New Roman" w:cs="Times New Roman"/>
                <w:b/>
                <w:sz w:val="28"/>
                <w:szCs w:val="28"/>
              </w:rPr>
              <w:t>Pay</w:t>
            </w:r>
            <w:proofErr w:type="spellEnd"/>
            <w:r w:rsidR="00FA2433" w:rsidRPr="00FA2433">
              <w:rPr>
                <w:rFonts w:ascii="Times New Roman" w:hAnsi="Times New Roman" w:cs="Times New Roman"/>
                <w:sz w:val="28"/>
                <w:szCs w:val="28"/>
              </w:rPr>
              <w:t xml:space="preserve"> </w:t>
            </w:r>
          </w:p>
          <w:p w:rsidR="00FA2433" w:rsidRPr="00FA2433" w:rsidRDefault="00FA2433" w:rsidP="00FA2433">
            <w:pPr>
              <w:jc w:val="both"/>
              <w:rPr>
                <w:rFonts w:ascii="Times New Roman" w:hAnsi="Times New Roman" w:cs="Times New Roman"/>
                <w:sz w:val="28"/>
                <w:szCs w:val="28"/>
              </w:rPr>
            </w:pPr>
            <w:r w:rsidRPr="00FA2433">
              <w:rPr>
                <w:rFonts w:ascii="Times New Roman" w:hAnsi="Times New Roman" w:cs="Times New Roman"/>
                <w:sz w:val="28"/>
                <w:szCs w:val="28"/>
              </w:rPr>
              <w:t xml:space="preserve">Незадачливый папаша никак не может расплатиться за мороженое и попкорн для своей дочки, потому что ему не хватает 10 иен. В итоге ему приходится расплачиваться за незначительную покупку внушительной купюрой в 10 тысяч иен...Да, Япония это все еще страна налички, поэтому, если вы туда едете, то будьте готовы оказываться в подобных ситуациях регулярно. Забавно, что этот рекламный ролик опускает еще один </w:t>
            </w:r>
            <w:r w:rsidRPr="00FA2433">
              <w:rPr>
                <w:rFonts w:ascii="Times New Roman" w:hAnsi="Times New Roman" w:cs="Times New Roman"/>
                <w:sz w:val="28"/>
                <w:szCs w:val="28"/>
              </w:rPr>
              <w:lastRenderedPageBreak/>
              <w:t xml:space="preserve">момент с безналичным расчетом в Японии - а много ли мест готово принять вашу оплату через </w:t>
            </w:r>
            <w:proofErr w:type="spellStart"/>
            <w:r w:rsidRPr="00FA2433">
              <w:rPr>
                <w:rFonts w:ascii="Times New Roman" w:hAnsi="Times New Roman" w:cs="Times New Roman"/>
                <w:sz w:val="28"/>
                <w:szCs w:val="28"/>
              </w:rPr>
              <w:t>Google</w:t>
            </w:r>
            <w:proofErr w:type="spellEnd"/>
            <w:r w:rsidRPr="00FA2433">
              <w:rPr>
                <w:rFonts w:ascii="Times New Roman" w:hAnsi="Times New Roman" w:cs="Times New Roman"/>
                <w:sz w:val="28"/>
                <w:szCs w:val="28"/>
              </w:rPr>
              <w:t xml:space="preserve"> </w:t>
            </w:r>
            <w:proofErr w:type="spellStart"/>
            <w:r w:rsidRPr="00FA2433">
              <w:rPr>
                <w:rFonts w:ascii="Times New Roman" w:hAnsi="Times New Roman" w:cs="Times New Roman"/>
                <w:sz w:val="28"/>
                <w:szCs w:val="28"/>
              </w:rPr>
              <w:t>Pay</w:t>
            </w:r>
            <w:proofErr w:type="spellEnd"/>
            <w:r w:rsidRPr="00FA2433">
              <w:rPr>
                <w:rFonts w:ascii="Times New Roman" w:hAnsi="Times New Roman" w:cs="Times New Roman"/>
                <w:sz w:val="28"/>
                <w:szCs w:val="28"/>
              </w:rPr>
              <w:t>? Короткий ответ: гораздо меньше, чем хотелось бы. Как говорится в известном хайку, "Медленно-медленно ползет улитка...".</w:t>
            </w:r>
          </w:p>
          <w:p w:rsidR="00FA2433" w:rsidRDefault="004A4196" w:rsidP="00FA2433">
            <w:pPr>
              <w:jc w:val="both"/>
              <w:rPr>
                <w:rFonts w:ascii="Times New Roman" w:hAnsi="Times New Roman" w:cs="Times New Roman"/>
                <w:sz w:val="28"/>
                <w:szCs w:val="28"/>
              </w:rPr>
            </w:pPr>
            <w:hyperlink r:id="rId37" w:history="1">
              <w:r w:rsidR="00FA2433" w:rsidRPr="003F0906">
                <w:rPr>
                  <w:rStyle w:val="a5"/>
                  <w:rFonts w:ascii="Times New Roman" w:hAnsi="Times New Roman" w:cs="Times New Roman"/>
                  <w:sz w:val="28"/>
                  <w:szCs w:val="28"/>
                </w:rPr>
                <w:t>https://www.youtube.com/watch?v=BFX09S4BDdA</w:t>
              </w:r>
            </w:hyperlink>
          </w:p>
        </w:tc>
      </w:tr>
      <w:tr w:rsidR="001D41A2" w:rsidRPr="005C113F" w:rsidTr="0055585A">
        <w:tc>
          <w:tcPr>
            <w:tcW w:w="9606" w:type="dxa"/>
            <w:gridSpan w:val="3"/>
          </w:tcPr>
          <w:p w:rsidR="001D41A2" w:rsidRPr="005C113F" w:rsidRDefault="001D41A2" w:rsidP="001D41A2">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1D41A2" w:rsidRPr="005E62C6" w:rsidTr="004F2C05">
        <w:tc>
          <w:tcPr>
            <w:tcW w:w="1555" w:type="dxa"/>
            <w:gridSpan w:val="2"/>
          </w:tcPr>
          <w:p w:rsidR="001D41A2" w:rsidRPr="001D0E64" w:rsidRDefault="001D41A2" w:rsidP="001D41A2">
            <w:pPr>
              <w:rPr>
                <w:rFonts w:ascii="Times New Roman" w:hAnsi="Times New Roman" w:cs="Times New Roman"/>
                <w:sz w:val="28"/>
                <w:szCs w:val="28"/>
              </w:rPr>
            </w:pPr>
            <w:r>
              <w:rPr>
                <w:rFonts w:ascii="Times New Roman" w:hAnsi="Times New Roman" w:cs="Times New Roman"/>
                <w:sz w:val="28"/>
                <w:szCs w:val="28"/>
              </w:rPr>
              <w:t>19.05.2018</w:t>
            </w:r>
          </w:p>
        </w:tc>
        <w:tc>
          <w:tcPr>
            <w:tcW w:w="8051" w:type="dxa"/>
          </w:tcPr>
          <w:p w:rsidR="001D41A2" w:rsidRPr="00FD3715" w:rsidRDefault="001D41A2" w:rsidP="00C31A0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31A0F">
              <w:rPr>
                <w:rFonts w:ascii="Times New Roman" w:hAnsi="Times New Roman" w:cs="Times New Roman"/>
                <w:b/>
                <w:sz w:val="28"/>
                <w:szCs w:val="28"/>
              </w:rPr>
              <w:t xml:space="preserve">Ким </w:t>
            </w:r>
            <w:proofErr w:type="spellStart"/>
            <w:r w:rsidRPr="00C31A0F">
              <w:rPr>
                <w:rFonts w:ascii="Times New Roman" w:hAnsi="Times New Roman" w:cs="Times New Roman"/>
                <w:b/>
                <w:sz w:val="28"/>
                <w:szCs w:val="28"/>
              </w:rPr>
              <w:t>Чен</w:t>
            </w:r>
            <w:proofErr w:type="spellEnd"/>
            <w:r w:rsidRPr="00C31A0F">
              <w:rPr>
                <w:rFonts w:ascii="Times New Roman" w:hAnsi="Times New Roman" w:cs="Times New Roman"/>
                <w:b/>
                <w:sz w:val="28"/>
                <w:szCs w:val="28"/>
              </w:rPr>
              <w:t xml:space="preserve"> </w:t>
            </w:r>
            <w:proofErr w:type="spellStart"/>
            <w:r w:rsidRPr="00C31A0F">
              <w:rPr>
                <w:rFonts w:ascii="Times New Roman" w:hAnsi="Times New Roman" w:cs="Times New Roman"/>
                <w:b/>
                <w:sz w:val="28"/>
                <w:szCs w:val="28"/>
              </w:rPr>
              <w:t>Ын</w:t>
            </w:r>
            <w:proofErr w:type="spellEnd"/>
            <w:r w:rsidRPr="00C31A0F">
              <w:rPr>
                <w:rFonts w:ascii="Times New Roman" w:hAnsi="Times New Roman" w:cs="Times New Roman"/>
                <w:b/>
                <w:sz w:val="28"/>
                <w:szCs w:val="28"/>
              </w:rPr>
              <w:t xml:space="preserve"> прибыл с визитом в Пекин</w:t>
            </w:r>
          </w:p>
          <w:p w:rsidR="001D41A2" w:rsidRPr="00FD3715" w:rsidRDefault="001D41A2" w:rsidP="00C31A0F">
            <w:pPr>
              <w:jc w:val="both"/>
              <w:rPr>
                <w:rFonts w:ascii="Times New Roman" w:hAnsi="Times New Roman" w:cs="Times New Roman"/>
                <w:sz w:val="28"/>
                <w:szCs w:val="28"/>
              </w:rPr>
            </w:pPr>
            <w:r w:rsidRPr="00FD3715">
              <w:rPr>
                <w:rFonts w:ascii="Times New Roman" w:hAnsi="Times New Roman" w:cs="Times New Roman"/>
                <w:sz w:val="28"/>
                <w:szCs w:val="28"/>
              </w:rPr>
              <w:t>Лидер КНДР будет</w:t>
            </w:r>
            <w:r w:rsidR="00C31A0F">
              <w:rPr>
                <w:rFonts w:ascii="Times New Roman" w:hAnsi="Times New Roman" w:cs="Times New Roman"/>
                <w:sz w:val="28"/>
                <w:szCs w:val="28"/>
              </w:rPr>
              <w:t xml:space="preserve"> </w:t>
            </w:r>
            <w:r w:rsidRPr="00FD3715">
              <w:rPr>
                <w:rFonts w:ascii="Times New Roman" w:hAnsi="Times New Roman" w:cs="Times New Roman"/>
                <w:sz w:val="28"/>
                <w:szCs w:val="28"/>
              </w:rPr>
              <w:t xml:space="preserve">находиться в Китае с 19 по 20 июня. Это уже его третий визит в Китай. Как ожидается, он проведет переговоры с председателем КНР Си Цзиньпином и обсудит с ним ситуацию на Корейском полуострове и саммит КНДР и США.  </w:t>
            </w:r>
          </w:p>
          <w:p w:rsidR="001D41A2" w:rsidRPr="005E62C6" w:rsidRDefault="004A4196" w:rsidP="00C31A0F">
            <w:pPr>
              <w:jc w:val="both"/>
              <w:rPr>
                <w:rFonts w:ascii="Times New Roman" w:hAnsi="Times New Roman" w:cs="Times New Roman"/>
                <w:sz w:val="28"/>
                <w:szCs w:val="28"/>
              </w:rPr>
            </w:pPr>
            <w:hyperlink r:id="rId38" w:history="1">
              <w:r w:rsidR="001D41A2" w:rsidRPr="00AB487A">
                <w:rPr>
                  <w:rStyle w:val="a5"/>
                  <w:rFonts w:ascii="Times New Roman" w:hAnsi="Times New Roman" w:cs="Times New Roman"/>
                  <w:sz w:val="28"/>
                  <w:szCs w:val="28"/>
                </w:rPr>
                <w:t>http://chinaplus.cri.cn/news/politics/11/20180619/146729.html</w:t>
              </w:r>
            </w:hyperlink>
          </w:p>
        </w:tc>
      </w:tr>
      <w:tr w:rsidR="001D41A2" w:rsidRPr="005E62C6" w:rsidTr="004F2C05">
        <w:tc>
          <w:tcPr>
            <w:tcW w:w="1555" w:type="dxa"/>
            <w:gridSpan w:val="2"/>
          </w:tcPr>
          <w:p w:rsidR="001D41A2" w:rsidRPr="005E62C6" w:rsidRDefault="001D41A2" w:rsidP="001D41A2">
            <w:pPr>
              <w:rPr>
                <w:rFonts w:ascii="Times New Roman" w:hAnsi="Times New Roman" w:cs="Times New Roman"/>
                <w:sz w:val="28"/>
                <w:szCs w:val="28"/>
              </w:rPr>
            </w:pPr>
            <w:r>
              <w:rPr>
                <w:rFonts w:ascii="Times New Roman" w:hAnsi="Times New Roman" w:cs="Times New Roman"/>
                <w:sz w:val="28"/>
                <w:szCs w:val="28"/>
              </w:rPr>
              <w:t>21.05.2018</w:t>
            </w:r>
          </w:p>
        </w:tc>
        <w:tc>
          <w:tcPr>
            <w:tcW w:w="8051" w:type="dxa"/>
          </w:tcPr>
          <w:p w:rsidR="001D41A2" w:rsidRPr="00AA4BDC" w:rsidRDefault="001D41A2" w:rsidP="00C31A0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31A0F">
              <w:rPr>
                <w:rFonts w:ascii="Times New Roman" w:hAnsi="Times New Roman" w:cs="Times New Roman"/>
                <w:b/>
                <w:sz w:val="28"/>
                <w:szCs w:val="28"/>
              </w:rPr>
              <w:t>Северная Корея передала США останки 200 американских солдат, погибших во время Корейской войны</w:t>
            </w:r>
          </w:p>
          <w:p w:rsidR="001D41A2" w:rsidRPr="00AA4BDC" w:rsidRDefault="001D41A2" w:rsidP="00C31A0F">
            <w:pPr>
              <w:jc w:val="both"/>
              <w:rPr>
                <w:rFonts w:ascii="Times New Roman" w:hAnsi="Times New Roman" w:cs="Times New Roman"/>
                <w:sz w:val="28"/>
                <w:szCs w:val="28"/>
              </w:rPr>
            </w:pPr>
            <w:r w:rsidRPr="00AA4BDC">
              <w:rPr>
                <w:rFonts w:ascii="Times New Roman" w:hAnsi="Times New Roman" w:cs="Times New Roman"/>
                <w:sz w:val="28"/>
                <w:szCs w:val="28"/>
              </w:rPr>
              <w:t xml:space="preserve">Президент США Дональд Трамп заявил, что Северная Корея вернула останки 200 американских солдат, пропавших без вести во время Корейской войны: «Мы вернули наших великих павших героев, их останки уже отправили, сегодня мы получили 200 тел». Согласно данным США, 36 тысяч солдат погибло в ходе Корейской войны 1950-1953 гг., около 7,7 тыс. </w:t>
            </w:r>
            <w:proofErr w:type="gramStart"/>
            <w:r w:rsidRPr="00AA4BDC">
              <w:rPr>
                <w:rFonts w:ascii="Times New Roman" w:hAnsi="Times New Roman" w:cs="Times New Roman"/>
                <w:sz w:val="28"/>
                <w:szCs w:val="28"/>
              </w:rPr>
              <w:t>американских  военнослужащих</w:t>
            </w:r>
            <w:proofErr w:type="gramEnd"/>
            <w:r w:rsidRPr="00AA4BDC">
              <w:rPr>
                <w:rFonts w:ascii="Times New Roman" w:hAnsi="Times New Roman" w:cs="Times New Roman"/>
                <w:sz w:val="28"/>
                <w:szCs w:val="28"/>
              </w:rPr>
              <w:t xml:space="preserve"> все еще числятся </w:t>
            </w:r>
            <w:proofErr w:type="spellStart"/>
            <w:r w:rsidRPr="00AA4BDC">
              <w:rPr>
                <w:rFonts w:ascii="Times New Roman" w:hAnsi="Times New Roman" w:cs="Times New Roman"/>
                <w:sz w:val="28"/>
                <w:szCs w:val="28"/>
              </w:rPr>
              <w:t>провавшими</w:t>
            </w:r>
            <w:proofErr w:type="spellEnd"/>
            <w:r w:rsidRPr="00AA4BDC">
              <w:rPr>
                <w:rFonts w:ascii="Times New Roman" w:hAnsi="Times New Roman" w:cs="Times New Roman"/>
                <w:sz w:val="28"/>
                <w:szCs w:val="28"/>
              </w:rPr>
              <w:t xml:space="preserve"> без вести.</w:t>
            </w:r>
          </w:p>
          <w:p w:rsidR="00C31A0F" w:rsidRPr="005E62C6" w:rsidRDefault="004A4196" w:rsidP="00C31A0F">
            <w:pPr>
              <w:jc w:val="both"/>
              <w:rPr>
                <w:rFonts w:ascii="Times New Roman" w:hAnsi="Times New Roman" w:cs="Times New Roman"/>
                <w:sz w:val="28"/>
                <w:szCs w:val="28"/>
              </w:rPr>
            </w:pPr>
            <w:hyperlink r:id="rId39" w:history="1">
              <w:r w:rsidR="00C31A0F" w:rsidRPr="003F0906">
                <w:rPr>
                  <w:rStyle w:val="a5"/>
                  <w:rFonts w:ascii="Times New Roman" w:hAnsi="Times New Roman" w:cs="Times New Roman"/>
                  <w:sz w:val="28"/>
                  <w:szCs w:val="28"/>
                </w:rPr>
                <w:t>https://uk.reuters.com/article/uk-northkorea-usa-remains/trump-says-north-korea-has-returned-remains-of-200-u-s-war-dead-idUKKBN1JH05J</w:t>
              </w:r>
            </w:hyperlink>
          </w:p>
        </w:tc>
      </w:tr>
      <w:tr w:rsidR="001D41A2" w:rsidRPr="005C113F" w:rsidTr="007B58C8">
        <w:trPr>
          <w:trHeight w:val="317"/>
        </w:trPr>
        <w:tc>
          <w:tcPr>
            <w:tcW w:w="9606" w:type="dxa"/>
            <w:gridSpan w:val="3"/>
          </w:tcPr>
          <w:p w:rsidR="001D41A2" w:rsidRPr="001D0E64" w:rsidRDefault="001D41A2" w:rsidP="001D41A2">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1D41A2" w:rsidRPr="005C113F" w:rsidTr="00FF526F">
        <w:trPr>
          <w:trHeight w:val="317"/>
        </w:trPr>
        <w:tc>
          <w:tcPr>
            <w:tcW w:w="1485" w:type="dxa"/>
          </w:tcPr>
          <w:p w:rsidR="001D41A2" w:rsidRPr="005C113F" w:rsidRDefault="001D41A2" w:rsidP="001D41A2">
            <w:pPr>
              <w:rPr>
                <w:rFonts w:ascii="Times New Roman" w:hAnsi="Times New Roman" w:cs="Times New Roman"/>
                <w:sz w:val="28"/>
                <w:szCs w:val="28"/>
              </w:rPr>
            </w:pPr>
            <w:r>
              <w:rPr>
                <w:rFonts w:ascii="Times New Roman" w:hAnsi="Times New Roman" w:cs="Times New Roman"/>
                <w:sz w:val="28"/>
                <w:szCs w:val="28"/>
              </w:rPr>
              <w:t>18.05.2018</w:t>
            </w:r>
          </w:p>
        </w:tc>
        <w:tc>
          <w:tcPr>
            <w:tcW w:w="8121" w:type="dxa"/>
            <w:gridSpan w:val="2"/>
          </w:tcPr>
          <w:p w:rsidR="001D41A2" w:rsidRPr="00DC2CEC" w:rsidRDefault="001D41A2" w:rsidP="000E1D8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31A0F">
              <w:rPr>
                <w:rFonts w:ascii="Times New Roman" w:hAnsi="Times New Roman" w:cs="Times New Roman"/>
                <w:b/>
                <w:sz w:val="28"/>
                <w:szCs w:val="28"/>
              </w:rPr>
              <w:t>Кораблекрушение в Индонезии</w:t>
            </w:r>
          </w:p>
          <w:p w:rsidR="001D41A2" w:rsidRPr="00DC2CEC" w:rsidRDefault="001D41A2" w:rsidP="000E1D8F">
            <w:pPr>
              <w:jc w:val="both"/>
              <w:rPr>
                <w:rFonts w:ascii="Times New Roman" w:hAnsi="Times New Roman" w:cs="Times New Roman"/>
                <w:sz w:val="28"/>
                <w:szCs w:val="28"/>
              </w:rPr>
            </w:pPr>
            <w:r w:rsidRPr="00DC2CEC">
              <w:rPr>
                <w:rFonts w:ascii="Times New Roman" w:hAnsi="Times New Roman" w:cs="Times New Roman"/>
                <w:sz w:val="28"/>
                <w:szCs w:val="28"/>
              </w:rPr>
              <w:t xml:space="preserve">На озере </w:t>
            </w:r>
            <w:proofErr w:type="spellStart"/>
            <w:r w:rsidRPr="00DC2CEC">
              <w:rPr>
                <w:rFonts w:ascii="Times New Roman" w:hAnsi="Times New Roman" w:cs="Times New Roman"/>
                <w:sz w:val="28"/>
                <w:szCs w:val="28"/>
              </w:rPr>
              <w:t>Тоба</w:t>
            </w:r>
            <w:proofErr w:type="spellEnd"/>
            <w:r w:rsidRPr="00DC2CEC">
              <w:rPr>
                <w:rFonts w:ascii="Times New Roman" w:hAnsi="Times New Roman" w:cs="Times New Roman"/>
                <w:sz w:val="28"/>
                <w:szCs w:val="28"/>
              </w:rPr>
              <w:t xml:space="preserve"> затонуло судно с 80 пассажирами на борту</w:t>
            </w:r>
            <w:r w:rsidR="00C31A0F">
              <w:rPr>
                <w:rFonts w:ascii="Times New Roman" w:hAnsi="Times New Roman" w:cs="Times New Roman"/>
                <w:sz w:val="28"/>
                <w:szCs w:val="28"/>
              </w:rPr>
              <w:t>.</w:t>
            </w:r>
          </w:p>
          <w:p w:rsidR="00C31A0F" w:rsidRPr="005C113F" w:rsidRDefault="004A4196" w:rsidP="000E1D8F">
            <w:pPr>
              <w:jc w:val="both"/>
              <w:rPr>
                <w:rFonts w:ascii="Times New Roman" w:hAnsi="Times New Roman" w:cs="Times New Roman"/>
                <w:sz w:val="28"/>
                <w:szCs w:val="28"/>
              </w:rPr>
            </w:pPr>
            <w:hyperlink r:id="rId40" w:history="1">
              <w:r w:rsidR="00C31A0F" w:rsidRPr="003F0906">
                <w:rPr>
                  <w:rStyle w:val="a5"/>
                  <w:rFonts w:ascii="Times New Roman" w:hAnsi="Times New Roman" w:cs="Times New Roman"/>
                  <w:sz w:val="28"/>
                  <w:szCs w:val="28"/>
                </w:rPr>
                <w:t>https://www.channelnewsasia.com/news/asia/one-dead-dozens-missing-in-indonesia-boat-accident-disaster-10444260</w:t>
              </w:r>
            </w:hyperlink>
          </w:p>
        </w:tc>
      </w:tr>
      <w:tr w:rsidR="001D41A2" w:rsidRPr="005C113F" w:rsidTr="00FF526F">
        <w:trPr>
          <w:trHeight w:val="317"/>
        </w:trPr>
        <w:tc>
          <w:tcPr>
            <w:tcW w:w="1485" w:type="dxa"/>
          </w:tcPr>
          <w:p w:rsidR="001D41A2" w:rsidRDefault="001D41A2" w:rsidP="001D41A2">
            <w:pPr>
              <w:rPr>
                <w:rFonts w:ascii="Times New Roman" w:hAnsi="Times New Roman" w:cs="Times New Roman"/>
                <w:sz w:val="28"/>
                <w:szCs w:val="28"/>
              </w:rPr>
            </w:pPr>
            <w:r>
              <w:rPr>
                <w:rFonts w:ascii="Times New Roman" w:hAnsi="Times New Roman" w:cs="Times New Roman"/>
                <w:sz w:val="28"/>
                <w:szCs w:val="28"/>
              </w:rPr>
              <w:t>20.05.2018</w:t>
            </w:r>
          </w:p>
        </w:tc>
        <w:tc>
          <w:tcPr>
            <w:tcW w:w="8121" w:type="dxa"/>
            <w:gridSpan w:val="2"/>
          </w:tcPr>
          <w:p w:rsidR="001D41A2" w:rsidRPr="00C91418" w:rsidRDefault="001D41A2" w:rsidP="000E1D8F">
            <w:pPr>
              <w:jc w:val="both"/>
              <w:rPr>
                <w:rFonts w:ascii="Times New Roman" w:hAnsi="Times New Roman" w:cs="Times New Roman"/>
                <w:sz w:val="28"/>
                <w:szCs w:val="28"/>
              </w:rPr>
            </w:pPr>
            <w:r>
              <w:rPr>
                <w:rFonts w:ascii="Times New Roman" w:hAnsi="Times New Roman" w:cs="Times New Roman"/>
                <w:sz w:val="28"/>
                <w:szCs w:val="28"/>
              </w:rPr>
              <w:t>1)</w:t>
            </w:r>
            <w:r w:rsidRPr="00C31A0F">
              <w:rPr>
                <w:rFonts w:ascii="Times New Roman" w:hAnsi="Times New Roman" w:cs="Times New Roman"/>
                <w:b/>
                <w:sz w:val="28"/>
                <w:szCs w:val="28"/>
              </w:rPr>
              <w:t xml:space="preserve">Индонезия разрешила торговлю </w:t>
            </w:r>
            <w:proofErr w:type="spellStart"/>
            <w:r w:rsidRPr="00C31A0F">
              <w:rPr>
                <w:rFonts w:ascii="Times New Roman" w:hAnsi="Times New Roman" w:cs="Times New Roman"/>
                <w:b/>
                <w:sz w:val="28"/>
                <w:szCs w:val="28"/>
              </w:rPr>
              <w:t>криптовалютными</w:t>
            </w:r>
            <w:proofErr w:type="spellEnd"/>
            <w:r w:rsidRPr="00C31A0F">
              <w:rPr>
                <w:rFonts w:ascii="Times New Roman" w:hAnsi="Times New Roman" w:cs="Times New Roman"/>
                <w:b/>
                <w:sz w:val="28"/>
                <w:szCs w:val="28"/>
              </w:rPr>
              <w:t xml:space="preserve"> фьючерсами</w:t>
            </w:r>
          </w:p>
          <w:p w:rsidR="001D41A2" w:rsidRPr="00C91418" w:rsidRDefault="001D41A2" w:rsidP="000E1D8F">
            <w:pPr>
              <w:jc w:val="both"/>
              <w:rPr>
                <w:rFonts w:ascii="Times New Roman" w:hAnsi="Times New Roman" w:cs="Times New Roman"/>
                <w:sz w:val="28"/>
                <w:szCs w:val="28"/>
              </w:rPr>
            </w:pPr>
            <w:r w:rsidRPr="00C91418">
              <w:rPr>
                <w:rFonts w:ascii="Times New Roman" w:hAnsi="Times New Roman" w:cs="Times New Roman"/>
                <w:sz w:val="28"/>
                <w:szCs w:val="28"/>
              </w:rPr>
              <w:t xml:space="preserve">Наблюдательный совет за фьючерсным рынком Индонезии подписал указ о признании цифровых валют биржевым товаром и разрешил торговлю </w:t>
            </w:r>
            <w:proofErr w:type="spellStart"/>
            <w:r w:rsidRPr="00C91418">
              <w:rPr>
                <w:rFonts w:ascii="Times New Roman" w:hAnsi="Times New Roman" w:cs="Times New Roman"/>
                <w:sz w:val="28"/>
                <w:szCs w:val="28"/>
              </w:rPr>
              <w:t>криптовалютными</w:t>
            </w:r>
            <w:proofErr w:type="spellEnd"/>
            <w:r w:rsidRPr="00C91418">
              <w:rPr>
                <w:rFonts w:ascii="Times New Roman" w:hAnsi="Times New Roman" w:cs="Times New Roman"/>
                <w:sz w:val="28"/>
                <w:szCs w:val="28"/>
              </w:rPr>
              <w:t xml:space="preserve"> фьючерсами. Также отмечается, что в ближайшем будущем Центральный банк Индонезии и его налоговое подразделение завершат </w:t>
            </w:r>
            <w:proofErr w:type="gramStart"/>
            <w:r w:rsidRPr="00C91418">
              <w:rPr>
                <w:rFonts w:ascii="Times New Roman" w:hAnsi="Times New Roman" w:cs="Times New Roman"/>
                <w:sz w:val="28"/>
                <w:szCs w:val="28"/>
              </w:rPr>
              <w:t>разработку</w:t>
            </w:r>
            <w:proofErr w:type="gramEnd"/>
            <w:r w:rsidRPr="00C91418">
              <w:rPr>
                <w:rFonts w:ascii="Times New Roman" w:hAnsi="Times New Roman" w:cs="Times New Roman"/>
                <w:sz w:val="28"/>
                <w:szCs w:val="28"/>
              </w:rPr>
              <w:t xml:space="preserve"> правил для регулирования деятельности </w:t>
            </w:r>
            <w:proofErr w:type="spellStart"/>
            <w:r w:rsidRPr="00C91418">
              <w:rPr>
                <w:rFonts w:ascii="Times New Roman" w:hAnsi="Times New Roman" w:cs="Times New Roman"/>
                <w:sz w:val="28"/>
                <w:szCs w:val="28"/>
              </w:rPr>
              <w:t>криптобирж</w:t>
            </w:r>
            <w:proofErr w:type="spellEnd"/>
            <w:r w:rsidRPr="00C91418">
              <w:rPr>
                <w:rFonts w:ascii="Times New Roman" w:hAnsi="Times New Roman" w:cs="Times New Roman"/>
                <w:sz w:val="28"/>
                <w:szCs w:val="28"/>
              </w:rPr>
              <w:t xml:space="preserve"> в стране и их </w:t>
            </w:r>
            <w:r w:rsidRPr="00C91418">
              <w:rPr>
                <w:rFonts w:ascii="Times New Roman" w:hAnsi="Times New Roman" w:cs="Times New Roman"/>
                <w:sz w:val="28"/>
                <w:szCs w:val="28"/>
              </w:rPr>
              <w:lastRenderedPageBreak/>
              <w:t>налогообложения.</w:t>
            </w:r>
            <w:r w:rsidR="00C31A0F">
              <w:rPr>
                <w:rFonts w:ascii="Times New Roman" w:hAnsi="Times New Roman" w:cs="Times New Roman"/>
                <w:sz w:val="28"/>
                <w:szCs w:val="28"/>
              </w:rPr>
              <w:t xml:space="preserve"> </w:t>
            </w:r>
            <w:r w:rsidRPr="00C91418">
              <w:rPr>
                <w:rFonts w:ascii="Times New Roman" w:hAnsi="Times New Roman" w:cs="Times New Roman"/>
                <w:sz w:val="28"/>
                <w:szCs w:val="28"/>
              </w:rPr>
              <w:t>Напомним, в январе Банк Индонезии заявил, что криптовалюты не могут быть законным средством платежа в стране. В конце того же месяца, ЦБ сообщил о планах по выпуску цифровой рупии «для повышения эффективности платежной системы».</w:t>
            </w:r>
          </w:p>
          <w:p w:rsidR="00C31A0F" w:rsidRDefault="004A4196" w:rsidP="000E1D8F">
            <w:pPr>
              <w:jc w:val="both"/>
              <w:rPr>
                <w:rFonts w:ascii="Times New Roman" w:hAnsi="Times New Roman" w:cs="Times New Roman"/>
                <w:sz w:val="28"/>
                <w:szCs w:val="28"/>
              </w:rPr>
            </w:pPr>
            <w:hyperlink r:id="rId41" w:history="1">
              <w:r w:rsidR="00C31A0F" w:rsidRPr="003F0906">
                <w:rPr>
                  <w:rStyle w:val="a5"/>
                  <w:rFonts w:ascii="Times New Roman" w:hAnsi="Times New Roman" w:cs="Times New Roman"/>
                  <w:sz w:val="28"/>
                  <w:szCs w:val="28"/>
                </w:rPr>
                <w:t>https://forklog.com/indoneziya-razreshila-torgovlyu-kriptovalyutnymi-fyuchersami/</w:t>
              </w:r>
            </w:hyperlink>
          </w:p>
        </w:tc>
      </w:tr>
      <w:tr w:rsidR="001D41A2" w:rsidRPr="005C113F" w:rsidTr="00FF526F">
        <w:trPr>
          <w:trHeight w:val="317"/>
        </w:trPr>
        <w:tc>
          <w:tcPr>
            <w:tcW w:w="1485" w:type="dxa"/>
          </w:tcPr>
          <w:p w:rsidR="001D41A2" w:rsidRDefault="001D41A2" w:rsidP="001D41A2">
            <w:pPr>
              <w:rPr>
                <w:rFonts w:ascii="Times New Roman" w:hAnsi="Times New Roman" w:cs="Times New Roman"/>
                <w:sz w:val="28"/>
                <w:szCs w:val="28"/>
              </w:rPr>
            </w:pPr>
            <w:r>
              <w:rPr>
                <w:rFonts w:ascii="Times New Roman" w:hAnsi="Times New Roman" w:cs="Times New Roman"/>
                <w:sz w:val="28"/>
                <w:szCs w:val="28"/>
              </w:rPr>
              <w:lastRenderedPageBreak/>
              <w:t>24.05.2018</w:t>
            </w:r>
          </w:p>
        </w:tc>
        <w:tc>
          <w:tcPr>
            <w:tcW w:w="8121" w:type="dxa"/>
            <w:gridSpan w:val="2"/>
          </w:tcPr>
          <w:p w:rsidR="00C31A0F" w:rsidRPr="00C31A0F" w:rsidRDefault="00C31A0F" w:rsidP="000E1D8F">
            <w:pPr>
              <w:jc w:val="both"/>
              <w:rPr>
                <w:rFonts w:ascii="Times New Roman" w:hAnsi="Times New Roman" w:cs="Times New Roman"/>
                <w:sz w:val="28"/>
                <w:szCs w:val="28"/>
              </w:rPr>
            </w:pPr>
            <w:r>
              <w:rPr>
                <w:rFonts w:ascii="Times New Roman" w:hAnsi="Times New Roman" w:cs="Times New Roman"/>
                <w:sz w:val="28"/>
                <w:szCs w:val="28"/>
              </w:rPr>
              <w:t xml:space="preserve">1) </w:t>
            </w:r>
            <w:r w:rsidRPr="00C31A0F">
              <w:rPr>
                <w:rFonts w:ascii="Times New Roman" w:hAnsi="Times New Roman" w:cs="Times New Roman"/>
                <w:b/>
                <w:sz w:val="28"/>
                <w:szCs w:val="28"/>
              </w:rPr>
              <w:t>Чтобы начать работать в Индонезии, придется подучиться</w:t>
            </w:r>
          </w:p>
          <w:p w:rsidR="001D41A2" w:rsidRDefault="00C31A0F" w:rsidP="000E1D8F">
            <w:pPr>
              <w:jc w:val="both"/>
              <w:rPr>
                <w:rFonts w:ascii="Times New Roman" w:hAnsi="Times New Roman" w:cs="Times New Roman"/>
                <w:sz w:val="28"/>
                <w:szCs w:val="28"/>
              </w:rPr>
            </w:pPr>
            <w:r w:rsidRPr="00C31A0F">
              <w:rPr>
                <w:rFonts w:ascii="Times New Roman" w:hAnsi="Times New Roman" w:cs="Times New Roman"/>
                <w:sz w:val="28"/>
                <w:szCs w:val="28"/>
              </w:rPr>
              <w:t xml:space="preserve">Новый указ президента </w:t>
            </w:r>
            <w:proofErr w:type="spellStart"/>
            <w:r w:rsidRPr="00C31A0F">
              <w:rPr>
                <w:rFonts w:ascii="Times New Roman" w:hAnsi="Times New Roman" w:cs="Times New Roman"/>
                <w:sz w:val="28"/>
                <w:szCs w:val="28"/>
              </w:rPr>
              <w:t>Джоко</w:t>
            </w:r>
            <w:proofErr w:type="spellEnd"/>
            <w:r w:rsidRPr="00C31A0F">
              <w:rPr>
                <w:rFonts w:ascii="Times New Roman" w:hAnsi="Times New Roman" w:cs="Times New Roman"/>
                <w:sz w:val="28"/>
                <w:szCs w:val="28"/>
              </w:rPr>
              <w:t xml:space="preserve"> </w:t>
            </w:r>
            <w:proofErr w:type="spellStart"/>
            <w:r w:rsidRPr="00C31A0F">
              <w:rPr>
                <w:rFonts w:ascii="Times New Roman" w:hAnsi="Times New Roman" w:cs="Times New Roman"/>
                <w:sz w:val="28"/>
                <w:szCs w:val="28"/>
              </w:rPr>
              <w:t>Видодо</w:t>
            </w:r>
            <w:proofErr w:type="spellEnd"/>
            <w:r w:rsidRPr="00C31A0F">
              <w:rPr>
                <w:rFonts w:ascii="Times New Roman" w:hAnsi="Times New Roman" w:cs="Times New Roman"/>
                <w:sz w:val="28"/>
                <w:szCs w:val="28"/>
              </w:rPr>
              <w:t>, который должен вступить в силу в этом месяце, упростит процедуры по выдаче разрешений на работу иностранцам, которые хотят работать в Индонезии. Однако все иностранные работники должны пройти официальную подготовку, чтобы говорить на индонезийском языке. Правительство не объяснило обоснования языкового требования. Согласно новому указу, компании должны оплачивать обучение в языковых школах иностранцев, которые будут работать в стране более шести месяцев. Представители бизнеса нововведениям не рады</w:t>
            </w:r>
            <w:r>
              <w:rPr>
                <w:rFonts w:ascii="Times New Roman" w:hAnsi="Times New Roman" w:cs="Times New Roman"/>
                <w:sz w:val="28"/>
                <w:szCs w:val="28"/>
              </w:rPr>
              <w:t>.</w:t>
            </w:r>
          </w:p>
          <w:p w:rsidR="000E1D8F" w:rsidRDefault="004A4196" w:rsidP="000E1D8F">
            <w:pPr>
              <w:jc w:val="both"/>
              <w:rPr>
                <w:rFonts w:ascii="Times New Roman" w:hAnsi="Times New Roman" w:cs="Times New Roman"/>
                <w:sz w:val="28"/>
                <w:szCs w:val="28"/>
              </w:rPr>
            </w:pPr>
            <w:hyperlink r:id="rId42" w:history="1">
              <w:r w:rsidR="000E1D8F" w:rsidRPr="003F0906">
                <w:rPr>
                  <w:rStyle w:val="a5"/>
                  <w:rFonts w:ascii="Times New Roman" w:hAnsi="Times New Roman" w:cs="Times New Roman"/>
                  <w:sz w:val="28"/>
                  <w:szCs w:val="28"/>
                </w:rPr>
                <w:t>https://www.straitstimes.com/asia/se-asia/jakarta-wants-foreign-workers-to-undergo-formal-training-to-learn-indonesian-language</w:t>
              </w:r>
            </w:hyperlink>
          </w:p>
        </w:tc>
      </w:tr>
      <w:tr w:rsidR="001D41A2" w:rsidRPr="005C113F" w:rsidTr="0030794B">
        <w:trPr>
          <w:trHeight w:val="317"/>
        </w:trPr>
        <w:tc>
          <w:tcPr>
            <w:tcW w:w="9606" w:type="dxa"/>
            <w:gridSpan w:val="3"/>
          </w:tcPr>
          <w:p w:rsidR="001D41A2" w:rsidRPr="005C113F" w:rsidRDefault="001D41A2" w:rsidP="001D41A2">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1D41A2" w:rsidRPr="005C113F" w:rsidTr="00897F48">
        <w:trPr>
          <w:trHeight w:val="1077"/>
        </w:trPr>
        <w:tc>
          <w:tcPr>
            <w:tcW w:w="9606" w:type="dxa"/>
            <w:gridSpan w:val="3"/>
          </w:tcPr>
          <w:p w:rsidR="001D41A2" w:rsidRPr="000E1D8F" w:rsidRDefault="001D41A2" w:rsidP="000E1D8F">
            <w:pPr>
              <w:jc w:val="both"/>
              <w:rPr>
                <w:rFonts w:ascii="Times New Roman" w:hAnsi="Times New Roman" w:cs="Times New Roman"/>
                <w:b/>
                <w:sz w:val="28"/>
                <w:szCs w:val="28"/>
              </w:rPr>
            </w:pPr>
            <w:r>
              <w:rPr>
                <w:rFonts w:ascii="Times New Roman" w:hAnsi="Times New Roman" w:cs="Times New Roman"/>
                <w:sz w:val="28"/>
                <w:szCs w:val="28"/>
              </w:rPr>
              <w:t>1)</w:t>
            </w:r>
            <w:r>
              <w:t xml:space="preserve"> </w:t>
            </w:r>
            <w:proofErr w:type="spellStart"/>
            <w:r w:rsidRPr="000E1D8F">
              <w:rPr>
                <w:rFonts w:ascii="Times New Roman" w:hAnsi="Times New Roman" w:cs="Times New Roman"/>
                <w:b/>
                <w:sz w:val="28"/>
                <w:szCs w:val="28"/>
              </w:rPr>
              <w:t>Родриго</w:t>
            </w:r>
            <w:proofErr w:type="spellEnd"/>
            <w:r w:rsidRPr="000E1D8F">
              <w:rPr>
                <w:rFonts w:ascii="Times New Roman" w:hAnsi="Times New Roman" w:cs="Times New Roman"/>
                <w:b/>
                <w:sz w:val="28"/>
                <w:szCs w:val="28"/>
              </w:rPr>
              <w:t xml:space="preserve"> </w:t>
            </w:r>
            <w:proofErr w:type="spellStart"/>
            <w:r w:rsidRPr="000E1D8F">
              <w:rPr>
                <w:rFonts w:ascii="Times New Roman" w:hAnsi="Times New Roman" w:cs="Times New Roman"/>
                <w:b/>
                <w:sz w:val="28"/>
                <w:szCs w:val="28"/>
              </w:rPr>
              <w:t>Дутерте</w:t>
            </w:r>
            <w:proofErr w:type="spellEnd"/>
            <w:r w:rsidRPr="000E1D8F">
              <w:rPr>
                <w:rFonts w:ascii="Times New Roman" w:hAnsi="Times New Roman" w:cs="Times New Roman"/>
                <w:b/>
                <w:sz w:val="28"/>
                <w:szCs w:val="28"/>
              </w:rPr>
              <w:t xml:space="preserve"> бесплатно раздаст филиппинцам оружие</w:t>
            </w:r>
          </w:p>
          <w:p w:rsidR="001D41A2" w:rsidRPr="00F6511E" w:rsidRDefault="001D41A2" w:rsidP="000E1D8F">
            <w:pPr>
              <w:jc w:val="both"/>
              <w:rPr>
                <w:rFonts w:ascii="Times New Roman" w:hAnsi="Times New Roman" w:cs="Times New Roman"/>
                <w:sz w:val="28"/>
                <w:szCs w:val="28"/>
              </w:rPr>
            </w:pPr>
            <w:r w:rsidRPr="00F6511E">
              <w:rPr>
                <w:rFonts w:ascii="Times New Roman" w:hAnsi="Times New Roman" w:cs="Times New Roman"/>
                <w:sz w:val="28"/>
                <w:szCs w:val="28"/>
              </w:rPr>
              <w:t xml:space="preserve">Лидер Филиппин обещает бесплатно предоставить огнестрельное оружие населению, если оно будет использовано для борьбы с наркотиками и преступностью. Он намерен вооружить 42 тысячи лидеров общин - </w:t>
            </w:r>
            <w:proofErr w:type="spellStart"/>
            <w:r w:rsidRPr="00F6511E">
              <w:rPr>
                <w:rFonts w:ascii="Times New Roman" w:hAnsi="Times New Roman" w:cs="Times New Roman"/>
                <w:sz w:val="28"/>
                <w:szCs w:val="28"/>
              </w:rPr>
              <w:t>барангаев</w:t>
            </w:r>
            <w:proofErr w:type="spellEnd"/>
            <w:r w:rsidRPr="00F6511E">
              <w:rPr>
                <w:rFonts w:ascii="Times New Roman" w:hAnsi="Times New Roman" w:cs="Times New Roman"/>
                <w:sz w:val="28"/>
                <w:szCs w:val="28"/>
              </w:rPr>
              <w:t xml:space="preserve"> после консультаций с полицией и разведывательным агентством. Дутерте поклялся, что члены общин будут обеспечены той же правовой защитой, что солдаты или полиция, и «никогда не попадут в тюрьму», если застрелили преступников при исполнении своих обязанностей. Однако если лидер общины потворствует преступникам, то «может сам оказаться под прицелом».</w:t>
            </w:r>
          </w:p>
          <w:p w:rsidR="000E1D8F" w:rsidRPr="005B33EE" w:rsidRDefault="004A4196" w:rsidP="000E1D8F">
            <w:pPr>
              <w:jc w:val="both"/>
              <w:rPr>
                <w:rFonts w:ascii="Times New Roman" w:hAnsi="Times New Roman" w:cs="Times New Roman"/>
                <w:sz w:val="28"/>
                <w:szCs w:val="28"/>
              </w:rPr>
            </w:pPr>
            <w:hyperlink r:id="rId43" w:history="1">
              <w:r w:rsidR="000E1D8F" w:rsidRPr="003F0906">
                <w:rPr>
                  <w:rStyle w:val="a5"/>
                  <w:rFonts w:ascii="Times New Roman" w:hAnsi="Times New Roman" w:cs="Times New Roman"/>
                  <w:sz w:val="28"/>
                  <w:szCs w:val="28"/>
                </w:rPr>
                <w:t>https://nypost.com/2018/06/15/duterte-wants-to-give-the-public-42000-free-guns/amp/?__twitter_impression=true</w:t>
              </w:r>
            </w:hyperlink>
          </w:p>
        </w:tc>
      </w:tr>
      <w:tr w:rsidR="001D41A2" w:rsidRPr="005C113F" w:rsidTr="00463725">
        <w:trPr>
          <w:trHeight w:val="317"/>
        </w:trPr>
        <w:tc>
          <w:tcPr>
            <w:tcW w:w="9606" w:type="dxa"/>
            <w:gridSpan w:val="3"/>
          </w:tcPr>
          <w:p w:rsidR="001D41A2" w:rsidRDefault="001D41A2" w:rsidP="001D41A2">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1D41A2" w:rsidRPr="005C113F" w:rsidTr="00463725">
        <w:trPr>
          <w:trHeight w:val="317"/>
        </w:trPr>
        <w:tc>
          <w:tcPr>
            <w:tcW w:w="9606" w:type="dxa"/>
            <w:gridSpan w:val="3"/>
          </w:tcPr>
          <w:p w:rsidR="001D41A2" w:rsidRPr="009D6D53" w:rsidRDefault="001D41A2" w:rsidP="000E1D8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E1D8F">
              <w:rPr>
                <w:rFonts w:ascii="Times New Roman" w:hAnsi="Times New Roman" w:cs="Times New Roman"/>
                <w:b/>
                <w:sz w:val="28"/>
                <w:szCs w:val="28"/>
              </w:rPr>
              <w:t>На Тайване тоже протестуют из-за новой пенсионной реформы</w:t>
            </w:r>
          </w:p>
          <w:p w:rsidR="001D41A2" w:rsidRPr="009D6D53" w:rsidRDefault="001D41A2" w:rsidP="000E1D8F">
            <w:pPr>
              <w:jc w:val="both"/>
              <w:rPr>
                <w:rFonts w:ascii="Times New Roman" w:hAnsi="Times New Roman" w:cs="Times New Roman"/>
                <w:sz w:val="28"/>
                <w:szCs w:val="28"/>
              </w:rPr>
            </w:pPr>
            <w:r w:rsidRPr="009D6D53">
              <w:rPr>
                <w:rFonts w:ascii="Times New Roman" w:hAnsi="Times New Roman" w:cs="Times New Roman"/>
                <w:sz w:val="28"/>
                <w:szCs w:val="28"/>
              </w:rPr>
              <w:t xml:space="preserve">Местные власти собираются урезать пенсии ветеранам военной службы и уже приняли соответствующий законопроект, который вызвал жаркие споры, осуждение и общественные протесты. Согласно официальным оценкам, </w:t>
            </w:r>
            <w:r w:rsidRPr="009D6D53">
              <w:rPr>
                <w:rFonts w:ascii="Times New Roman" w:hAnsi="Times New Roman" w:cs="Times New Roman"/>
                <w:sz w:val="28"/>
                <w:szCs w:val="28"/>
              </w:rPr>
              <w:lastRenderedPageBreak/>
              <w:t xml:space="preserve">размер ежемесячной пенсии сократится более чем на 20% в течение следующего десятилетия. Например, у подполковника пенсия уменьшиться с $2340 до $1863. Чем выше звание, тем больше пенсии "урежут". Правительство заявляет, что законопроект вступит в силу с 1 июля. </w:t>
            </w:r>
          </w:p>
          <w:p w:rsidR="000E1D8F" w:rsidRDefault="004A4196" w:rsidP="000E1D8F">
            <w:pPr>
              <w:jc w:val="both"/>
              <w:rPr>
                <w:rFonts w:ascii="Times New Roman" w:hAnsi="Times New Roman" w:cs="Times New Roman"/>
                <w:sz w:val="28"/>
                <w:szCs w:val="28"/>
              </w:rPr>
            </w:pPr>
            <w:hyperlink r:id="rId44" w:history="1">
              <w:r w:rsidR="000E1D8F" w:rsidRPr="003F0906">
                <w:rPr>
                  <w:rStyle w:val="a5"/>
                  <w:rFonts w:ascii="Times New Roman" w:hAnsi="Times New Roman" w:cs="Times New Roman"/>
                  <w:sz w:val="28"/>
                  <w:szCs w:val="28"/>
                </w:rPr>
                <w:t>http://m.scmp.com/news/china/policies-politics/article/2151812/taiwan-passes-bill-cut-veterans-pensions-sparked?amp=1&amp;__twitter_impression=true</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45"/>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3E" w:rsidRDefault="0072373E" w:rsidP="0055585A">
      <w:pPr>
        <w:spacing w:after="0" w:line="240" w:lineRule="auto"/>
      </w:pPr>
      <w:r>
        <w:separator/>
      </w:r>
    </w:p>
  </w:endnote>
  <w:endnote w:type="continuationSeparator" w:id="0">
    <w:p w:rsidR="0072373E" w:rsidRDefault="0072373E"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3E" w:rsidRDefault="0072373E" w:rsidP="0055585A">
      <w:pPr>
        <w:spacing w:after="0" w:line="240" w:lineRule="auto"/>
      </w:pPr>
      <w:r>
        <w:separator/>
      </w:r>
    </w:p>
  </w:footnote>
  <w:footnote w:type="continuationSeparator" w:id="0">
    <w:p w:rsidR="0072373E" w:rsidRDefault="0072373E"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7D" w:rsidRDefault="00DF497D">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07FA"/>
    <w:rsid w:val="00021D9E"/>
    <w:rsid w:val="00022939"/>
    <w:rsid w:val="00023AF7"/>
    <w:rsid w:val="00026F7A"/>
    <w:rsid w:val="00027CB6"/>
    <w:rsid w:val="00027D4D"/>
    <w:rsid w:val="000305A6"/>
    <w:rsid w:val="00030E89"/>
    <w:rsid w:val="000407F6"/>
    <w:rsid w:val="00044EF1"/>
    <w:rsid w:val="00045189"/>
    <w:rsid w:val="00045AFD"/>
    <w:rsid w:val="00046365"/>
    <w:rsid w:val="00046754"/>
    <w:rsid w:val="0004711A"/>
    <w:rsid w:val="000504A9"/>
    <w:rsid w:val="00050BCE"/>
    <w:rsid w:val="00051A72"/>
    <w:rsid w:val="000531B5"/>
    <w:rsid w:val="000548EA"/>
    <w:rsid w:val="000565E7"/>
    <w:rsid w:val="00057ADB"/>
    <w:rsid w:val="0006055F"/>
    <w:rsid w:val="00063A08"/>
    <w:rsid w:val="00064109"/>
    <w:rsid w:val="000644FA"/>
    <w:rsid w:val="000652D4"/>
    <w:rsid w:val="00067423"/>
    <w:rsid w:val="00071057"/>
    <w:rsid w:val="0007390B"/>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1D8F"/>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2656"/>
    <w:rsid w:val="00113455"/>
    <w:rsid w:val="001229DD"/>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6E5"/>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B6698"/>
    <w:rsid w:val="001C1644"/>
    <w:rsid w:val="001C17A3"/>
    <w:rsid w:val="001C4104"/>
    <w:rsid w:val="001C5D62"/>
    <w:rsid w:val="001D0C76"/>
    <w:rsid w:val="001D0E64"/>
    <w:rsid w:val="001D15C7"/>
    <w:rsid w:val="001D281F"/>
    <w:rsid w:val="001D41A2"/>
    <w:rsid w:val="001D57B5"/>
    <w:rsid w:val="001D7ECA"/>
    <w:rsid w:val="001E416D"/>
    <w:rsid w:val="001E75DD"/>
    <w:rsid w:val="001E7CCA"/>
    <w:rsid w:val="001E7D06"/>
    <w:rsid w:val="001F1514"/>
    <w:rsid w:val="001F24F5"/>
    <w:rsid w:val="001F4589"/>
    <w:rsid w:val="00202354"/>
    <w:rsid w:val="00202952"/>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B0D4A"/>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5FB"/>
    <w:rsid w:val="0030794B"/>
    <w:rsid w:val="003130D2"/>
    <w:rsid w:val="0031346C"/>
    <w:rsid w:val="00313689"/>
    <w:rsid w:val="003136B4"/>
    <w:rsid w:val="00313E22"/>
    <w:rsid w:val="003161B2"/>
    <w:rsid w:val="00316B38"/>
    <w:rsid w:val="00324317"/>
    <w:rsid w:val="00325F09"/>
    <w:rsid w:val="00326F9E"/>
    <w:rsid w:val="00327D85"/>
    <w:rsid w:val="00331877"/>
    <w:rsid w:val="00332B07"/>
    <w:rsid w:val="0033333D"/>
    <w:rsid w:val="0033538F"/>
    <w:rsid w:val="00335D78"/>
    <w:rsid w:val="003447F6"/>
    <w:rsid w:val="003467EE"/>
    <w:rsid w:val="00347447"/>
    <w:rsid w:val="00347642"/>
    <w:rsid w:val="00350919"/>
    <w:rsid w:val="00350937"/>
    <w:rsid w:val="003533C5"/>
    <w:rsid w:val="003542DB"/>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616A"/>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97E0B"/>
    <w:rsid w:val="004A044E"/>
    <w:rsid w:val="004A19A6"/>
    <w:rsid w:val="004A419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8C"/>
    <w:rsid w:val="00522E97"/>
    <w:rsid w:val="005271B6"/>
    <w:rsid w:val="005272F2"/>
    <w:rsid w:val="00530761"/>
    <w:rsid w:val="005311A0"/>
    <w:rsid w:val="0053234D"/>
    <w:rsid w:val="005346DE"/>
    <w:rsid w:val="00537B1C"/>
    <w:rsid w:val="00537E10"/>
    <w:rsid w:val="00540127"/>
    <w:rsid w:val="0054156C"/>
    <w:rsid w:val="00543E87"/>
    <w:rsid w:val="00544EA6"/>
    <w:rsid w:val="00547AFF"/>
    <w:rsid w:val="00550F20"/>
    <w:rsid w:val="0055585A"/>
    <w:rsid w:val="00555CAE"/>
    <w:rsid w:val="00555D8A"/>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4F10"/>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7F"/>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5C57"/>
    <w:rsid w:val="00697964"/>
    <w:rsid w:val="006A1CCB"/>
    <w:rsid w:val="006A32F2"/>
    <w:rsid w:val="006A6399"/>
    <w:rsid w:val="006A6B76"/>
    <w:rsid w:val="006A6BD4"/>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73E"/>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0690"/>
    <w:rsid w:val="00742610"/>
    <w:rsid w:val="007435DB"/>
    <w:rsid w:val="00743A76"/>
    <w:rsid w:val="00744010"/>
    <w:rsid w:val="0074612B"/>
    <w:rsid w:val="00747C3E"/>
    <w:rsid w:val="00751E17"/>
    <w:rsid w:val="0075219B"/>
    <w:rsid w:val="0075259C"/>
    <w:rsid w:val="00753124"/>
    <w:rsid w:val="0075590F"/>
    <w:rsid w:val="00757CF5"/>
    <w:rsid w:val="007607DB"/>
    <w:rsid w:val="00761DF9"/>
    <w:rsid w:val="00762931"/>
    <w:rsid w:val="00764E6C"/>
    <w:rsid w:val="00772010"/>
    <w:rsid w:val="0077268B"/>
    <w:rsid w:val="0077447B"/>
    <w:rsid w:val="00774566"/>
    <w:rsid w:val="00777A68"/>
    <w:rsid w:val="007864F7"/>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17"/>
    <w:rsid w:val="008113A9"/>
    <w:rsid w:val="00812ABC"/>
    <w:rsid w:val="00815108"/>
    <w:rsid w:val="008154A9"/>
    <w:rsid w:val="00822A54"/>
    <w:rsid w:val="00822B2F"/>
    <w:rsid w:val="00822F8A"/>
    <w:rsid w:val="00822F92"/>
    <w:rsid w:val="008261FC"/>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A5AC4"/>
    <w:rsid w:val="009A5ECA"/>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6D53"/>
    <w:rsid w:val="009D7F7A"/>
    <w:rsid w:val="009E05A3"/>
    <w:rsid w:val="009E1365"/>
    <w:rsid w:val="009E16B3"/>
    <w:rsid w:val="009E1A6C"/>
    <w:rsid w:val="009E2CA9"/>
    <w:rsid w:val="009E2DED"/>
    <w:rsid w:val="009E452C"/>
    <w:rsid w:val="009E5192"/>
    <w:rsid w:val="009E7317"/>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2569"/>
    <w:rsid w:val="00A133A5"/>
    <w:rsid w:val="00A14E4E"/>
    <w:rsid w:val="00A1621F"/>
    <w:rsid w:val="00A16676"/>
    <w:rsid w:val="00A1768C"/>
    <w:rsid w:val="00A23E55"/>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75811"/>
    <w:rsid w:val="00A8040C"/>
    <w:rsid w:val="00A81352"/>
    <w:rsid w:val="00A83C6E"/>
    <w:rsid w:val="00A84A4B"/>
    <w:rsid w:val="00A84B34"/>
    <w:rsid w:val="00A84FF7"/>
    <w:rsid w:val="00A87519"/>
    <w:rsid w:val="00A909FF"/>
    <w:rsid w:val="00A9580F"/>
    <w:rsid w:val="00A95B04"/>
    <w:rsid w:val="00AA4BDC"/>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D51A4"/>
    <w:rsid w:val="00AE265F"/>
    <w:rsid w:val="00AE30C4"/>
    <w:rsid w:val="00AE4B31"/>
    <w:rsid w:val="00AE55D9"/>
    <w:rsid w:val="00AE5D6E"/>
    <w:rsid w:val="00AE6CE6"/>
    <w:rsid w:val="00AE739F"/>
    <w:rsid w:val="00AE7FC6"/>
    <w:rsid w:val="00B018D6"/>
    <w:rsid w:val="00B01EAE"/>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34C9"/>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4A5E"/>
    <w:rsid w:val="00C05C77"/>
    <w:rsid w:val="00C05CB6"/>
    <w:rsid w:val="00C10826"/>
    <w:rsid w:val="00C10F6F"/>
    <w:rsid w:val="00C1155A"/>
    <w:rsid w:val="00C14D4A"/>
    <w:rsid w:val="00C17BC1"/>
    <w:rsid w:val="00C20B18"/>
    <w:rsid w:val="00C20E0B"/>
    <w:rsid w:val="00C238B5"/>
    <w:rsid w:val="00C268A2"/>
    <w:rsid w:val="00C31555"/>
    <w:rsid w:val="00C31A0F"/>
    <w:rsid w:val="00C33471"/>
    <w:rsid w:val="00C33FC8"/>
    <w:rsid w:val="00C344B8"/>
    <w:rsid w:val="00C34849"/>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0A3E"/>
    <w:rsid w:val="00C91418"/>
    <w:rsid w:val="00C934E6"/>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5C9"/>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CEC"/>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B18"/>
    <w:rsid w:val="00E44D7F"/>
    <w:rsid w:val="00E46263"/>
    <w:rsid w:val="00E46D5C"/>
    <w:rsid w:val="00E47FBE"/>
    <w:rsid w:val="00E51C38"/>
    <w:rsid w:val="00E54146"/>
    <w:rsid w:val="00E54AEB"/>
    <w:rsid w:val="00E57ACD"/>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4DA8"/>
    <w:rsid w:val="00EB5940"/>
    <w:rsid w:val="00EC0A1F"/>
    <w:rsid w:val="00EC2004"/>
    <w:rsid w:val="00EC22E1"/>
    <w:rsid w:val="00EC3B0A"/>
    <w:rsid w:val="00EC68F6"/>
    <w:rsid w:val="00EC7192"/>
    <w:rsid w:val="00ED10BE"/>
    <w:rsid w:val="00ED24CC"/>
    <w:rsid w:val="00ED3283"/>
    <w:rsid w:val="00ED37F5"/>
    <w:rsid w:val="00ED5FA6"/>
    <w:rsid w:val="00ED6257"/>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48AB"/>
    <w:rsid w:val="00F5524B"/>
    <w:rsid w:val="00F55C8B"/>
    <w:rsid w:val="00F55F35"/>
    <w:rsid w:val="00F57C35"/>
    <w:rsid w:val="00F60D81"/>
    <w:rsid w:val="00F6511E"/>
    <w:rsid w:val="00F67E9D"/>
    <w:rsid w:val="00F712C8"/>
    <w:rsid w:val="00F71666"/>
    <w:rsid w:val="00F7278F"/>
    <w:rsid w:val="00F80B36"/>
    <w:rsid w:val="00F81FEF"/>
    <w:rsid w:val="00F821C8"/>
    <w:rsid w:val="00F8299C"/>
    <w:rsid w:val="00F83886"/>
    <w:rsid w:val="00F853B0"/>
    <w:rsid w:val="00F9066C"/>
    <w:rsid w:val="00F939C2"/>
    <w:rsid w:val="00F949FC"/>
    <w:rsid w:val="00F96F12"/>
    <w:rsid w:val="00FA00D2"/>
    <w:rsid w:val="00FA1348"/>
    <w:rsid w:val="00FA2433"/>
    <w:rsid w:val="00FB3FC6"/>
    <w:rsid w:val="00FB630F"/>
    <w:rsid w:val="00FB72EA"/>
    <w:rsid w:val="00FC0AE8"/>
    <w:rsid w:val="00FC19A3"/>
    <w:rsid w:val="00FC1CEB"/>
    <w:rsid w:val="00FC1DCC"/>
    <w:rsid w:val="00FC4058"/>
    <w:rsid w:val="00FC541B"/>
    <w:rsid w:val="00FC565D"/>
    <w:rsid w:val="00FD2D07"/>
    <w:rsid w:val="00FD3715"/>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0D8E6"/>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styleId="ac">
    <w:name w:val="Unresolved Mention"/>
    <w:basedOn w:val="a0"/>
    <w:uiPriority w:val="99"/>
    <w:semiHidden/>
    <w:unhideWhenUsed/>
    <w:rsid w:val="002A5E59"/>
    <w:rPr>
      <w:color w:val="808080"/>
      <w:shd w:val="clear" w:color="auto" w:fill="E6E6E6"/>
    </w:rPr>
  </w:style>
  <w:style w:type="character" w:styleId="ad">
    <w:name w:val="FollowedHyperlink"/>
    <w:basedOn w:val="a0"/>
    <w:uiPriority w:val="99"/>
    <w:semiHidden/>
    <w:unhideWhenUsed/>
    <w:rsid w:val="00654DB9"/>
    <w:rPr>
      <w:color w:val="954F72" w:themeColor="followedHyperlink"/>
      <w:u w:val="single"/>
    </w:rPr>
  </w:style>
  <w:style w:type="character" w:styleId="ae">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ru/t/&#1085;&#1086;&#1074;&#1086;&#1089;&#1090;&#1080;/1127029/aliexpress_otkroiet_punkty_vydachi_tovarov_v_sta_ghorodakh_rossii/amp" TargetMode="External"/><Relationship Id="rId13" Type="http://schemas.openxmlformats.org/officeDocument/2006/relationships/hyperlink" Target="https://lenta.ru/news/2018/06/20/railroad/" TargetMode="External"/><Relationship Id="rId18" Type="http://schemas.openxmlformats.org/officeDocument/2006/relationships/hyperlink" Target="https://www.theguardian.com/world/2018/jun/22/china-new-rules-jiangxi-province-prevent-sex-selective-abortions" TargetMode="External"/><Relationship Id="rId26" Type="http://schemas.openxmlformats.org/officeDocument/2006/relationships/hyperlink" Target="http://m.scmp.com/news/asia/east-asia/article/2151685/russian-gas-could-be-piped-through-north-korea-south-and-japan?amp=1&amp;__twitter_impression=true" TargetMode="External"/><Relationship Id="rId39" Type="http://schemas.openxmlformats.org/officeDocument/2006/relationships/hyperlink" Target="https://uk.reuters.com/article/uk-northkorea-usa-remains/trump-says-north-korea-has-returned-remains-of-200-u-s-war-dead-idUKKBN1JH05J" TargetMode="External"/><Relationship Id="rId3" Type="http://schemas.openxmlformats.org/officeDocument/2006/relationships/settings" Target="settings.xml"/><Relationship Id="rId21" Type="http://schemas.openxmlformats.org/officeDocument/2006/relationships/hyperlink" Target="https://m.lenta.ru/news/2018/06/22/pokupnaya_zhena/" TargetMode="External"/><Relationship Id="rId34" Type="http://schemas.openxmlformats.org/officeDocument/2006/relationships/hyperlink" Target="https://www.bbc.com/news/world-asia-44574078" TargetMode="External"/><Relationship Id="rId42" Type="http://schemas.openxmlformats.org/officeDocument/2006/relationships/hyperlink" Target="https://www.straitstimes.com/asia/se-asia/jakarta-wants-foreign-workers-to-undergo-formal-training-to-learn-indonesian-language" TargetMode="External"/><Relationship Id="rId47" Type="http://schemas.openxmlformats.org/officeDocument/2006/relationships/fontTable" Target="fontTable.xml"/><Relationship Id="rId7" Type="http://schemas.openxmlformats.org/officeDocument/2006/relationships/hyperlink" Target="https://amp.businessinsider.com/google-invests-china-jdcom-2018-6?__twitter_impression=true" TargetMode="External"/><Relationship Id="rId12" Type="http://schemas.openxmlformats.org/officeDocument/2006/relationships/hyperlink" Target="https://www.shine.cn/biz/finance/1806206836/" TargetMode="External"/><Relationship Id="rId17" Type="http://schemas.openxmlformats.org/officeDocument/2006/relationships/hyperlink" Target="https://www.kommersant.ru/doc/3663812?utm_source=telegram.me&amp;utm_medium=social&amp;utm_campaign=burenie-na-ayashskom-uchastke-shelfa-ohotsk" TargetMode="External"/><Relationship Id="rId25" Type="http://schemas.openxmlformats.org/officeDocument/2006/relationships/hyperlink" Target="https://www.independent.co.uk/news/world/asia/north-korea-nuclear-peace-talks-south-korea-asian-games-team-basketball-pyongyang-a8405446.html" TargetMode="External"/><Relationship Id="rId33" Type="http://schemas.openxmlformats.org/officeDocument/2006/relationships/hyperlink" Target="https://novostivl.ru/msg/27497.htm" TargetMode="External"/><Relationship Id="rId38" Type="http://schemas.openxmlformats.org/officeDocument/2006/relationships/hyperlink" Target="http://chinaplus.cri.cn/news/politics/11/20180619/146729.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r24.tv/news/16310752/v-kitae-s-1-iyulya-otmenyat-vnutrennii-rouming" TargetMode="External"/><Relationship Id="rId20" Type="http://schemas.openxmlformats.org/officeDocument/2006/relationships/hyperlink" Target="http://telegra.ph/S-2020-goda-mozhet-byt-vvedena-poshlina-za-lyubuyu-internet-pokupku-za-rubezhom-06-23" TargetMode="External"/><Relationship Id="rId29" Type="http://schemas.openxmlformats.org/officeDocument/2006/relationships/hyperlink" Target="http://www.chathamhouse.org/sites/default/files/public/Research/Energy,%20Environment%20and%20Development/kpjan05.pdf" TargetMode="External"/><Relationship Id="rId41" Type="http://schemas.openxmlformats.org/officeDocument/2006/relationships/hyperlink" Target="https://forklog.com/indoneziya-razreshila-torgovlyu-kriptovalyutnymi-fyuchersa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naplus.cri.cn/news/sports/13/20180619/147004.html" TargetMode="External"/><Relationship Id="rId24" Type="http://schemas.openxmlformats.org/officeDocument/2006/relationships/hyperlink" Target="https://novostivl.ru/msg/27514.htm" TargetMode="External"/><Relationship Id="rId32" Type="http://schemas.openxmlformats.org/officeDocument/2006/relationships/hyperlink" Target="http://www.gazprom.com/press/news/2016/december/article295748/" TargetMode="External"/><Relationship Id="rId37" Type="http://schemas.openxmlformats.org/officeDocument/2006/relationships/hyperlink" Target="https://www.youtube.com/watch?v=BFX09S4BDdA" TargetMode="External"/><Relationship Id="rId40" Type="http://schemas.openxmlformats.org/officeDocument/2006/relationships/hyperlink" Target="https://www.channelnewsasia.com/news/asia/one-dead-dozens-missing-in-indonesia-boat-accident-disaster-1044426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telegra.ph/CHernaya-smert-mozhem-povtorit-CHto-nuzhno-dlya-novoj-pandemii-chumy-06-21" TargetMode="External"/><Relationship Id="rId23" Type="http://schemas.openxmlformats.org/officeDocument/2006/relationships/hyperlink" Target="https://www.coindesk.com/tencent-chinese-officials-partner-on-fighting-blockchain-security-risks/" TargetMode="External"/><Relationship Id="rId28" Type="http://schemas.openxmlformats.org/officeDocument/2006/relationships/hyperlink" Target="https://t.me/east_veter/3784" TargetMode="External"/><Relationship Id="rId36" Type="http://schemas.openxmlformats.org/officeDocument/2006/relationships/hyperlink" Target="https://www.bbc.com/news/blogs-news-from-elsewhere-44535537" TargetMode="External"/><Relationship Id="rId10" Type="http://schemas.openxmlformats.org/officeDocument/2006/relationships/hyperlink" Target="http://telegra.ph/VTB-dogovarivaetsya-o-sovmestnom-predpriyatii-s-Alibaba-06-19" TargetMode="External"/><Relationship Id="rId19" Type="http://schemas.openxmlformats.org/officeDocument/2006/relationships/hyperlink" Target="https://carnegie.ru/commentary/76657" TargetMode="External"/><Relationship Id="rId31" Type="http://schemas.openxmlformats.org/officeDocument/2006/relationships/hyperlink" Target="https://www.platts.com/latest-news/natural-gas/moscow/feature-north-korea-peace-deal-could-reshape-21076879" TargetMode="External"/><Relationship Id="rId44" Type="http://schemas.openxmlformats.org/officeDocument/2006/relationships/hyperlink" Target="http://m.scmp.com/news/china/policies-politics/article/2151812/taiwan-passes-bill-cut-veterans-pensions-sparked?amp=1&amp;__twitter_impression=true" TargetMode="External"/><Relationship Id="rId4" Type="http://schemas.openxmlformats.org/officeDocument/2006/relationships/webSettings" Target="webSettings.xml"/><Relationship Id="rId9" Type="http://schemas.openxmlformats.org/officeDocument/2006/relationships/hyperlink" Target="https://vc.ru/40314-kak-rabotaet-internet-v-kitae" TargetMode="External"/><Relationship Id="rId14" Type="http://schemas.openxmlformats.org/officeDocument/2006/relationships/hyperlink" Target="http://telegra.ph/Risk-of-Chinese-Currency-Devaluation-Rises-With-Latest-Tariffs-Threat-06-21" TargetMode="External"/><Relationship Id="rId22" Type="http://schemas.openxmlformats.org/officeDocument/2006/relationships/hyperlink" Target="https://www.whitehouse.gov/wp-content/uploads/2018/06/FINAL-China-Technology-Report-6.18.18-PDF.pdf" TargetMode="External"/><Relationship Id="rId27" Type="http://schemas.openxmlformats.org/officeDocument/2006/relationships/hyperlink" Target="https://russian.rt.com/world/news/526492-mun-chzhe-in-kndr/amp?__twitter_impression=true" TargetMode="External"/><Relationship Id="rId30" Type="http://schemas.openxmlformats.org/officeDocument/2006/relationships/hyperlink" Target="http://tass.com/economy/1009657" TargetMode="External"/><Relationship Id="rId35" Type="http://schemas.openxmlformats.org/officeDocument/2006/relationships/hyperlink" Target="https://mainichi.jp/english/articles/20180618/p2g/00m/0fp/054000c" TargetMode="External"/><Relationship Id="rId43" Type="http://schemas.openxmlformats.org/officeDocument/2006/relationships/hyperlink" Target="https://nypost.com/2018/06/15/duterte-wants-to-give-the-public-42000-free-guns/amp/?__twitter_impression=true"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16</Pages>
  <Words>4921</Words>
  <Characters>28051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Заира Ахмедова</cp:lastModifiedBy>
  <cp:revision>15</cp:revision>
  <dcterms:created xsi:type="dcterms:W3CDTF">2018-06-25T10:32:00Z</dcterms:created>
  <dcterms:modified xsi:type="dcterms:W3CDTF">2018-06-25T12:18:00Z</dcterms:modified>
</cp:coreProperties>
</file>