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351" w:rsidRPr="005C113F" w:rsidRDefault="00E67C45" w:rsidP="00E67C45">
      <w:pPr>
        <w:jc w:val="both"/>
        <w:rPr>
          <w:rFonts w:ascii="Times New Roman" w:hAnsi="Times New Roman" w:cs="Times New Roman"/>
          <w:sz w:val="28"/>
          <w:szCs w:val="28"/>
        </w:rPr>
      </w:pPr>
      <w:r w:rsidRPr="000D4CA0">
        <w:rPr>
          <w:rFonts w:ascii="Times New Roman" w:hAnsi="Times New Roman" w:cs="Times New Roman"/>
          <w:b/>
          <w:sz w:val="28"/>
          <w:szCs w:val="28"/>
        </w:rPr>
        <w:t>Р</w:t>
      </w:r>
      <w:r w:rsidRPr="005C113F">
        <w:rPr>
          <w:rFonts w:ascii="Times New Roman" w:hAnsi="Times New Roman" w:cs="Times New Roman"/>
          <w:b/>
          <w:sz w:val="28"/>
          <w:szCs w:val="28"/>
        </w:rPr>
        <w:t>усско-Китайское Юридическое Общество</w:t>
      </w:r>
      <w:r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5C113F">
        <w:rPr>
          <w:rFonts w:ascii="Times New Roman" w:hAnsi="Times New Roman" w:cs="Times New Roman"/>
          <w:sz w:val="28"/>
          <w:szCs w:val="28"/>
        </w:rPr>
        <w:t>совместно с</w:t>
      </w:r>
      <w:r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5C113F">
        <w:rPr>
          <w:rFonts w:ascii="Times New Roman" w:hAnsi="Times New Roman" w:cs="Times New Roman"/>
          <w:b/>
          <w:sz w:val="28"/>
          <w:szCs w:val="28"/>
        </w:rPr>
        <w:t>Центром</w:t>
      </w:r>
      <w:r w:rsidRPr="005C113F">
        <w:rPr>
          <w:rFonts w:ascii="Times New Roman" w:hAnsi="Times New Roman" w:cs="Times New Roman"/>
          <w:b/>
          <w:sz w:val="28"/>
          <w:szCs w:val="28"/>
        </w:rPr>
        <w:t xml:space="preserve"> Азиатских Правовых Исследований </w:t>
      </w:r>
      <w:r w:rsidRPr="005C113F">
        <w:rPr>
          <w:rFonts w:ascii="Times New Roman" w:hAnsi="Times New Roman" w:cs="Times New Roman"/>
          <w:sz w:val="28"/>
          <w:szCs w:val="28"/>
        </w:rPr>
        <w:t>Московского Г</w:t>
      </w:r>
      <w:r w:rsidR="00413C4E" w:rsidRPr="005C113F">
        <w:rPr>
          <w:rFonts w:ascii="Times New Roman" w:hAnsi="Times New Roman" w:cs="Times New Roman"/>
          <w:sz w:val="28"/>
          <w:szCs w:val="28"/>
        </w:rPr>
        <w:t>осударственного Университета имени</w:t>
      </w:r>
      <w:r w:rsidRPr="005C113F">
        <w:rPr>
          <w:rFonts w:ascii="Times New Roman" w:hAnsi="Times New Roman" w:cs="Times New Roman"/>
          <w:sz w:val="28"/>
          <w:szCs w:val="28"/>
        </w:rPr>
        <w:t xml:space="preserve"> М.В.</w:t>
      </w:r>
      <w:r w:rsidR="0055585A"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0F0580">
        <w:rPr>
          <w:rFonts w:ascii="Times New Roman" w:hAnsi="Times New Roman" w:cs="Times New Roman"/>
          <w:sz w:val="28"/>
          <w:szCs w:val="28"/>
        </w:rPr>
        <w:t>Ломоносова</w:t>
      </w:r>
      <w:r w:rsidR="00413C4E" w:rsidRPr="005C113F">
        <w:rPr>
          <w:rFonts w:ascii="Times New Roman" w:hAnsi="Times New Roman" w:cs="Times New Roman"/>
          <w:sz w:val="28"/>
          <w:szCs w:val="28"/>
        </w:rPr>
        <w:t xml:space="preserve"> представляет В</w:t>
      </w:r>
      <w:r w:rsidRPr="005C113F">
        <w:rPr>
          <w:rFonts w:ascii="Times New Roman" w:hAnsi="Times New Roman" w:cs="Times New Roman"/>
          <w:sz w:val="28"/>
          <w:szCs w:val="28"/>
        </w:rPr>
        <w:t>ашему вниманию обзор главных юридических, политических и экономических новостей стр</w:t>
      </w:r>
      <w:r w:rsidR="00AC360F">
        <w:rPr>
          <w:rFonts w:ascii="Times New Roman" w:hAnsi="Times New Roman" w:cs="Times New Roman"/>
          <w:sz w:val="28"/>
          <w:szCs w:val="28"/>
        </w:rPr>
        <w:t xml:space="preserve">ан восточной Азии за период с </w:t>
      </w:r>
      <w:r w:rsidR="00471CAD" w:rsidRPr="000D4CA0">
        <w:rPr>
          <w:rFonts w:ascii="Times New Roman" w:hAnsi="Times New Roman" w:cs="Times New Roman"/>
          <w:sz w:val="28"/>
          <w:szCs w:val="28"/>
        </w:rPr>
        <w:t>21</w:t>
      </w:r>
      <w:r w:rsidR="00AA5D34">
        <w:rPr>
          <w:rFonts w:ascii="Times New Roman" w:hAnsi="Times New Roman" w:cs="Times New Roman"/>
          <w:sz w:val="28"/>
          <w:szCs w:val="28"/>
        </w:rPr>
        <w:t>.</w:t>
      </w:r>
      <w:r w:rsidR="00AE6CE6">
        <w:rPr>
          <w:rFonts w:ascii="Times New Roman" w:hAnsi="Times New Roman" w:cs="Times New Roman"/>
          <w:sz w:val="28"/>
          <w:szCs w:val="28"/>
        </w:rPr>
        <w:t>0</w:t>
      </w:r>
      <w:r w:rsidR="008A55E3" w:rsidRPr="008A55E3">
        <w:rPr>
          <w:rFonts w:ascii="Times New Roman" w:hAnsi="Times New Roman" w:cs="Times New Roman"/>
          <w:sz w:val="28"/>
          <w:szCs w:val="28"/>
        </w:rPr>
        <w:t>5</w:t>
      </w:r>
      <w:r w:rsidR="00AC360F">
        <w:rPr>
          <w:rFonts w:ascii="Times New Roman" w:hAnsi="Times New Roman" w:cs="Times New Roman"/>
          <w:sz w:val="28"/>
          <w:szCs w:val="28"/>
        </w:rPr>
        <w:t>.201</w:t>
      </w:r>
      <w:r w:rsidR="00AE6CE6">
        <w:rPr>
          <w:rFonts w:ascii="Times New Roman" w:hAnsi="Times New Roman" w:cs="Times New Roman"/>
          <w:sz w:val="28"/>
          <w:szCs w:val="28"/>
        </w:rPr>
        <w:t>8</w:t>
      </w:r>
      <w:r w:rsidR="00AC360F">
        <w:rPr>
          <w:rFonts w:ascii="Times New Roman" w:hAnsi="Times New Roman" w:cs="Times New Roman"/>
          <w:sz w:val="28"/>
          <w:szCs w:val="28"/>
        </w:rPr>
        <w:t xml:space="preserve"> по </w:t>
      </w:r>
      <w:r w:rsidR="00471CAD" w:rsidRPr="000D4CA0">
        <w:rPr>
          <w:rFonts w:ascii="Times New Roman" w:hAnsi="Times New Roman" w:cs="Times New Roman"/>
          <w:sz w:val="28"/>
          <w:szCs w:val="28"/>
        </w:rPr>
        <w:t>27</w:t>
      </w:r>
      <w:r w:rsidR="00D2687F" w:rsidRPr="005C113F">
        <w:rPr>
          <w:rFonts w:ascii="Times New Roman" w:hAnsi="Times New Roman" w:cs="Times New Roman"/>
          <w:sz w:val="28"/>
          <w:szCs w:val="28"/>
        </w:rPr>
        <w:t>.</w:t>
      </w:r>
      <w:r w:rsidR="00AE6CE6">
        <w:rPr>
          <w:rFonts w:ascii="Times New Roman" w:hAnsi="Times New Roman" w:cs="Times New Roman"/>
          <w:sz w:val="28"/>
          <w:szCs w:val="28"/>
        </w:rPr>
        <w:t>0</w:t>
      </w:r>
      <w:r w:rsidR="008A55E3" w:rsidRPr="008A55E3">
        <w:rPr>
          <w:rFonts w:ascii="Times New Roman" w:hAnsi="Times New Roman" w:cs="Times New Roman"/>
          <w:sz w:val="28"/>
          <w:szCs w:val="28"/>
        </w:rPr>
        <w:t>5</w:t>
      </w:r>
      <w:r w:rsidRPr="005C113F">
        <w:rPr>
          <w:rFonts w:ascii="Times New Roman" w:hAnsi="Times New Roman" w:cs="Times New Roman"/>
          <w:sz w:val="28"/>
          <w:szCs w:val="28"/>
        </w:rPr>
        <w:t>.201</w:t>
      </w:r>
      <w:r w:rsidR="00AE6CE6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485"/>
        <w:gridCol w:w="70"/>
        <w:gridCol w:w="8051"/>
      </w:tblGrid>
      <w:tr w:rsidR="00372896" w:rsidRPr="005C113F" w:rsidTr="0055585A">
        <w:tc>
          <w:tcPr>
            <w:tcW w:w="9606" w:type="dxa"/>
            <w:gridSpan w:val="3"/>
          </w:tcPr>
          <w:p w:rsidR="00372896" w:rsidRPr="005C113F" w:rsidRDefault="00372896" w:rsidP="0037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372896" w:rsidRPr="00D62DD7" w:rsidTr="003E351F">
        <w:trPr>
          <w:trHeight w:val="3628"/>
        </w:trPr>
        <w:tc>
          <w:tcPr>
            <w:tcW w:w="1555" w:type="dxa"/>
            <w:gridSpan w:val="2"/>
          </w:tcPr>
          <w:p w:rsidR="00616663" w:rsidRPr="005E62C6" w:rsidRDefault="009B43BB" w:rsidP="003728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21.05.2018</w:t>
            </w:r>
          </w:p>
        </w:tc>
        <w:tc>
          <w:tcPr>
            <w:tcW w:w="8051" w:type="dxa"/>
          </w:tcPr>
          <w:p w:rsidR="009B43BB" w:rsidRPr="009B43BB" w:rsidRDefault="009B43BB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9B43BB">
              <w:rPr>
                <w:rFonts w:ascii="Times New Roman" w:hAnsi="Times New Roman" w:cs="Times New Roman"/>
                <w:b/>
                <w:sz w:val="28"/>
                <w:szCs w:val="28"/>
              </w:rPr>
              <w:t>Китай и США помирились</w:t>
            </w:r>
          </w:p>
          <w:p w:rsidR="009B43BB" w:rsidRPr="009B43BB" w:rsidRDefault="009B43BB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3BB">
              <w:rPr>
                <w:rFonts w:ascii="Times New Roman" w:hAnsi="Times New Roman" w:cs="Times New Roman"/>
                <w:sz w:val="28"/>
                <w:szCs w:val="28"/>
              </w:rPr>
              <w:t>Обе страны пообещали друг другу больше не устраивать торговых войн. Китай постарается сократить дефицит торговли с США и будет больше покупать товаров «</w:t>
            </w:r>
            <w:proofErr w:type="spellStart"/>
            <w:r w:rsidRPr="009B43BB">
              <w:rPr>
                <w:rFonts w:ascii="Times New Roman" w:hAnsi="Times New Roman" w:cs="Times New Roman"/>
                <w:sz w:val="28"/>
                <w:szCs w:val="28"/>
              </w:rPr>
              <w:t>Made</w:t>
            </w:r>
            <w:proofErr w:type="spellEnd"/>
            <w:r w:rsidRPr="009B4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3BB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9B43BB">
              <w:rPr>
                <w:rFonts w:ascii="Times New Roman" w:hAnsi="Times New Roman" w:cs="Times New Roman"/>
                <w:sz w:val="28"/>
                <w:szCs w:val="28"/>
              </w:rPr>
              <w:t xml:space="preserve"> USA».  Экспорт американской сельскохозяйственной и энергетической продукции в Китай будет увеличен (прощайте, соевые плантации на Дальнем Востоке).  Стороны будут сотрудничать в области защиты интеллектуальных прав. Китай внесёт поправки в собственный Закон о патентах (Китай таки уступил, да). США отправят в Пекин собственную торговую делегацию для обсуждения дальнейшего сотрудничества. </w:t>
            </w:r>
          </w:p>
          <w:p w:rsidR="009B43BB" w:rsidRDefault="009B43BB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3BB">
              <w:rPr>
                <w:rFonts w:ascii="Times New Roman" w:hAnsi="Times New Roman" w:cs="Times New Roman"/>
                <w:sz w:val="28"/>
                <w:szCs w:val="28"/>
              </w:rPr>
              <w:t xml:space="preserve">Вот такие интересные результаты привезёт обратно в Пекин вице-премьер </w:t>
            </w:r>
            <w:proofErr w:type="spellStart"/>
            <w:r w:rsidRPr="009B43BB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9B4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3BB">
              <w:rPr>
                <w:rFonts w:ascii="Times New Roman" w:hAnsi="Times New Roman" w:cs="Times New Roman"/>
                <w:sz w:val="28"/>
                <w:szCs w:val="28"/>
              </w:rPr>
              <w:t>Хэ</w:t>
            </w:r>
            <w:proofErr w:type="spellEnd"/>
            <w:r w:rsidRPr="009B43BB">
              <w:rPr>
                <w:rFonts w:ascii="Times New Roman" w:hAnsi="Times New Roman" w:cs="Times New Roman"/>
                <w:sz w:val="28"/>
                <w:szCs w:val="28"/>
              </w:rPr>
              <w:t xml:space="preserve">. Мы не скажем, что Китай прогнулся: вполне возможно, что это – хитрая игра и способ задобрить разбушевавшегося Трампа. Китаю надо переждать бурю: дать Дональду Трампу поговорить с господином Кимом и успокоить рынки. </w:t>
            </w:r>
          </w:p>
          <w:p w:rsidR="009B43BB" w:rsidRPr="009C3B35" w:rsidRDefault="009C3B35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B43BB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http://www.xinhuanet.com/english/2018-05/20/c_137191803.htm</w:t>
              </w:r>
            </w:hyperlink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</w:tr>
      <w:tr w:rsidR="005A1F14" w:rsidRPr="00D62DD7" w:rsidTr="008703A3">
        <w:trPr>
          <w:trHeight w:val="226"/>
        </w:trPr>
        <w:tc>
          <w:tcPr>
            <w:tcW w:w="1555" w:type="dxa"/>
            <w:gridSpan w:val="2"/>
          </w:tcPr>
          <w:p w:rsidR="005A1F14" w:rsidRPr="00897F48" w:rsidRDefault="004A19BA" w:rsidP="003728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22.05.2018</w:t>
            </w:r>
          </w:p>
        </w:tc>
        <w:tc>
          <w:tcPr>
            <w:tcW w:w="8051" w:type="dxa"/>
          </w:tcPr>
          <w:p w:rsidR="004A19BA" w:rsidRPr="000D4CA0" w:rsidRDefault="004A19BA" w:rsidP="000D4C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>Китай будет бороться с двоебрачием</w:t>
            </w:r>
          </w:p>
          <w:p w:rsidR="004A19BA" w:rsidRPr="000D4CA0" w:rsidRDefault="004A19BA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Власти</w:t>
            </w:r>
            <w:r w:rsidRPr="004A1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Китая</w:t>
            </w:r>
            <w:r w:rsidRPr="004A1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запустили обмен информаций о</w:t>
            </w:r>
            <w:r w:rsidRPr="004A1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браках, зарегистрированных гражданами КНР как на</w:t>
            </w:r>
            <w:r w:rsidRPr="004A1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родине, так и</w:t>
            </w:r>
            <w:r w:rsidRPr="004A1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4A1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рубежом, с целью повышения точности проверки семейного положения граждан и борьбы с двоебрачием. Министерство иностранных дел КНР запустит в своих посольствах и консульствах за рубежом систему обмена информацией о браках, объединив ее в единую общенациональную базу данных по бракам. </w:t>
            </w:r>
            <w:proofErr w:type="gram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Сформированный  общенациональный</w:t>
            </w:r>
            <w:proofErr w:type="gram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реестр будет находится в ведении Министерства гражданской администрации КНР. </w:t>
            </w:r>
            <w:bookmarkStart w:id="0" w:name="_GoBack"/>
            <w:bookmarkEnd w:id="0"/>
          </w:p>
          <w:p w:rsidR="001D0E64" w:rsidRPr="000D4CA0" w:rsidRDefault="00807F23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807F23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Pr="00807F23">
              <w:rPr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 w:rsidRPr="00807F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http</w:instrText>
            </w:r>
            <w:r w:rsidRPr="00807F23">
              <w:rPr>
                <w:rFonts w:ascii="Times New Roman" w:hAnsi="Times New Roman" w:cs="Times New Roman"/>
                <w:sz w:val="28"/>
                <w:szCs w:val="28"/>
              </w:rPr>
              <w:instrText>://</w:instrText>
            </w:r>
            <w:r w:rsidRPr="00807F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www</w:instrText>
            </w:r>
            <w:r w:rsidRPr="00807F23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Pr="00807F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ecns</w:instrText>
            </w:r>
            <w:r w:rsidRPr="00807F23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Pr="00807F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cn</w:instrText>
            </w:r>
            <w:r w:rsidRPr="00807F23">
              <w:rPr>
                <w:rFonts w:ascii="Times New Roman" w:hAnsi="Times New Roman" w:cs="Times New Roman"/>
                <w:sz w:val="28"/>
                <w:szCs w:val="28"/>
              </w:rPr>
              <w:instrText>/</w:instrText>
            </w:r>
            <w:r w:rsidRPr="00807F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m</w:instrText>
            </w:r>
            <w:r w:rsidRPr="00807F23">
              <w:rPr>
                <w:rFonts w:ascii="Times New Roman" w:hAnsi="Times New Roman" w:cs="Times New Roman"/>
                <w:sz w:val="28"/>
                <w:szCs w:val="28"/>
              </w:rPr>
              <w:instrText>/2018/05-20/303222.</w:instrText>
            </w:r>
            <w:r w:rsidRPr="00807F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shtml</w:instrText>
            </w:r>
            <w:r w:rsidRPr="00807F23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8B778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8B77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://</w:t>
            </w:r>
            <w:r w:rsidRPr="008B778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B77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  <w:r w:rsidRPr="008B778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ecns</w:t>
            </w:r>
            <w:r w:rsidRPr="008B77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  <w:r w:rsidRPr="008B778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cn</w:t>
            </w:r>
            <w:r w:rsidRPr="008B77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/</w:t>
            </w:r>
            <w:r w:rsidRPr="008B778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8B77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/2018/05-20/303222.</w:t>
            </w:r>
            <w:r w:rsidRPr="008B778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shtml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  <w:p w:rsidR="004A19BA" w:rsidRDefault="004A19BA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49" w:rsidRPr="000D4CA0" w:rsidRDefault="009E3E49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>Мировые хедж-фонды ставят на аниме</w:t>
            </w:r>
          </w:p>
          <w:p w:rsidR="009E3E49" w:rsidRPr="000D4CA0" w:rsidRDefault="009E3E49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E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Bilibili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E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., китайский видео-хостинг, который недавно стал публичным акционерным обществом, завтра впервые опубликует свои достижения. Такие американские хедж-фонды как </w:t>
            </w:r>
            <w:r w:rsidRPr="009E3E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Tiger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E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Global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E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Management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3E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  <w:r w:rsidRPr="009E3E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Asset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E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Management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E3E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Millenium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E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Management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держат в нём крупные доли и как никто другой ожидают прибыли. </w:t>
            </w:r>
            <w:r w:rsidRPr="009E3E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Помимо них в Bilibili вложились китайские инвесторы: Hillhouse Capital Management, Jericho Capital Asset Management, SCGE Management и Maplelane Capital. </w:t>
            </w:r>
            <w:proofErr w:type="spellStart"/>
            <w:r w:rsidRPr="009E3E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Bilibili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вырос в цене на 13% с момента первого публичного размещения 28 марта. В четвёртом квартале 2017 года у шанхайской компании было зафиксировано 71,8 млн. пользователей в месяц, что на 45% больше, чем за аналогичный период 2016 года. По состоянию на конец прошлого года около 82% его пользователей были родом из Китая; более того, они родились между 1990 и 2009 годами, утверждают представители </w:t>
            </w:r>
            <w:proofErr w:type="spellStart"/>
            <w:r w:rsidRPr="009E3E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Bilibili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со ссылкой на данные </w:t>
            </w:r>
            <w:proofErr w:type="spellStart"/>
            <w:r w:rsidRPr="009E3E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QuestMobile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. В 2017 году чистый убыток компании составил $28,2 млн., а чистый доход – $379,4 млн. </w:t>
            </w:r>
            <w:proofErr w:type="spellStart"/>
            <w:r w:rsidRPr="009E3E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Bilibili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в основном транслирует аниме и азиатские сериалы. Также он развивает собственный чат, которым уже пользуется 15.2 млн. человек. Привлечённые от инвесторов средства </w:t>
            </w:r>
            <w:proofErr w:type="spellStart"/>
            <w:r w:rsidRPr="009E3E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Bilibili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собирается направить на создание собственного аниме и шоу. </w:t>
            </w:r>
          </w:p>
          <w:p w:rsidR="009E3E49" w:rsidRPr="000D4CA0" w:rsidRDefault="009E3E49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bloomberg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news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articles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/2018-05-16/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china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bilibili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anime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site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lures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some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leading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hedge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funds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utm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source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twitter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utm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campaign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socialflow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organic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cmpid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socialflow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twitter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business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utm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medium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social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utm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content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business</w:t>
              </w:r>
            </w:hyperlink>
          </w:p>
        </w:tc>
      </w:tr>
      <w:tr w:rsidR="00372896" w:rsidRPr="000D4CA0" w:rsidTr="004F2C05">
        <w:tc>
          <w:tcPr>
            <w:tcW w:w="1555" w:type="dxa"/>
            <w:gridSpan w:val="2"/>
          </w:tcPr>
          <w:p w:rsidR="00372896" w:rsidRPr="001D0E64" w:rsidRDefault="00BA288A" w:rsidP="003728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23.05.2018</w:t>
            </w:r>
          </w:p>
        </w:tc>
        <w:tc>
          <w:tcPr>
            <w:tcW w:w="8051" w:type="dxa"/>
          </w:tcPr>
          <w:p w:rsidR="00BA288A" w:rsidRPr="000D4CA0" w:rsidRDefault="00BA288A" w:rsidP="000D4C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A288A">
              <w:rPr>
                <w:b/>
              </w:rPr>
              <w:t xml:space="preserve"> 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«56 счастливчиков» - так теперь называют первых 56 инвесторов компании </w:t>
            </w:r>
            <w:r w:rsidRPr="00BA28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Xiaomi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которая по результатам своего </w:t>
            </w:r>
            <w:r w:rsidRPr="00BA28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IPO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превратит их в миллионеров</w:t>
            </w:r>
          </w:p>
          <w:p w:rsidR="00BA288A" w:rsidRPr="000D4CA0" w:rsidRDefault="00BA288A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Восемь лет назад, когда ещё никто не знал о компании </w:t>
            </w:r>
            <w:r w:rsidRPr="00BA28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Xiaomi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, 56 человек собрались и смогли собрать $11 млн. для открытия данного стартапа. Кто-то залез в долги, кто-то отдал последние сбережения, кто-то занимал у родителей… Прошло восемь лет – и компания, ради которой они рискнули всем, готова отплатить своим создателям сполна. </w:t>
            </w:r>
          </w:p>
          <w:p w:rsidR="00BA288A" w:rsidRPr="000D4CA0" w:rsidRDefault="00BA288A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результатам </w:t>
            </w:r>
            <w:r w:rsidRPr="00BA28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IPO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«56 счастливчиков» </w:t>
            </w:r>
            <w:r w:rsidRPr="00BA28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Xiaomi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смогут заработать примерно $36 млн. каждый. Ожидается, что </w:t>
            </w:r>
            <w:r w:rsidRPr="00BA28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Xiaomi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привлечёт от $1 млрд. до $3 млрд. по результатам своего </w:t>
            </w:r>
            <w:r w:rsidRPr="00BA28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IPO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, которое может побить рекорд </w:t>
            </w:r>
            <w:r w:rsidRPr="00BA28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IPO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8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Alibaba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. Напомним, что в 2011 году </w:t>
            </w:r>
            <w:r w:rsidRPr="00BA28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Xiaomi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стоила около $215 млн. Теперь она – четвёртый крупнейший производитель смартфонов в мире. </w:t>
            </w:r>
          </w:p>
          <w:p w:rsidR="001D0E64" w:rsidRPr="000D4CA0" w:rsidRDefault="00BA288A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bloomberg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news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articles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/2018-05-21/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the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lucky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-56-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xiaomi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ipo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to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make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dozens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of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workers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millionaires</w:t>
              </w:r>
            </w:hyperlink>
          </w:p>
          <w:p w:rsidR="00BA288A" w:rsidRPr="000D4CA0" w:rsidRDefault="00BA288A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C6A" w:rsidRPr="000D4CA0" w:rsidRDefault="008B6C6A" w:rsidP="000D4C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Китайские прокуроры подали иск против человека, порочащего имя погибшего при исполнении своих обязанностей пожарного</w:t>
            </w:r>
          </w:p>
          <w:p w:rsidR="008B6C6A" w:rsidRPr="000D4CA0" w:rsidRDefault="008B6C6A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Прокуроры в провинции Цзянсу в восточном Китае подали иск против местного жителя, который порочил имя пожарного, погибшего во время борьбы с огнем. Согласно материалам дела, гражданин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Ванг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распространил ложную информацию в социальных сетях 14 мая, проклиная Се Юна, пожарного, который умер на дежурстве 12 мая. Вскоре обвиняемый был задержан полицией. Это первый судебный процесс такого рода, который начался после вступления в силу 1 мая 2018 года национального Закона о защите имени, чести и достоинства павших героев и жертв войны. Согласно закону, "запрещается представлять в искаженном виде, порочить, осквернять или отрицать </w:t>
            </w:r>
            <w:proofErr w:type="gram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подвиги</w:t>
            </w:r>
            <w:proofErr w:type="gram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или саму личность героев, мучеников, жертв войны, или же восхвалять и прославлять вторжения, захватнические войны и военную агрессию". </w:t>
            </w:r>
          </w:p>
          <w:p w:rsidR="008B6C6A" w:rsidRPr="00BA288A" w:rsidRDefault="009C3B35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225185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https://www.shine.cn/news/nation/1805225027/</w:t>
              </w:r>
            </w:hyperlink>
          </w:p>
        </w:tc>
      </w:tr>
      <w:tr w:rsidR="007349E9" w:rsidRPr="00D62DD7" w:rsidTr="004F2C05">
        <w:tc>
          <w:tcPr>
            <w:tcW w:w="1555" w:type="dxa"/>
            <w:gridSpan w:val="2"/>
          </w:tcPr>
          <w:p w:rsidR="007349E9" w:rsidRPr="00D62DD7" w:rsidRDefault="00FD476E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24.05.2018</w:t>
            </w:r>
          </w:p>
        </w:tc>
        <w:tc>
          <w:tcPr>
            <w:tcW w:w="8051" w:type="dxa"/>
          </w:tcPr>
          <w:p w:rsidR="00FD476E" w:rsidRPr="000D4CA0" w:rsidRDefault="00FD476E" w:rsidP="000D4C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>Си Цзиньпин и его мать</w:t>
            </w:r>
          </w:p>
          <w:p w:rsidR="00FD476E" w:rsidRPr="000D4CA0" w:rsidRDefault="00FD476E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«Интересный рассказ о молодости и семье председателя КНР Си Цзиньпина. Само собой не обошлось без пропагандистских эпитетов международного радио Китая, но в целом было довольно занимательно почитать про ранние годы человека, который ставит себя на один уровень с Мао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Цзедуном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и Дэн Сяопином».</w:t>
            </w:r>
          </w:p>
          <w:p w:rsidR="00506ACB" w:rsidRPr="000D4CA0" w:rsidRDefault="009C3B35" w:rsidP="000D4CA0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506ACB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https://colonelcassad.livejournal.com/4189678.html</w:t>
              </w:r>
            </w:hyperlink>
          </w:p>
        </w:tc>
      </w:tr>
      <w:tr w:rsidR="007349E9" w:rsidRPr="005C113F" w:rsidTr="0055585A">
        <w:tc>
          <w:tcPr>
            <w:tcW w:w="9606" w:type="dxa"/>
            <w:gridSpan w:val="3"/>
          </w:tcPr>
          <w:p w:rsidR="007349E9" w:rsidRPr="005C113F" w:rsidRDefault="007349E9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t>Южная Корея</w:t>
            </w:r>
          </w:p>
        </w:tc>
      </w:tr>
      <w:tr w:rsidR="007349E9" w:rsidRPr="00D62DD7" w:rsidTr="004F2C05">
        <w:tc>
          <w:tcPr>
            <w:tcW w:w="1555" w:type="dxa"/>
            <w:gridSpan w:val="2"/>
          </w:tcPr>
          <w:p w:rsidR="007349E9" w:rsidRPr="00D62DD7" w:rsidRDefault="0081011C" w:rsidP="007349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22.05.2018</w:t>
            </w:r>
          </w:p>
        </w:tc>
        <w:tc>
          <w:tcPr>
            <w:tcW w:w="8051" w:type="dxa"/>
          </w:tcPr>
          <w:p w:rsidR="0081011C" w:rsidRPr="0081011C" w:rsidRDefault="0081011C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proofErr w:type="spellStart"/>
            <w:r w:rsidRPr="0081011C">
              <w:rPr>
                <w:rFonts w:ascii="Times New Roman" w:hAnsi="Times New Roman" w:cs="Times New Roman"/>
                <w:b/>
                <w:sz w:val="28"/>
                <w:szCs w:val="28"/>
              </w:rPr>
              <w:t>Hyundai</w:t>
            </w:r>
            <w:proofErr w:type="spellEnd"/>
            <w:r w:rsidRPr="00810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011C">
              <w:rPr>
                <w:rFonts w:ascii="Times New Roman" w:hAnsi="Times New Roman" w:cs="Times New Roman"/>
                <w:b/>
                <w:sz w:val="28"/>
                <w:szCs w:val="28"/>
              </w:rPr>
              <w:t>Motor</w:t>
            </w:r>
            <w:proofErr w:type="spellEnd"/>
            <w:r w:rsidRPr="00810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011C">
              <w:rPr>
                <w:rFonts w:ascii="Times New Roman" w:hAnsi="Times New Roman" w:cs="Times New Roman"/>
                <w:b/>
                <w:sz w:val="28"/>
                <w:szCs w:val="28"/>
              </w:rPr>
              <w:t>Group</w:t>
            </w:r>
            <w:proofErr w:type="spellEnd"/>
            <w:r w:rsidRPr="00810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никак не может модернизироваться</w:t>
            </w:r>
          </w:p>
          <w:p w:rsidR="0081011C" w:rsidRPr="0081011C" w:rsidRDefault="0081011C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Вторая по величине корпорация Южной Кореи испытывает проблемы с управлением. Старые методы не работают, у компании падает продуктивность, а вместе с ней и репутация. </w:t>
            </w:r>
          </w:p>
          <w:p w:rsidR="0081011C" w:rsidRPr="0081011C" w:rsidRDefault="0081011C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1C">
              <w:rPr>
                <w:rFonts w:ascii="Times New Roman" w:hAnsi="Times New Roman" w:cs="Times New Roman"/>
                <w:sz w:val="28"/>
                <w:szCs w:val="28"/>
              </w:rPr>
              <w:t xml:space="preserve">Два месяца назад был предложен «план спасения» конгломерата. Однако уже сегодня наследник </w:t>
            </w:r>
            <w:proofErr w:type="spellStart"/>
            <w:r w:rsidRPr="0081011C">
              <w:rPr>
                <w:rFonts w:ascii="Times New Roman" w:hAnsi="Times New Roman" w:cs="Times New Roman"/>
                <w:sz w:val="28"/>
                <w:szCs w:val="28"/>
              </w:rPr>
              <w:t>Hyundai</w:t>
            </w:r>
            <w:proofErr w:type="spellEnd"/>
            <w:r w:rsidRPr="0081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11C">
              <w:rPr>
                <w:rFonts w:ascii="Times New Roman" w:hAnsi="Times New Roman" w:cs="Times New Roman"/>
                <w:sz w:val="28"/>
                <w:szCs w:val="28"/>
              </w:rPr>
              <w:t>Чон</w:t>
            </w:r>
            <w:proofErr w:type="spellEnd"/>
            <w:r w:rsidRPr="0081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11C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81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11C">
              <w:rPr>
                <w:rFonts w:ascii="Times New Roman" w:hAnsi="Times New Roman" w:cs="Times New Roman"/>
                <w:sz w:val="28"/>
                <w:szCs w:val="28"/>
              </w:rPr>
              <w:t>Сун</w:t>
            </w:r>
            <w:proofErr w:type="spellEnd"/>
            <w:r w:rsidRPr="0081011C">
              <w:rPr>
                <w:rFonts w:ascii="Times New Roman" w:hAnsi="Times New Roman" w:cs="Times New Roman"/>
                <w:sz w:val="28"/>
                <w:szCs w:val="28"/>
              </w:rPr>
              <w:t xml:space="preserve"> заявил, что прошлая схема работать не будет, а потому он лично придумает новый план управления компанией. </w:t>
            </w:r>
          </w:p>
          <w:p w:rsidR="0081011C" w:rsidRPr="0081011C" w:rsidRDefault="0081011C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1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новом плане действий пришло после встречи господина </w:t>
            </w:r>
            <w:proofErr w:type="spellStart"/>
            <w:r w:rsidRPr="0081011C">
              <w:rPr>
                <w:rFonts w:ascii="Times New Roman" w:hAnsi="Times New Roman" w:cs="Times New Roman"/>
                <w:sz w:val="28"/>
                <w:szCs w:val="28"/>
              </w:rPr>
              <w:t>Чона</w:t>
            </w:r>
            <w:proofErr w:type="spellEnd"/>
            <w:r w:rsidRPr="0081011C">
              <w:rPr>
                <w:rFonts w:ascii="Times New Roman" w:hAnsi="Times New Roman" w:cs="Times New Roman"/>
                <w:sz w:val="28"/>
                <w:szCs w:val="28"/>
              </w:rPr>
              <w:t xml:space="preserve"> с инвесторами в Нью-Йорке. Судя по всему, они были недовольны предыдущими набросками с реформами и сподвигли вице-председателя задуматься о новых. Учитывая то, что предыдущий «план спасения» компании составлялся годами, его спонтанное изменение стало шоком для высшего звена </w:t>
            </w:r>
            <w:proofErr w:type="spellStart"/>
            <w:r w:rsidRPr="0081011C">
              <w:rPr>
                <w:rFonts w:ascii="Times New Roman" w:hAnsi="Times New Roman" w:cs="Times New Roman"/>
                <w:sz w:val="28"/>
                <w:szCs w:val="28"/>
              </w:rPr>
              <w:t>Hyundai</w:t>
            </w:r>
            <w:proofErr w:type="spellEnd"/>
            <w:r w:rsidRPr="0081011C">
              <w:rPr>
                <w:rFonts w:ascii="Times New Roman" w:hAnsi="Times New Roman" w:cs="Times New Roman"/>
                <w:sz w:val="28"/>
                <w:szCs w:val="28"/>
              </w:rPr>
              <w:t xml:space="preserve">. И надо отдать должное </w:t>
            </w:r>
            <w:proofErr w:type="spellStart"/>
            <w:r w:rsidRPr="0081011C">
              <w:rPr>
                <w:rFonts w:ascii="Times New Roman" w:hAnsi="Times New Roman" w:cs="Times New Roman"/>
                <w:sz w:val="28"/>
                <w:szCs w:val="28"/>
              </w:rPr>
              <w:t>Чон</w:t>
            </w:r>
            <w:proofErr w:type="spellEnd"/>
            <w:r w:rsidRPr="0081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11C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81011C">
              <w:rPr>
                <w:rFonts w:ascii="Times New Roman" w:hAnsi="Times New Roman" w:cs="Times New Roman"/>
                <w:sz w:val="28"/>
                <w:szCs w:val="28"/>
              </w:rPr>
              <w:t xml:space="preserve"> Суну, который принял удар на себя и решил сам придумать новую структурную реформу корпорации. 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Экс</w:t>
            </w:r>
            <w:r w:rsidRPr="0081011C">
              <w:rPr>
                <w:rFonts w:ascii="Times New Roman" w:hAnsi="Times New Roman" w:cs="Times New Roman"/>
                <w:sz w:val="28"/>
                <w:szCs w:val="28"/>
              </w:rPr>
              <w:t xml:space="preserve">перты гадают, что же придумает </w:t>
            </w:r>
            <w:proofErr w:type="spellStart"/>
            <w:r w:rsidRPr="0081011C">
              <w:rPr>
                <w:rFonts w:ascii="Times New Roman" w:hAnsi="Times New Roman" w:cs="Times New Roman"/>
                <w:sz w:val="28"/>
                <w:szCs w:val="28"/>
              </w:rPr>
              <w:t>Чон</w:t>
            </w:r>
            <w:proofErr w:type="spellEnd"/>
            <w:r w:rsidRPr="0081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11C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81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11C">
              <w:rPr>
                <w:rFonts w:ascii="Times New Roman" w:hAnsi="Times New Roman" w:cs="Times New Roman"/>
                <w:sz w:val="28"/>
                <w:szCs w:val="28"/>
              </w:rPr>
              <w:t>Сун</w:t>
            </w:r>
            <w:proofErr w:type="spellEnd"/>
            <w:r w:rsidRPr="0081011C">
              <w:rPr>
                <w:rFonts w:ascii="Times New Roman" w:hAnsi="Times New Roman" w:cs="Times New Roman"/>
                <w:sz w:val="28"/>
                <w:szCs w:val="28"/>
              </w:rPr>
              <w:t xml:space="preserve"> для модернизации </w:t>
            </w:r>
            <w:proofErr w:type="spellStart"/>
            <w:r w:rsidRPr="0081011C">
              <w:rPr>
                <w:rFonts w:ascii="Times New Roman" w:hAnsi="Times New Roman" w:cs="Times New Roman"/>
                <w:sz w:val="28"/>
                <w:szCs w:val="28"/>
              </w:rPr>
              <w:t>Hyundai</w:t>
            </w:r>
            <w:proofErr w:type="spellEnd"/>
            <w:r w:rsidRPr="0081011C">
              <w:rPr>
                <w:rFonts w:ascii="Times New Roman" w:hAnsi="Times New Roman" w:cs="Times New Roman"/>
                <w:sz w:val="28"/>
                <w:szCs w:val="28"/>
              </w:rPr>
              <w:t xml:space="preserve">. Некоторые полагают, что компания изменит свою политику в отношении акционеров, сделав её более благоприятной, и даже поменяет своё отношение к слияниям. Также вице-председатель может пересмотреть коэффициент конвертации акций при слияниях, что будет противоречить интересам семьи </w:t>
            </w:r>
            <w:proofErr w:type="spellStart"/>
            <w:r w:rsidRPr="0081011C">
              <w:rPr>
                <w:rFonts w:ascii="Times New Roman" w:hAnsi="Times New Roman" w:cs="Times New Roman"/>
                <w:sz w:val="28"/>
                <w:szCs w:val="28"/>
              </w:rPr>
              <w:t>Чон</w:t>
            </w:r>
            <w:proofErr w:type="spellEnd"/>
            <w:r w:rsidRPr="0081011C">
              <w:rPr>
                <w:rFonts w:ascii="Times New Roman" w:hAnsi="Times New Roman" w:cs="Times New Roman"/>
                <w:sz w:val="28"/>
                <w:szCs w:val="28"/>
              </w:rPr>
              <w:t xml:space="preserve">, но придаст инвесторам уверенности в конгломерате. </w:t>
            </w:r>
          </w:p>
          <w:p w:rsidR="0012296A" w:rsidRPr="00D62DD7" w:rsidRDefault="009C3B35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2296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http://www.koreaherald.com/view.php?ud=20180522000183</w:t>
              </w:r>
            </w:hyperlink>
          </w:p>
        </w:tc>
      </w:tr>
      <w:tr w:rsidR="007349E9" w:rsidRPr="00D62DD7" w:rsidTr="004F2C05">
        <w:tc>
          <w:tcPr>
            <w:tcW w:w="1555" w:type="dxa"/>
            <w:gridSpan w:val="2"/>
          </w:tcPr>
          <w:p w:rsidR="007349E9" w:rsidRPr="00D62DD7" w:rsidRDefault="00EA14D6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25.05.2018</w:t>
            </w:r>
          </w:p>
        </w:tc>
        <w:tc>
          <w:tcPr>
            <w:tcW w:w="8051" w:type="dxa"/>
          </w:tcPr>
          <w:p w:rsidR="00EA14D6" w:rsidRPr="000D4CA0" w:rsidRDefault="00EA14D6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Американский суд обязал </w:t>
            </w:r>
            <w:r w:rsidRPr="00EA14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Samsung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выплатить $539 млн. компании </w:t>
            </w:r>
            <w:r w:rsidRPr="00EA14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Apple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деле о патентах</w:t>
            </w:r>
          </w:p>
          <w:p w:rsidR="00EA14D6" w:rsidRPr="000D4CA0" w:rsidRDefault="00EA14D6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Судебные разбирательства между двумя компаниями начались еще в 2011 году, когда </w:t>
            </w:r>
            <w:r w:rsidRPr="00EA14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заявила, что </w:t>
            </w:r>
            <w:r w:rsidRPr="00EA14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нарушила патенты на собственные разработки компании. Тогда </w:t>
            </w:r>
            <w:r w:rsidRPr="00EA14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потребовала от основного конкурента возмещение убытков в размере около $1 млрд., но в </w:t>
            </w:r>
            <w:r w:rsidRPr="00EA14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были согласны выплатить только $28 млн. Присяжные в суде Сан-Хосе (штат Калифорния) пришли к выводу, что </w:t>
            </w:r>
            <w:r w:rsidRPr="00EA14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нарушила права на три патента, связанные с дизайном устройств и еще два, защищающие принципы работы устройства.</w:t>
            </w:r>
          </w:p>
          <w:p w:rsidR="00EA14D6" w:rsidRPr="000D4CA0" w:rsidRDefault="00EA14D6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Адвокаты </w:t>
            </w:r>
            <w:r w:rsidRPr="00EA14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с решением суда не согласны, так </w:t>
            </w:r>
            <w:proofErr w:type="gram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как  вердикт</w:t>
            </w:r>
            <w:proofErr w:type="gram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не «подтверждается доказательствами», и намерены обжаловать решение.</w:t>
            </w:r>
          </w:p>
          <w:p w:rsidR="001D0E64" w:rsidRPr="000D4CA0" w:rsidRDefault="009C3B35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A14D6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A14D6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A14D6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EA14D6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A14D6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bloomberg</w:t>
              </w:r>
              <w:proofErr w:type="spellEnd"/>
              <w:r w:rsidR="00EA14D6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A14D6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EA14D6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A14D6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news</w:t>
              </w:r>
              <w:r w:rsidR="00EA14D6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A14D6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articles</w:t>
              </w:r>
              <w:r w:rsidR="00EA14D6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/2018-05-24/</w:t>
              </w:r>
              <w:r w:rsidR="00EA14D6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apple</w:t>
              </w:r>
              <w:r w:rsidR="00EA14D6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EA14D6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wins</w:t>
              </w:r>
              <w:r w:rsidR="00EA14D6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-539-</w:t>
              </w:r>
              <w:r w:rsidR="00EA14D6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million</w:t>
              </w:r>
              <w:r w:rsidR="00EA14D6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EA14D6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from</w:t>
              </w:r>
              <w:r w:rsidR="00EA14D6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EA14D6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samsung</w:t>
              </w:r>
              <w:proofErr w:type="spellEnd"/>
              <w:r w:rsidR="00EA14D6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EA14D6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</w:t>
              </w:r>
              <w:r w:rsidR="00EA14D6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EA14D6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damages</w:t>
              </w:r>
              <w:r w:rsidR="00EA14D6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EA14D6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retrial</w:t>
              </w:r>
            </w:hyperlink>
          </w:p>
          <w:p w:rsidR="00EA14D6" w:rsidRPr="000D4CA0" w:rsidRDefault="00EA14D6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9E" w:rsidRPr="000D4CA0" w:rsidRDefault="00431A9E" w:rsidP="000D4C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>Почему движение #</w:t>
            </w:r>
            <w:r w:rsidRPr="00431A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MeToo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Южной Корее – это важно? </w:t>
            </w:r>
          </w:p>
          <w:p w:rsidR="00431A9E" w:rsidRPr="000D4CA0" w:rsidRDefault="00431A9E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Несмотря на высокие достижения в экономике, Южная Корея во многом сохраняет патриархальность начала двадцатого века. У женщины в обществе есть твёрдое место – как говорят у нас, у плиты. А если не у плиты, то на экранах, в образе миловидной сексуальной девушки. У женщины в Южной Корее нет права быть некрасивой: она должна всегда цвести, чтобы радовать </w:t>
            </w:r>
            <w:proofErr w:type="gram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глаз</w:t>
            </w:r>
            <w:proofErr w:type="gram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проходящих мимо мужчин. Казалось бы, что здесь плохого? Однако проблема есть. Мало кто понимает, что культ красоты и слабости женского пола привёл к ужасающим по своим масштабам злоупотреблениям. Девушки боятся выйти на работу в очках, боятся поднять голос в свою защиту, за одинаковые проступки их чаще сажают в тюрьму, чем мужчин. </w:t>
            </w:r>
          </w:p>
          <w:p w:rsidR="00431A9E" w:rsidRPr="000D4CA0" w:rsidRDefault="00431A9E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 w:rsidRPr="00431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MeToo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в Южной Корее – это не движение против сексуальных домогательств. Это на век опоздавшее движение за равные права с мужчинами. </w:t>
            </w:r>
          </w:p>
          <w:p w:rsidR="00431A9E" w:rsidRPr="000D4CA0" w:rsidRDefault="00431A9E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wonderzine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wonderzine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life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life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/235179-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korea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metoo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utm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source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utm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medium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social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utm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campaign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yuzhnoy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koree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dvizhenie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metoo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ne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prosto</w:t>
              </w:r>
              <w:proofErr w:type="spellEnd"/>
            </w:hyperlink>
          </w:p>
        </w:tc>
      </w:tr>
      <w:tr w:rsidR="007349E9" w:rsidRPr="00D62DD7" w:rsidTr="004F2C05">
        <w:tc>
          <w:tcPr>
            <w:tcW w:w="1555" w:type="dxa"/>
            <w:gridSpan w:val="2"/>
          </w:tcPr>
          <w:p w:rsidR="007349E9" w:rsidRPr="00D62DD7" w:rsidRDefault="0053554D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27.05.2018</w:t>
            </w:r>
          </w:p>
        </w:tc>
        <w:tc>
          <w:tcPr>
            <w:tcW w:w="8051" w:type="dxa"/>
          </w:tcPr>
          <w:p w:rsidR="0053554D" w:rsidRPr="000D4CA0" w:rsidRDefault="0053554D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Южная Корея может </w:t>
            </w:r>
            <w:r w:rsidR="000D4CA0"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>декриминализовать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аборты</w:t>
            </w:r>
          </w:p>
          <w:p w:rsidR="0053554D" w:rsidRPr="000D4CA0" w:rsidRDefault="0053554D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Согласно закону Южной Кореи от 1953 г., аборт является преступлением.</w:t>
            </w:r>
            <w:r w:rsidRPr="00535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Женщина, которая решается на аборт, может лишится свободы на срок до одного года или будет обязана </w:t>
            </w:r>
            <w:proofErr w:type="gram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выплатить  штраф</w:t>
            </w:r>
            <w:proofErr w:type="gram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до 2 млн. вон ($1850), а медицинские работники могут лишиться свободы сроком до двух лет. Аборт допускается только в случаях изнасилования, кровосмешения или в случае наследственных заболеваний у супругов, однако в данном случае замужняя женщина должна получить разрешение своего супруга на аборт. Протесты и петиции против данного положения дел, нарушающего репродуктивные права женщин, достигли Конституционного суда Южной Кореи, который 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рассмотрит вопрос о пересмотре закона в ближайшем будущем. Однако это может вызвать недовольство религиозных групп.</w:t>
            </w:r>
          </w:p>
          <w:p w:rsidR="000D4CA0" w:rsidRPr="000D4CA0" w:rsidRDefault="000D4CA0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hrw</w:t>
              </w:r>
              <w:proofErr w:type="spellEnd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news</w:t>
              </w:r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/2018/05/23/</w:t>
              </w:r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south</w:t>
              </w:r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korea</w:t>
              </w:r>
              <w:proofErr w:type="spellEnd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decriminalize</w:t>
              </w:r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abortion</w:t>
              </w:r>
            </w:hyperlink>
          </w:p>
        </w:tc>
      </w:tr>
      <w:tr w:rsidR="007349E9" w:rsidRPr="005C113F" w:rsidTr="0055585A">
        <w:tc>
          <w:tcPr>
            <w:tcW w:w="9606" w:type="dxa"/>
            <w:gridSpan w:val="3"/>
          </w:tcPr>
          <w:p w:rsidR="007349E9" w:rsidRPr="005C113F" w:rsidRDefault="007349E9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Япония</w:t>
            </w:r>
          </w:p>
        </w:tc>
      </w:tr>
      <w:tr w:rsidR="007349E9" w:rsidRPr="005E62C6" w:rsidTr="004F2C05">
        <w:tc>
          <w:tcPr>
            <w:tcW w:w="1555" w:type="dxa"/>
            <w:gridSpan w:val="2"/>
          </w:tcPr>
          <w:p w:rsidR="007349E9" w:rsidRPr="005E62C6" w:rsidRDefault="008864EC" w:rsidP="007349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A6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.05.2018</w:t>
            </w:r>
          </w:p>
        </w:tc>
        <w:tc>
          <w:tcPr>
            <w:tcW w:w="8051" w:type="dxa"/>
          </w:tcPr>
          <w:p w:rsidR="000A6DC4" w:rsidRPr="000D4CA0" w:rsidRDefault="000A6DC4" w:rsidP="000D4C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>Япония, Китай и Южная Корея обсудят снижение платы за общение в роуминге</w:t>
            </w:r>
          </w:p>
          <w:p w:rsidR="000A6DC4" w:rsidRPr="000D4CA0" w:rsidRDefault="000A6DC4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Власти Японии, Китая и Южной Кореи примут меры по снижению цены звонков в роуминге, что позволит путешественникам и бизнесменам не менять сим-карту в соседней стране. В настоящее время использование, например, японской сим-карты в Китае - дорогое удовольствие, так как абоненты платят ¥ 75 за минуту, что почти в два раза превышает стоимость звонка в Японии.</w:t>
            </w:r>
            <w:r w:rsidRPr="000A6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gram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Обсуждение  вопроса</w:t>
            </w:r>
            <w:proofErr w:type="gram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о снижении цены звонков в роуминге планируется в ходе предстоящего заседания в Токио, где министрами по телекоммуникациям будут рассмотрены способы сокращения платы за использование мобильной связи, установленной операторами сотовых линий в трех странах. После достижения соглашения правительства Японии, Китая и Южной Кореи примут меры по снижению тарифов.</w:t>
            </w:r>
          </w:p>
          <w:p w:rsidR="00D62DD7" w:rsidRPr="000D4CA0" w:rsidRDefault="000A6DC4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the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japan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news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news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article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/0004462715</w:t>
              </w:r>
            </w:hyperlink>
          </w:p>
          <w:p w:rsidR="000A6DC4" w:rsidRPr="000D4CA0" w:rsidRDefault="000A6DC4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B82" w:rsidRPr="000D4CA0" w:rsidRDefault="00D64B82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>Кока-Кола выпускает свой первый алкогольный напиток. И первыми покупателями станут японцы</w:t>
            </w:r>
          </w:p>
          <w:p w:rsidR="00D64B82" w:rsidRPr="000D4CA0" w:rsidRDefault="00D64B82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Шипучка со вкусом лимона поступит в продажу в Японии уже на следующей неделе, пишет 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WSJ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. Японцы (да и весь мир) немного в шоке от того, что Кока-Кола отошла от своих принципов и переключилась на алкоголь. Многие до самого конца не верили, что новый продукт действительно принадлежит знаменитому производителю напитков. Однако в итоге первые дегустаторы напитка остались довольны. </w:t>
            </w:r>
          </w:p>
          <w:p w:rsidR="00D64B82" w:rsidRPr="000D4CA0" w:rsidRDefault="00D64B82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Почему же Кока-Кола выбрала в качестве «испытательного полигона» Японию? Дело в том, что здесь популярны так называемые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чухай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– фруктовые слабоалкогольные напитки. Новая задумка компании как раз подходила под содержания 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стандартного японского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чухая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– тем более, что их рыночная доля в Японии постоянно растёт. </w:t>
            </w:r>
          </w:p>
          <w:p w:rsidR="00D64B82" w:rsidRPr="000D4CA0" w:rsidRDefault="00D64B82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telegra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ph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Cheers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Coca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Cola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Launches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Its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First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Alcoholic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Drink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-05-26</w:t>
              </w:r>
            </w:hyperlink>
          </w:p>
        </w:tc>
      </w:tr>
      <w:tr w:rsidR="00E2514A" w:rsidRPr="001D0E64" w:rsidTr="004F2C05">
        <w:tc>
          <w:tcPr>
            <w:tcW w:w="1555" w:type="dxa"/>
            <w:gridSpan w:val="2"/>
          </w:tcPr>
          <w:p w:rsidR="00E2514A" w:rsidRPr="00897F48" w:rsidRDefault="00FA6BB6" w:rsidP="007349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27.05.2018</w:t>
            </w:r>
          </w:p>
        </w:tc>
        <w:tc>
          <w:tcPr>
            <w:tcW w:w="8051" w:type="dxa"/>
          </w:tcPr>
          <w:p w:rsidR="00FA6BB6" w:rsidRPr="000D4CA0" w:rsidRDefault="00FA6BB6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>Россия и Япония подписали 11 двусторонних документов</w:t>
            </w:r>
          </w:p>
          <w:p w:rsidR="00FA6BB6" w:rsidRPr="000D4CA0" w:rsidRDefault="00FA6BB6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Об этом сообщается на сайте Кремля. Стороны подписали меморандум о взаимодействии в создании «умных» городов, сотрудничество по которому затронет сферы строительства, ЖКХ и городской среды, совместный план действий по сотрудничеству в области цифровой экономики. В рамках российско-японских переговоров был также заключен инвестиционный контракт между Минпромторгом, Ульяновской областью и автопроизводителем «И</w:t>
            </w:r>
            <w:r w:rsidRPr="00FA6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узу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Соллерс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D0E64" w:rsidRPr="000D4CA0" w:rsidRDefault="00FA6BB6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kremlin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supplement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/5306</w:t>
              </w:r>
            </w:hyperlink>
          </w:p>
          <w:p w:rsidR="00FA6BB6" w:rsidRDefault="00FA6BB6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AD5" w:rsidRPr="000D4CA0" w:rsidRDefault="00556AD5" w:rsidP="000D4C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Япония введет систему соглашения о признании вины </w:t>
            </w:r>
            <w:proofErr w:type="gramStart"/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>для  привлечение</w:t>
            </w:r>
            <w:proofErr w:type="gramEnd"/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ответственности высокопоставленных корпоративных лиц</w:t>
            </w:r>
          </w:p>
          <w:p w:rsidR="00556AD5" w:rsidRPr="000D4CA0" w:rsidRDefault="00556AD5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1 июня в стране будет введена японская версия соглашения о признании вины для системы уголовного правосудия. Данное соглашение - </w:t>
            </w:r>
            <w:proofErr w:type="gram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особенность  правовых</w:t>
            </w:r>
            <w:proofErr w:type="gram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систем США и ряда европейских стран и является  разрешённой законом письменной</w:t>
            </w:r>
            <w:r w:rsidRPr="00556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сделкой между</w:t>
            </w:r>
            <w:r w:rsidRPr="00556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обвиняемым и</w:t>
            </w:r>
            <w:r w:rsidRPr="00556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обвинителем, согласно которой в обмен на признание обвиняемым своей</w:t>
            </w:r>
            <w:r w:rsidRPr="00556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вины</w:t>
            </w:r>
            <w:r w:rsidRPr="00556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в менее тяжком</w:t>
            </w:r>
            <w:r w:rsidRPr="00556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преступлении</w:t>
            </w:r>
            <w:r w:rsidRPr="00556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обвинитель отказывается от исследования обстоятельств дела, а также от поддержания обвинения в более тяжком преступлении. Однако японская версия будет касаться лиц, желающих предоставить информацию о других правонарушителях, таких как их начальство. Предоставление ложных показаний будет </w:t>
            </w:r>
            <w:proofErr w:type="gram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наказываться  лишением</w:t>
            </w:r>
            <w:proofErr w:type="gram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 свободы сроком до пяти лет. </w:t>
            </w:r>
          </w:p>
          <w:p w:rsidR="00556AD5" w:rsidRPr="001D0E64" w:rsidRDefault="00556AD5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mainichi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jp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english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articles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/20180527/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/00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/0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/005000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</w:hyperlink>
          </w:p>
        </w:tc>
      </w:tr>
      <w:tr w:rsidR="007349E9" w:rsidRPr="005C113F" w:rsidTr="0055585A">
        <w:tc>
          <w:tcPr>
            <w:tcW w:w="9606" w:type="dxa"/>
            <w:gridSpan w:val="3"/>
          </w:tcPr>
          <w:p w:rsidR="007349E9" w:rsidRPr="005C113F" w:rsidRDefault="00DE5F45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</w:tr>
      <w:tr w:rsidR="007349E9" w:rsidRPr="005C113F" w:rsidTr="004F2C05">
        <w:tc>
          <w:tcPr>
            <w:tcW w:w="1555" w:type="dxa"/>
            <w:gridSpan w:val="2"/>
          </w:tcPr>
          <w:p w:rsidR="007349E9" w:rsidRPr="00C93EE3" w:rsidRDefault="00060DC2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21.05.2018</w:t>
            </w:r>
          </w:p>
        </w:tc>
        <w:tc>
          <w:tcPr>
            <w:tcW w:w="8051" w:type="dxa"/>
          </w:tcPr>
          <w:p w:rsidR="00060DC2" w:rsidRPr="000D4CA0" w:rsidRDefault="00060DC2" w:rsidP="000D4C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>Активисты обвиняют индийское правительство в попытке приватизировать Тадж-Махал</w:t>
            </w:r>
          </w:p>
          <w:p w:rsidR="00060DC2" w:rsidRPr="000D4CA0" w:rsidRDefault="00060DC2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Оппозиционные политики обвинили правительство премьер-министра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Нарендру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Моди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в том, что он «сдает в аренду» 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памятники в рамках плана «Усыновление наследия», который в целом позволит частным лицам взять опеку над 95 историческими объектами. Министерство туризма Индии объявило о пятилетнем контракте стоимостью 250 млн. рупий ($3,7 млн.) с национальными конгломератами относительно легендарного Красного форта, Тадж-Махала и комплекса 17 века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Кутуб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-Минара. Конгломератам будет разрешено размещать рекламу, устанавливать цены на билеты и зарабатывать деньги от своих продаж под контролем правительства.</w:t>
            </w:r>
          </w:p>
          <w:p w:rsidR="00060DC2" w:rsidRPr="000D4CA0" w:rsidRDefault="00060DC2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Оппозиция раскритиковала программу и призвала больше государственных средств для управления объектами.</w:t>
            </w:r>
          </w:p>
          <w:p w:rsidR="00191EA6" w:rsidRPr="000D4CA0" w:rsidRDefault="009C3B35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60DC2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60DC2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60DC2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golosislama</w:t>
              </w:r>
              <w:proofErr w:type="spellEnd"/>
              <w:r w:rsidR="00060DC2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60DC2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060DC2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60DC2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news</w:t>
              </w:r>
              <w:r w:rsidR="00060DC2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60DC2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php</w:t>
              </w:r>
              <w:r w:rsidR="00060DC2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060DC2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060DC2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=34484</w:t>
              </w:r>
            </w:hyperlink>
          </w:p>
          <w:p w:rsidR="00341218" w:rsidRPr="000D4CA0" w:rsidRDefault="00341218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218" w:rsidRPr="000D4CA0" w:rsidRDefault="00341218" w:rsidP="000D4C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Премьер Индии </w:t>
            </w:r>
            <w:proofErr w:type="spellStart"/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>Моди</w:t>
            </w:r>
            <w:proofErr w:type="spellEnd"/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сегодня прилетит в Сочи к Путину</w:t>
            </w:r>
            <w:proofErr w:type="gramStart"/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>: Обсудят</w:t>
            </w:r>
            <w:proofErr w:type="gramEnd"/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поставки российского оружия, в том числе С-400, несмотря на угрозы санкций США</w:t>
            </w:r>
          </w:p>
          <w:p w:rsidR="00341218" w:rsidRPr="000D4CA0" w:rsidRDefault="009C3B35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D6485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D6485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1D6485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twitter</w:t>
              </w:r>
              <w:r w:rsidR="001D6485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D6485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1D6485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D6485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dimsmirnov</w:t>
              </w:r>
              <w:proofErr w:type="spellEnd"/>
              <w:r w:rsidR="001D6485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175/</w:t>
              </w:r>
              <w:r w:rsidR="001D6485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status</w:t>
              </w:r>
              <w:r w:rsidR="001D6485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/998484213618937856</w:t>
              </w:r>
            </w:hyperlink>
          </w:p>
          <w:p w:rsidR="001D6485" w:rsidRPr="000D4CA0" w:rsidRDefault="001D6485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90F" w:rsidRPr="000D4CA0" w:rsidRDefault="00F9490F" w:rsidP="000D4C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t xml:space="preserve"> 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>Кто про что, а индийцы – про чай</w:t>
            </w:r>
          </w:p>
          <w:p w:rsidR="00F9490F" w:rsidRPr="000D4CA0" w:rsidRDefault="00F9490F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Глобальное потепление может негативно сказаться на состоянии знаменитых плантаций с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Дарджилингом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. В штате Западная Бенгалия растёт температура. За последние 20 лет она поднялась на полградуса, – однако даже такой мизер негативно влияет на местную фауну, включая чай. Бенгальские фермеры отметили падение качества чайного листа, а также уменьшение урожая. Производители чая бьют тревогу. «Увеличение температуры повлекло падение количества осадков, вслед за этим пришли изменения во влажности и нашествия насекомых. Всё это негативно влияет на количество и качество чайной продукции» - отмечается в статье. </w:t>
            </w:r>
          </w:p>
          <w:p w:rsidR="00F9490F" w:rsidRPr="000D4CA0" w:rsidRDefault="00F9490F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Идеальная температура для выращивания чая – от 18 до 30 градусов. Однако теперь в Западной Бенгалии температура зачастую держится на отметке в 32 градуса. </w:t>
            </w:r>
          </w:p>
          <w:p w:rsidR="00F9490F" w:rsidRPr="000D4CA0" w:rsidRDefault="00F9490F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firstpost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tech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news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analysis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study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indicates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that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change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temperature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and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rainfall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patterns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adversely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affecting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darjeeling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tea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production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-4473549.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</w:tc>
      </w:tr>
      <w:tr w:rsidR="009C0ED2" w:rsidRPr="005C113F" w:rsidTr="004F2C05">
        <w:tc>
          <w:tcPr>
            <w:tcW w:w="1555" w:type="dxa"/>
            <w:gridSpan w:val="2"/>
          </w:tcPr>
          <w:p w:rsidR="009C0ED2" w:rsidRPr="009C0ED2" w:rsidRDefault="00B90127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22.05.2018</w:t>
            </w:r>
          </w:p>
        </w:tc>
        <w:tc>
          <w:tcPr>
            <w:tcW w:w="8051" w:type="dxa"/>
          </w:tcPr>
          <w:p w:rsidR="00B90127" w:rsidRPr="000D4CA0" w:rsidRDefault="00B90127" w:rsidP="000D4C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Новый </w:t>
            </w:r>
            <w:proofErr w:type="spellStart"/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>аватар</w:t>
            </w:r>
            <w:proofErr w:type="spellEnd"/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>: почему индийский инженер решил не ходить на работу</w:t>
            </w:r>
          </w:p>
          <w:p w:rsidR="00B90127" w:rsidRPr="000D4CA0" w:rsidRDefault="00B90127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Инженер из Индии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Рамешчандра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Фефар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подал иск против своих начальников, так как они обвинили его в пропуске работы и грозят дисциплинарным взысканием: за 8 рабочих месяцев он провел в офисе всего 16 дней, что негативно сказалось на проекте строительства плотины на реке Нармада. Господин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Ферар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заявил, что причина у него весьма уважительная, так как он является 10-м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аватаром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(воплощением) бога Вишну, </w:t>
            </w:r>
            <w:proofErr w:type="gram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который,  согласно</w:t>
            </w:r>
            <w:proofErr w:type="gram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индуистской мифологии, выполняет функции охранителя мироздания. Чтобы исполнить свое божественное предназначение работнику необходимо совершать покаяние и входить в пятое измерение, а этого сделать в офисе он не может. Всех скептиков он заверяет, что в его силах они сами скоро смогут </w:t>
            </w:r>
            <w:proofErr w:type="gram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убедиться,  к</w:t>
            </w:r>
            <w:proofErr w:type="gram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тому же, он уже успел спасти страну от засухи и даровать дожди. </w:t>
            </w:r>
          </w:p>
          <w:p w:rsidR="00B90127" w:rsidRDefault="009C3B35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9012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9012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9012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B9012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9012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independent</w:t>
              </w:r>
              <w:r w:rsidR="00B9012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9012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</w:t>
              </w:r>
              <w:r w:rsidR="00B9012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9012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uk</w:t>
              </w:r>
              <w:proofErr w:type="spellEnd"/>
              <w:r w:rsidR="00B9012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9012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news</w:t>
              </w:r>
              <w:r w:rsidR="00B9012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9012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world</w:t>
              </w:r>
              <w:r w:rsidR="00B9012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9012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asia</w:t>
              </w:r>
              <w:proofErr w:type="spellEnd"/>
              <w:r w:rsidR="00B9012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9012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indian</w:t>
              </w:r>
              <w:proofErr w:type="spellEnd"/>
              <w:r w:rsidR="00B9012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9012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worker</w:t>
              </w:r>
              <w:r w:rsidR="00B9012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9012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god</w:t>
              </w:r>
              <w:r w:rsidR="00B9012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9012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lord</w:t>
              </w:r>
              <w:r w:rsidR="00B9012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B9012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vishnu</w:t>
              </w:r>
              <w:proofErr w:type="spellEnd"/>
              <w:r w:rsidR="00B9012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9012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work</w:t>
              </w:r>
              <w:r w:rsidR="00B9012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9012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excuse</w:t>
              </w:r>
              <w:r w:rsidR="00B9012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B9012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rameschandra</w:t>
              </w:r>
              <w:proofErr w:type="spellEnd"/>
              <w:r w:rsidR="00B9012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B9012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fefar</w:t>
              </w:r>
              <w:proofErr w:type="spellEnd"/>
              <w:r w:rsidR="00B9012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B9012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gujarat</w:t>
              </w:r>
              <w:proofErr w:type="spellEnd"/>
              <w:r w:rsidR="00B9012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9012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B9012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8360366.</w:t>
              </w:r>
              <w:r w:rsidR="00B9012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  <w:r w:rsidR="00B9012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B9012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B9012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B9012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ref</w:t>
              </w:r>
              <w:r w:rsidR="00B9012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=2091169</w:t>
              </w:r>
            </w:hyperlink>
          </w:p>
        </w:tc>
      </w:tr>
      <w:tr w:rsidR="007349E9" w:rsidRPr="005C113F" w:rsidTr="004F2C05">
        <w:tc>
          <w:tcPr>
            <w:tcW w:w="1555" w:type="dxa"/>
            <w:gridSpan w:val="2"/>
          </w:tcPr>
          <w:p w:rsidR="007349E9" w:rsidRPr="005C113F" w:rsidRDefault="00B42D8F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24.05.2018</w:t>
            </w:r>
          </w:p>
        </w:tc>
        <w:tc>
          <w:tcPr>
            <w:tcW w:w="8051" w:type="dxa"/>
          </w:tcPr>
          <w:p w:rsidR="00B42D8F" w:rsidRPr="00B42D8F" w:rsidRDefault="00B42D8F" w:rsidP="000D4C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B42D8F">
              <w:rPr>
                <w:rFonts w:ascii="Times New Roman" w:hAnsi="Times New Roman" w:cs="Times New Roman"/>
                <w:b/>
                <w:sz w:val="28"/>
                <w:szCs w:val="28"/>
              </w:rPr>
              <w:t>Индия и загадка о двух стульях</w:t>
            </w:r>
          </w:p>
          <w:p w:rsidR="00B42D8F" w:rsidRPr="00B42D8F" w:rsidRDefault="00B42D8F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8F">
              <w:rPr>
                <w:rFonts w:ascii="Times New Roman" w:hAnsi="Times New Roman" w:cs="Times New Roman"/>
                <w:sz w:val="28"/>
                <w:szCs w:val="28"/>
              </w:rPr>
              <w:t xml:space="preserve"> Нью-Дели воспевает своё сотрудничество с Вашингтоном. Торговля, оборона, близость идеологий – в отношениях США и Индии наступил медовый месяц. Однако за фасадом тёплых улыбок и заверений в вечной любви кроется пропасть между ожиданием и реальностью. А реальность такова, что США не нужен партнёр. Им нужна пешка. И в Нью-Дели это отлично понимают. Именно из-за нежелания быть орудием в руках Вашингтона появились все недавние инициативы </w:t>
            </w:r>
            <w:proofErr w:type="spellStart"/>
            <w:r w:rsidRPr="00B42D8F">
              <w:rPr>
                <w:rFonts w:ascii="Times New Roman" w:hAnsi="Times New Roman" w:cs="Times New Roman"/>
                <w:sz w:val="28"/>
                <w:szCs w:val="28"/>
              </w:rPr>
              <w:t>Нарендры</w:t>
            </w:r>
            <w:proofErr w:type="spellEnd"/>
            <w:r w:rsidRPr="00B42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2D8F">
              <w:rPr>
                <w:rFonts w:ascii="Times New Roman" w:hAnsi="Times New Roman" w:cs="Times New Roman"/>
                <w:sz w:val="28"/>
                <w:szCs w:val="28"/>
              </w:rPr>
              <w:t>Моди</w:t>
            </w:r>
            <w:proofErr w:type="spellEnd"/>
            <w:r w:rsidRPr="00B42D8F">
              <w:rPr>
                <w:rFonts w:ascii="Times New Roman" w:hAnsi="Times New Roman" w:cs="Times New Roman"/>
                <w:sz w:val="28"/>
                <w:szCs w:val="28"/>
              </w:rPr>
              <w:t xml:space="preserve">. Поездка в Москву, военное сотрудничество с Россией, попытки протянуть руку Северной Корее и Китаю – всё это идёт в пику «стратегическим отношениям» с США. Генеральному секретарю правящей партии даже пришлось лететь в Вашингтон и заверять Белый Дом, что поползновения Индии в сторону России и Китая естественны в силу исторических и географических причин, и что они никак не скажутся на двусторонних связях с США, ведь они для Индии – «стратегический долгосрочный приоритет». Индийские </w:t>
            </w:r>
            <w:r w:rsidRPr="00B4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журналисты с удивлением отмечают сам факт такой поездки: как будто индийцев вызвал на ковёр недовольный господин. Всё это говорит об отсутствии реального доверия между двумя странами – или же отсутствия какого-либо желания со стороны американцев войти в положение зажатой со всех сторон Индии. </w:t>
            </w:r>
          </w:p>
          <w:p w:rsidR="00B42D8F" w:rsidRPr="00B42D8F" w:rsidRDefault="00B42D8F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8F">
              <w:rPr>
                <w:rFonts w:ascii="Times New Roman" w:hAnsi="Times New Roman" w:cs="Times New Roman"/>
                <w:sz w:val="28"/>
                <w:szCs w:val="28"/>
              </w:rPr>
              <w:t xml:space="preserve">Индийцам пригрозили: купите оружие у русских – наложим на вас санкции. Разве так поступают друзья? Определённо нет: так поступают агрессивные торгаши. Индийцам понятно желание США сбросить Россию с лидирующего места в списке поставщиков оружия Индии. В этом ключе скоро Нью-Дели посетит специальный посол, который будет лоббировать интересы американских оружейников. Однако получится ли? Журналисты качают головой. Что точно роднит Дональда Трампа и </w:t>
            </w:r>
            <w:proofErr w:type="spellStart"/>
            <w:r w:rsidRPr="00B42D8F">
              <w:rPr>
                <w:rFonts w:ascii="Times New Roman" w:hAnsi="Times New Roman" w:cs="Times New Roman"/>
                <w:sz w:val="28"/>
                <w:szCs w:val="28"/>
              </w:rPr>
              <w:t>Нарендру</w:t>
            </w:r>
            <w:proofErr w:type="spellEnd"/>
            <w:r w:rsidRPr="00B42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2D8F">
              <w:rPr>
                <w:rFonts w:ascii="Times New Roman" w:hAnsi="Times New Roman" w:cs="Times New Roman"/>
                <w:sz w:val="28"/>
                <w:szCs w:val="28"/>
              </w:rPr>
              <w:t>Моди</w:t>
            </w:r>
            <w:proofErr w:type="spellEnd"/>
            <w:r w:rsidRPr="00B42D8F">
              <w:rPr>
                <w:rFonts w:ascii="Times New Roman" w:hAnsi="Times New Roman" w:cs="Times New Roman"/>
                <w:sz w:val="28"/>
                <w:szCs w:val="28"/>
              </w:rPr>
              <w:t xml:space="preserve">, так это поддержка национальных производителей. И если русские готовы делиться с Индией технологиями и готовы производить ракеты в Индии, то согласится ли на это Вашингтон? Скорее нет, чем да. </w:t>
            </w:r>
          </w:p>
          <w:p w:rsidR="00054D02" w:rsidRPr="005C113F" w:rsidRDefault="009C3B35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54D02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https://www.firstpost.com/india/india-us-ties-narendra-modis-china-russia-visits-have-brought-underlying-tensions-in-bilateral-ties-to-surface-4481843.html</w:t>
              </w:r>
            </w:hyperlink>
          </w:p>
        </w:tc>
      </w:tr>
      <w:tr w:rsidR="00662002" w:rsidRPr="005C113F" w:rsidTr="004F2C05">
        <w:tc>
          <w:tcPr>
            <w:tcW w:w="1555" w:type="dxa"/>
            <w:gridSpan w:val="2"/>
          </w:tcPr>
          <w:p w:rsidR="00662002" w:rsidRDefault="00111755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25.05.2018</w:t>
            </w:r>
          </w:p>
        </w:tc>
        <w:tc>
          <w:tcPr>
            <w:tcW w:w="8051" w:type="dxa"/>
          </w:tcPr>
          <w:p w:rsidR="00111755" w:rsidRPr="000D4CA0" w:rsidRDefault="00111755" w:rsidP="000D4C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>Вражда враждой, но фильмы – по расписанию. Болливуд завоёвывает Китай</w:t>
            </w:r>
          </w:p>
          <w:p w:rsidR="00111755" w:rsidRPr="000D4CA0" w:rsidRDefault="00111755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Китайский бокс офис бьёт рекорды США: в феврале 2018 года он впервые обошёл американского конкурента и составил $1.6 млрд. При этом интересен тот факт, что в этот месяц в кинотеатрах не было ни одного блокбастера. Были только китайские фильмы и кино из Болливуда. </w:t>
            </w:r>
          </w:p>
          <w:p w:rsidR="00111755" w:rsidRPr="000D4CA0" w:rsidRDefault="00111755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Эксперты сходятся во мнении, что китайскому зрителю надоели западные идеалы, продвигаемые в их фильмах, а потому он медленно, но верно переключается на местных кинопроизводителей. Восточная эстетика, крутые спецэффекты, знакомые истории – всё это заставляет китайцев обращать всё больше и больше внимания на продукцию восточных режиссёров. В том числе и из Болливуда. </w:t>
            </w:r>
          </w:p>
          <w:p w:rsidR="00111755" w:rsidRPr="000D4CA0" w:rsidRDefault="00111755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Индийские фильмы идут на «ура» в Китае: особенно им нравятся низкопробные пародии, которые едва ли окупаются у себя на родине. Пользуются успехом и серьёзные картины, такие как 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Дангал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» и «Брат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Баджранги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». Кинокритики отмечают, что несмотря на все склоки между соседями, рассказанные с киноэкранов истории близки китайскому сердцу: у простых индийцев и китайцев одни и те же проблемы, одни и те же радости, почти один и тот же менталитет. Именно фильмы могут стать тем мостом, который поможет примирить две страны, полагают в китайском Министерстве Иностранных дел. Это понимают и в Индии: поэтому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Аамира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Хана, популярного актёра, собираются привлечь для продвижения двусторонней торговли между Индией и Китаем. </w:t>
            </w:r>
          </w:p>
          <w:p w:rsidR="00111755" w:rsidRPr="000D4CA0" w:rsidRDefault="00111755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scmp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comment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insight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opinion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article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/2145166/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how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bollywood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giving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hollywood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run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its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money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china</w:t>
              </w:r>
            </w:hyperlink>
          </w:p>
        </w:tc>
      </w:tr>
      <w:tr w:rsidR="00662002" w:rsidRPr="005C113F" w:rsidTr="004F2C05">
        <w:tc>
          <w:tcPr>
            <w:tcW w:w="1555" w:type="dxa"/>
            <w:gridSpan w:val="2"/>
          </w:tcPr>
          <w:p w:rsidR="00662002" w:rsidRDefault="00301E34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27.05.2018</w:t>
            </w:r>
          </w:p>
        </w:tc>
        <w:tc>
          <w:tcPr>
            <w:tcW w:w="8051" w:type="dxa"/>
          </w:tcPr>
          <w:p w:rsidR="00301E34" w:rsidRPr="00301E34" w:rsidRDefault="00301E34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301E34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внутренних дел Индии создало подразделение по вопросам безопасности женщин</w:t>
            </w:r>
          </w:p>
          <w:p w:rsidR="00301E34" w:rsidRPr="00301E34" w:rsidRDefault="00301E34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E34">
              <w:rPr>
                <w:rFonts w:ascii="Times New Roman" w:hAnsi="Times New Roman" w:cs="Times New Roman"/>
                <w:sz w:val="28"/>
                <w:szCs w:val="28"/>
              </w:rPr>
              <w:t>Новое подразделение займется рассмотрение преступлений, направленных против женщин, в частности, ситуации домашнего насилия или сексуального изнасилования, в целях укрепления и развития административных, следственных и судебных механизмов по защите прав женщин, а также займется принятием мер по реабилитации жертв и внесению изменений в общество. Чиновники заявили, что подразделение будет заниматься всеми аспектами безопасности женщин в координации с соответствующими министерствами и ведомствами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1E34">
              <w:rPr>
                <w:rFonts w:ascii="Times New Roman" w:hAnsi="Times New Roman" w:cs="Times New Roman"/>
                <w:sz w:val="28"/>
                <w:szCs w:val="28"/>
              </w:rPr>
              <w:t>Данные меры принимаются на фоне серии сексуальных нападений на женщин и девочек, вызвавших критику и беспокойство граждан по всей стране.</w:t>
            </w:r>
          </w:p>
          <w:p w:rsidR="00301E34" w:rsidRDefault="009C3B35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01E34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http://www.xinhuanet.com/english/2018-05/26/c_137208112.htm</w:t>
              </w:r>
            </w:hyperlink>
          </w:p>
        </w:tc>
      </w:tr>
      <w:tr w:rsidR="007349E9" w:rsidRPr="005C113F" w:rsidTr="0055585A">
        <w:tc>
          <w:tcPr>
            <w:tcW w:w="9606" w:type="dxa"/>
            <w:gridSpan w:val="3"/>
          </w:tcPr>
          <w:p w:rsidR="007349E9" w:rsidRPr="005C113F" w:rsidRDefault="00471362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Индонезия</w:t>
            </w:r>
            <w:proofErr w:type="spellEnd"/>
          </w:p>
        </w:tc>
      </w:tr>
      <w:tr w:rsidR="007349E9" w:rsidRPr="005C113F" w:rsidTr="004F2C05">
        <w:tc>
          <w:tcPr>
            <w:tcW w:w="1555" w:type="dxa"/>
            <w:gridSpan w:val="2"/>
          </w:tcPr>
          <w:p w:rsidR="007349E9" w:rsidRPr="005C113F" w:rsidRDefault="00DA4F57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22.05.2018</w:t>
            </w:r>
          </w:p>
        </w:tc>
        <w:tc>
          <w:tcPr>
            <w:tcW w:w="8051" w:type="dxa"/>
          </w:tcPr>
          <w:p w:rsidR="00DA4F57" w:rsidRPr="000D4CA0" w:rsidRDefault="00DA4F57" w:rsidP="000D4C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proofErr w:type="spellStart"/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>Чанги</w:t>
            </w:r>
            <w:proofErr w:type="spellEnd"/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подвинься! Самым пунктуальным аэропортом Юго-Восточной Азии признали… индонезийскую </w:t>
            </w:r>
            <w:proofErr w:type="spellStart"/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>Джуанду</w:t>
            </w:r>
            <w:proofErr w:type="spellEnd"/>
          </w:p>
          <w:p w:rsidR="00DA4F57" w:rsidRPr="000D4CA0" w:rsidRDefault="00DA4F57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Аэропорт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Сурабаи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на Восточной Яве получил столь высокий титул от британского агентства </w:t>
            </w:r>
            <w:r w:rsidRPr="00DA4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OAG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, которое занимается сбором данных по транспорту. Согласно опубликованному ими исследованию, аэропорт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Джуанда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 и отправлял рейсы с точностью в 95.5%, в то время как легендарный Сингапурский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Чанги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– лишь в 87.1%. За первую четверть 2018 года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Джуанда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успела обслужить 4.9 млн. пассажиров. Этот же период в 2017 пассажиропоток был ниже: 4.6 млн. человек. На втором месте в списке </w:t>
            </w:r>
            <w:r w:rsidRPr="00DA4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OAG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, как это ни странно, также стоит индонезийский аэропорт –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Супадио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на острове Калимантан (точность в 90.2%). </w:t>
            </w:r>
          </w:p>
          <w:p w:rsidR="00DA4F57" w:rsidRPr="002C3E93" w:rsidRDefault="009C3B35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DA4F5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A4F5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DA4F5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DA4F5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A4F5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straitstimes</w:t>
              </w:r>
              <w:proofErr w:type="spellEnd"/>
              <w:r w:rsidR="00DA4F5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A4F5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DA4F5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A4F5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asia</w:t>
              </w:r>
              <w:proofErr w:type="spellEnd"/>
              <w:r w:rsidR="00DA4F5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DA4F5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se</w:t>
              </w:r>
              <w:r w:rsidR="00DA4F5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DA4F5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asia</w:t>
              </w:r>
              <w:proofErr w:type="spellEnd"/>
              <w:r w:rsidR="00DA4F5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A4F5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indonesias</w:t>
              </w:r>
              <w:proofErr w:type="spellEnd"/>
              <w:r w:rsidR="00DA4F5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DA4F5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surabaya</w:t>
              </w:r>
              <w:proofErr w:type="spellEnd"/>
              <w:r w:rsidR="00DA4F5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DA4F5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airport</w:t>
              </w:r>
              <w:r w:rsidR="00DA4F5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DA4F5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named</w:t>
              </w:r>
              <w:r w:rsidR="00DA4F5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DA4F5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most</w:t>
              </w:r>
              <w:r w:rsidR="00DA4F5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DA4F5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punctual</w:t>
              </w:r>
              <w:r w:rsidR="00DA4F5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DA4F5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</w:t>
              </w:r>
              <w:r w:rsidR="00DA4F5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DA4F5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DA4F5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DA4F5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DA4F5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DA4F5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asia</w:t>
              </w:r>
              <w:proofErr w:type="spellEnd"/>
              <w:r w:rsidR="00DA4F5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DA4F5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beating</w:t>
              </w:r>
              <w:r w:rsidR="00DA4F5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DA4F5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changi</w:t>
              </w:r>
              <w:proofErr w:type="spellEnd"/>
              <w:r w:rsidR="00DA4F57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DA4F5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airport</w:t>
              </w:r>
            </w:hyperlink>
          </w:p>
        </w:tc>
      </w:tr>
      <w:tr w:rsidR="007349E9" w:rsidRPr="00886938" w:rsidTr="004F2C05">
        <w:tc>
          <w:tcPr>
            <w:tcW w:w="1555" w:type="dxa"/>
            <w:gridSpan w:val="2"/>
          </w:tcPr>
          <w:p w:rsidR="007349E9" w:rsidRPr="005C113F" w:rsidRDefault="00CC5A87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25.05.201</w:t>
            </w:r>
          </w:p>
        </w:tc>
        <w:tc>
          <w:tcPr>
            <w:tcW w:w="8051" w:type="dxa"/>
          </w:tcPr>
          <w:p w:rsidR="00CC5A87" w:rsidRPr="000D4CA0" w:rsidRDefault="00CC5A87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>Индонезия приняла закон по борьбе с терроризмом</w:t>
            </w:r>
          </w:p>
          <w:p w:rsidR="00CC5A87" w:rsidRPr="000D4CA0" w:rsidRDefault="00CC5A87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Сегодня Индонезийский парламент одобрил закон, направленный на борьбу с терроризмом, который позволяет полиции задерживать подозреваемых в терроризме на более длительные периоды для проведения расследований (от одной недели до трех недель), а также предоставляет более широкие возможности для участия военных в мерах борьбы с терроризмом. Президент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Джоко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Видодо</w:t>
            </w:r>
            <w:proofErr w:type="spellEnd"/>
            <w:r w:rsidRPr="00CC5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также одобрил предложение о создании в данных целях специальной воинской части, в которую войдут элитные войска из армии, флота и военно-воздушных сил. Принятие закона произошло на фоне произошедших терактов в христианских церквях</w:t>
            </w:r>
            <w:r w:rsidRPr="00CC5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г.Сурабая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, нападений террористов на полицейские участки, а также использования детей в качестве террористов-смертников. </w:t>
            </w:r>
          </w:p>
          <w:p w:rsidR="00CC5A87" w:rsidRPr="000D4CA0" w:rsidRDefault="00CC5A87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Критики законопроекта считают, что он может вызвать старое соперничество между полицией и военными, а также недовольство со стороны местных мусульманских групп.</w:t>
            </w:r>
          </w:p>
          <w:p w:rsidR="00FA44B5" w:rsidRPr="00886938" w:rsidRDefault="00FA44B5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asia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nikkei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Politics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Indonesia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passes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tougher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terror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law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after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Surabaya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attacks</w:t>
              </w:r>
            </w:hyperlink>
          </w:p>
        </w:tc>
      </w:tr>
      <w:tr w:rsidR="009E2CA9" w:rsidRPr="005C113F" w:rsidTr="007B58C8">
        <w:trPr>
          <w:trHeight w:val="317"/>
        </w:trPr>
        <w:tc>
          <w:tcPr>
            <w:tcW w:w="9606" w:type="dxa"/>
            <w:gridSpan w:val="3"/>
          </w:tcPr>
          <w:p w:rsidR="009E2CA9" w:rsidRPr="001D0E64" w:rsidRDefault="00A8128B" w:rsidP="009E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Таиланд</w:t>
            </w:r>
          </w:p>
        </w:tc>
      </w:tr>
      <w:tr w:rsidR="009E2CA9" w:rsidRPr="005C113F" w:rsidTr="00FF526F">
        <w:trPr>
          <w:trHeight w:val="317"/>
        </w:trPr>
        <w:tc>
          <w:tcPr>
            <w:tcW w:w="1485" w:type="dxa"/>
          </w:tcPr>
          <w:p w:rsidR="009E2CA9" w:rsidRPr="005C113F" w:rsidRDefault="00A8128B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21.05.2018</w:t>
            </w:r>
          </w:p>
        </w:tc>
        <w:tc>
          <w:tcPr>
            <w:tcW w:w="8121" w:type="dxa"/>
            <w:gridSpan w:val="2"/>
          </w:tcPr>
          <w:p w:rsidR="00A8128B" w:rsidRPr="000D4CA0" w:rsidRDefault="00A8128B" w:rsidP="000D4C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>Таиланд узаконил криптовалюты и расчеты по ним</w:t>
            </w:r>
          </w:p>
          <w:p w:rsidR="00A8128B" w:rsidRPr="000D4CA0" w:rsidRDefault="00A8128B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14 мая в Таиланде вступило в силу законодательство о регулировании оборота криптовалют и цифровых активов. В течение 90 дней все крипто-трейдеры обязаны пройти регистрацию в спецкомиссии по безопасности при Фондовой бирже страны. Нарушителям грозят крупные штрафы: не менее 500 000 батов ($15 600 или в двойном размере от суммы операции) и тюремное заключение (от двух лет). Кроме того, операции с криптовалютами обложили двумя видами налогов: на добавленную стоимость (НДС) в 7% и на прирост капитала в размере 15%. Как заявляют власти страны, принятие закона 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 позволить обеспечить всестороннее регулирование криптовалют и цифровых токенов, а также предотвратить отмывание денег и уклонение от уплаты налогов.</w:t>
            </w:r>
          </w:p>
          <w:p w:rsidR="001D0E64" w:rsidRPr="000D4CA0" w:rsidRDefault="00741D4E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bangkokpost</w:t>
              </w:r>
              <w:proofErr w:type="spellEnd"/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news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general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/1464598/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bitcoin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tax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takes</w:t>
              </w:r>
              <w:r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effect</w:t>
              </w:r>
            </w:hyperlink>
          </w:p>
          <w:p w:rsidR="00741D4E" w:rsidRDefault="00741D4E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856" w:rsidRPr="00783856" w:rsidRDefault="00783856" w:rsidP="000D4C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783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Битва за землю в </w:t>
            </w:r>
            <w:proofErr w:type="spellStart"/>
            <w:r w:rsidRPr="00783856">
              <w:rPr>
                <w:rFonts w:ascii="Times New Roman" w:hAnsi="Times New Roman" w:cs="Times New Roman"/>
                <w:b/>
                <w:sz w:val="28"/>
                <w:szCs w:val="28"/>
              </w:rPr>
              <w:t>Банкгоке</w:t>
            </w:r>
            <w:proofErr w:type="spellEnd"/>
            <w:r w:rsidRPr="00783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продолжаетс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783856" w:rsidRPr="00783856" w:rsidRDefault="00783856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856">
              <w:rPr>
                <w:rFonts w:ascii="Times New Roman" w:hAnsi="Times New Roman" w:cs="Times New Roman"/>
                <w:sz w:val="28"/>
                <w:szCs w:val="28"/>
              </w:rPr>
              <w:t xml:space="preserve">Не так давно мы писали про волнения в столице Таиланда относительно беззастенчивой национализации земли у бедных фермеров, живущих в джунглях (https://t.me/east_veter/3390). Премьер-министр </w:t>
            </w:r>
            <w:proofErr w:type="spellStart"/>
            <w:r w:rsidRPr="00783856">
              <w:rPr>
                <w:rFonts w:ascii="Times New Roman" w:hAnsi="Times New Roman" w:cs="Times New Roman"/>
                <w:sz w:val="28"/>
                <w:szCs w:val="28"/>
              </w:rPr>
              <w:t>Прают</w:t>
            </w:r>
            <w:proofErr w:type="spellEnd"/>
            <w:r w:rsidRPr="00783856">
              <w:rPr>
                <w:rFonts w:ascii="Times New Roman" w:hAnsi="Times New Roman" w:cs="Times New Roman"/>
                <w:sz w:val="28"/>
                <w:szCs w:val="28"/>
              </w:rPr>
              <w:t xml:space="preserve"> Чан-</w:t>
            </w:r>
            <w:proofErr w:type="spellStart"/>
            <w:r w:rsidRPr="00783856">
              <w:rPr>
                <w:rFonts w:ascii="Times New Roman" w:hAnsi="Times New Roman" w:cs="Times New Roman"/>
                <w:sz w:val="28"/>
                <w:szCs w:val="28"/>
              </w:rPr>
              <w:t>Оча</w:t>
            </w:r>
            <w:proofErr w:type="spellEnd"/>
            <w:r w:rsidRPr="00783856">
              <w:rPr>
                <w:rFonts w:ascii="Times New Roman" w:hAnsi="Times New Roman" w:cs="Times New Roman"/>
                <w:sz w:val="28"/>
                <w:szCs w:val="28"/>
              </w:rPr>
              <w:t xml:space="preserve"> отказал демонстрантам в выполнении их требований, однако чуть позже пообещал им поддержку. И фермеры… просто ушли. Почему? </w:t>
            </w:r>
          </w:p>
          <w:p w:rsidR="00783856" w:rsidRPr="00783856" w:rsidRDefault="00783856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856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Таиланда имеет склонность забывать собственные обещания, поэтому факт того, что участники митинга поверили господину </w:t>
            </w:r>
            <w:proofErr w:type="spellStart"/>
            <w:r w:rsidRPr="00783856">
              <w:rPr>
                <w:rFonts w:ascii="Times New Roman" w:hAnsi="Times New Roman" w:cs="Times New Roman"/>
                <w:sz w:val="28"/>
                <w:szCs w:val="28"/>
              </w:rPr>
              <w:t>Праюту</w:t>
            </w:r>
            <w:proofErr w:type="spellEnd"/>
            <w:r w:rsidRPr="00783856">
              <w:rPr>
                <w:rFonts w:ascii="Times New Roman" w:hAnsi="Times New Roman" w:cs="Times New Roman"/>
                <w:sz w:val="28"/>
                <w:szCs w:val="28"/>
              </w:rPr>
              <w:t xml:space="preserve">, у многих экспертов вызвал удивление. Однако всё гораздо сложнее. На самом деле безземельные фермеры не хотят оказаться в тюрьме, как многие другие протестующие, которые с момента военного переворота выходили на улицы против режима </w:t>
            </w:r>
            <w:proofErr w:type="spellStart"/>
            <w:r w:rsidRPr="00783856">
              <w:rPr>
                <w:rFonts w:ascii="Times New Roman" w:hAnsi="Times New Roman" w:cs="Times New Roman"/>
                <w:sz w:val="28"/>
                <w:szCs w:val="28"/>
              </w:rPr>
              <w:t>Праюта</w:t>
            </w:r>
            <w:proofErr w:type="spellEnd"/>
            <w:r w:rsidRPr="00783856">
              <w:rPr>
                <w:rFonts w:ascii="Times New Roman" w:hAnsi="Times New Roman" w:cs="Times New Roman"/>
                <w:sz w:val="28"/>
                <w:szCs w:val="28"/>
              </w:rPr>
              <w:t xml:space="preserve">. Более того, для удержания местных властей от самоволки достаточно и простого обещания из столицы. Это поможет фермерам защитить свои земли от загребущих рук чиновников – по крайней мере, на время. 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3856">
              <w:rPr>
                <w:rFonts w:ascii="Times New Roman" w:hAnsi="Times New Roman" w:cs="Times New Roman"/>
                <w:sz w:val="28"/>
                <w:szCs w:val="28"/>
              </w:rPr>
              <w:t xml:space="preserve"> многих также всплыл вопрос, почему военные не разгромили демонстрацию, как это уже принято в Таиланде? Ответ тоже прост: грядут выборы, и </w:t>
            </w:r>
            <w:proofErr w:type="spellStart"/>
            <w:r w:rsidRPr="00783856">
              <w:rPr>
                <w:rFonts w:ascii="Times New Roman" w:hAnsi="Times New Roman" w:cs="Times New Roman"/>
                <w:sz w:val="28"/>
                <w:szCs w:val="28"/>
              </w:rPr>
              <w:t>Праюту</w:t>
            </w:r>
            <w:proofErr w:type="spellEnd"/>
            <w:r w:rsidRPr="00783856">
              <w:rPr>
                <w:rFonts w:ascii="Times New Roman" w:hAnsi="Times New Roman" w:cs="Times New Roman"/>
                <w:sz w:val="28"/>
                <w:szCs w:val="28"/>
              </w:rPr>
              <w:t xml:space="preserve"> Чан-</w:t>
            </w:r>
            <w:proofErr w:type="spellStart"/>
            <w:r w:rsidRPr="00783856">
              <w:rPr>
                <w:rFonts w:ascii="Times New Roman" w:hAnsi="Times New Roman" w:cs="Times New Roman"/>
                <w:sz w:val="28"/>
                <w:szCs w:val="28"/>
              </w:rPr>
              <w:t>Оча</w:t>
            </w:r>
            <w:proofErr w:type="spellEnd"/>
            <w:r w:rsidRPr="00783856">
              <w:rPr>
                <w:rFonts w:ascii="Times New Roman" w:hAnsi="Times New Roman" w:cs="Times New Roman"/>
                <w:sz w:val="28"/>
                <w:szCs w:val="28"/>
              </w:rPr>
              <w:t xml:space="preserve"> надо показать себя милостивым правителем. По мнению автора статьи, дьявол кроется в законодательстве и в том, как правительство Таиланда им распоряжается. Если закон (например, о той же земле) несправедлив по отношению к народу, и люди требует перемен, чиновники ответят, что всё в порядке, а граждане просто хотят нарушить законодательство. Тот же самый Закон о земле был составлен несколькими агентствами лесного хозяйства и национальных парков – следовательно, он в большей части преследует их интересы. Именно эти агентства законодатель наделяет правами на все леса и бесхозную землю Таиланда. Негласно они - крупнейшие тайские землевладельцы. </w:t>
            </w:r>
          </w:p>
          <w:p w:rsidR="00B90127" w:rsidRPr="005C113F" w:rsidRDefault="009C3B35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B90127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https://www.bangkokpost.com/opinion/opinion/1468598/battle-over-land-rights-law-far-from-over</w:t>
              </w:r>
            </w:hyperlink>
          </w:p>
        </w:tc>
      </w:tr>
      <w:tr w:rsidR="00F8299C" w:rsidRPr="005C113F" w:rsidTr="00FF526F">
        <w:trPr>
          <w:trHeight w:val="317"/>
        </w:trPr>
        <w:tc>
          <w:tcPr>
            <w:tcW w:w="1485" w:type="dxa"/>
          </w:tcPr>
          <w:p w:rsidR="00F8299C" w:rsidRDefault="005556AB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25.05.2018</w:t>
            </w:r>
          </w:p>
        </w:tc>
        <w:tc>
          <w:tcPr>
            <w:tcW w:w="8121" w:type="dxa"/>
            <w:gridSpan w:val="2"/>
          </w:tcPr>
          <w:p w:rsidR="005556AB" w:rsidRPr="000D4CA0" w:rsidRDefault="005556AB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>Тайская полиция задержала лидеров оппозиции во время несанкционированного митинга</w:t>
            </w:r>
          </w:p>
          <w:p w:rsidR="005556AB" w:rsidRPr="000D4CA0" w:rsidRDefault="005556AB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Митинг был организован в пику правящей военной хунте, которая уже четыре года удерживает власть и постоянно откладывает демократические выборы в Таиланде. Он начался около одного из столичных университетов и должен был закончиться около Парламента. Однако митинг ожидаемо разогнали, а его лидеров задержала полиция под предлогом «борьбы с насилием». Оппозиционеры известны за рубежом как «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краснорубашечники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»: они выбрали этот цвет для выражения своей поддержки сброшенному гражданскому правительству.</w:t>
            </w:r>
          </w:p>
          <w:p w:rsidR="005556AB" w:rsidRPr="000D4CA0" w:rsidRDefault="009C3B35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5556AB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556AB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556AB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5556AB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556AB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straitstimes</w:t>
              </w:r>
              <w:proofErr w:type="spellEnd"/>
              <w:r w:rsidR="005556AB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56AB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5556AB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556AB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asia</w:t>
              </w:r>
              <w:proofErr w:type="spellEnd"/>
              <w:r w:rsidR="005556AB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556AB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se</w:t>
              </w:r>
              <w:r w:rsidR="005556AB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5556AB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asia</w:t>
              </w:r>
              <w:proofErr w:type="spellEnd"/>
              <w:r w:rsidR="005556AB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556AB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protest</w:t>
              </w:r>
              <w:r w:rsidR="005556AB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5556AB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greets</w:t>
              </w:r>
              <w:r w:rsidR="005556AB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5556AB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fourth</w:t>
              </w:r>
              <w:r w:rsidR="005556AB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5556AB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year</w:t>
              </w:r>
              <w:r w:rsidR="005556AB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5556AB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of</w:t>
              </w:r>
              <w:r w:rsidR="005556AB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5556AB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thai</w:t>
              </w:r>
              <w:proofErr w:type="spellEnd"/>
              <w:r w:rsidR="005556AB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5556AB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junta</w:t>
              </w:r>
              <w:r w:rsidR="005556AB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5556AB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rule</w:t>
              </w:r>
            </w:hyperlink>
          </w:p>
        </w:tc>
      </w:tr>
      <w:tr w:rsidR="007142D4" w:rsidRPr="005C113F" w:rsidTr="007B58C8">
        <w:trPr>
          <w:trHeight w:val="317"/>
        </w:trPr>
        <w:tc>
          <w:tcPr>
            <w:tcW w:w="9606" w:type="dxa"/>
            <w:gridSpan w:val="3"/>
          </w:tcPr>
          <w:p w:rsidR="007142D4" w:rsidRDefault="00225185" w:rsidP="00714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Сингапур</w:t>
            </w:r>
          </w:p>
        </w:tc>
      </w:tr>
      <w:tr w:rsidR="007142D4" w:rsidRPr="005C113F" w:rsidTr="00FF526F">
        <w:trPr>
          <w:trHeight w:val="317"/>
        </w:trPr>
        <w:tc>
          <w:tcPr>
            <w:tcW w:w="1485" w:type="dxa"/>
          </w:tcPr>
          <w:p w:rsidR="007142D4" w:rsidRPr="00707214" w:rsidRDefault="002B04CA" w:rsidP="007349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23.05.2018</w:t>
            </w:r>
          </w:p>
        </w:tc>
        <w:tc>
          <w:tcPr>
            <w:tcW w:w="8121" w:type="dxa"/>
            <w:gridSpan w:val="2"/>
          </w:tcPr>
          <w:p w:rsidR="002B04CA" w:rsidRPr="000D4CA0" w:rsidRDefault="002B04CA" w:rsidP="000D4C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>Люди по всему миру восхищаются рекламой сингапурского Макдональдса</w:t>
            </w:r>
          </w:p>
          <w:p w:rsidR="002B04CA" w:rsidRPr="000D4CA0" w:rsidRDefault="002B04CA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В священный месяц Рамадан сингапурский Макдональдс выпустил специальную рекламу, которая «отражает мусульманский дух, религиозную терпимость и человеческую доброту». Как это ни странно, реклама стала популярной в интернете, и люди со всего мира умиляются с доброго парня, который стал героем видео. </w:t>
            </w:r>
          </w:p>
          <w:p w:rsidR="002B04CA" w:rsidRPr="000D4CA0" w:rsidRDefault="002B04CA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2B0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0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B0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Start"/>
            <w:r w:rsidRPr="002B0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twTZru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0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</w:p>
          <w:p w:rsidR="002B04CA" w:rsidRPr="00707214" w:rsidRDefault="009C3B35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2B04C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B04C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2B04C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2B04C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B04C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straitstimes</w:t>
              </w:r>
              <w:proofErr w:type="spellEnd"/>
              <w:r w:rsidR="002B04C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B04C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2B04C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B04C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singapore</w:t>
              </w:r>
              <w:proofErr w:type="spellEnd"/>
              <w:r w:rsidR="002B04C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B04C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moving</w:t>
              </w:r>
              <w:r w:rsidR="002B04C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2B04C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ramadan</w:t>
              </w:r>
              <w:proofErr w:type="spellEnd"/>
              <w:r w:rsidR="002B04C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2B04C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ad</w:t>
              </w:r>
              <w:r w:rsidR="002B04C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2B04C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  <w:r w:rsidR="002B04C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2B04C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mcdonalds</w:t>
              </w:r>
              <w:proofErr w:type="spellEnd"/>
              <w:r w:rsidR="002B04C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2B04C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singapore</w:t>
              </w:r>
              <w:proofErr w:type="spellEnd"/>
              <w:r w:rsidR="002B04C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2B04C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goes</w:t>
              </w:r>
              <w:r w:rsidR="002B04C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2B04C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viral</w:t>
              </w:r>
              <w:r w:rsidR="002B04C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2B04C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picked</w:t>
              </w:r>
              <w:r w:rsidR="002B04C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2B04C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up</w:t>
              </w:r>
              <w:r w:rsidR="002B04C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2B04C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  <w:r w:rsidR="002B04C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2B04C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international</w:t>
              </w:r>
              <w:r w:rsidR="002B04C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2B04C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media</w:t>
              </w:r>
            </w:hyperlink>
          </w:p>
        </w:tc>
      </w:tr>
      <w:tr w:rsidR="007142D4" w:rsidRPr="005C113F" w:rsidTr="00FF526F">
        <w:trPr>
          <w:trHeight w:val="317"/>
        </w:trPr>
        <w:tc>
          <w:tcPr>
            <w:tcW w:w="1485" w:type="dxa"/>
          </w:tcPr>
          <w:p w:rsidR="007142D4" w:rsidRDefault="009509D1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26.05.2018</w:t>
            </w:r>
          </w:p>
        </w:tc>
        <w:tc>
          <w:tcPr>
            <w:tcW w:w="8121" w:type="dxa"/>
            <w:gridSpan w:val="2"/>
          </w:tcPr>
          <w:p w:rsidR="009509D1" w:rsidRPr="000D4CA0" w:rsidRDefault="009509D1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>Фондовые биржи Индии и Сингапура поссорились</w:t>
            </w:r>
          </w:p>
          <w:p w:rsidR="009509D1" w:rsidRPr="000D4CA0" w:rsidRDefault="009509D1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Под ударом могут оказаться международные инвесторы, которые используют связку этих двух бирж для купли-продажи офшорных фьючерсов. Недавно мы писали про то, как Индия и Сингапур наращивают экономическое взаимодействие и как хорошо им друг с другом живётся (</w:t>
            </w:r>
            <w:r w:rsidRPr="00950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950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0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50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east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950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veter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/3488). Но в благородном семействе не без проблем, и вот Национальная фондовая биржа Индии (НФБИ) подала в суд на коллег из Сингапура (СБ). Сингапурцы хотят отказаться от индийского индекса </w:t>
            </w:r>
            <w:r w:rsidRPr="00950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Nifty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50, расположенного в Мумбаи, и всех контрактов, с ним связанных. 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 на смену Сингапур готовится ввести деривативы для страхования рисков. Причина такого разрыва проста: в феврале НФБИ перестала продавать вышеуказанные контракты, оставив СБ в неловком положении. Теперь Сингапур наносит ответный удар. Эксперты заламывают руки и думают, как СБ собирается запускать деривативы с витающим в воздухе судебным разбирательством. Сингапуру придётся приложить немало усилий, чтобы переманить инвесторов и заверить их в надёжности своих ценных бумаг.</w:t>
            </w:r>
          </w:p>
          <w:p w:rsidR="009509D1" w:rsidRDefault="009C3B35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9509D1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509D1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509D1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509D1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509D1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bloomberg</w:t>
              </w:r>
              <w:proofErr w:type="spellEnd"/>
              <w:r w:rsidR="009509D1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509D1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9509D1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509D1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news</w:t>
              </w:r>
              <w:r w:rsidR="009509D1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509D1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articles</w:t>
              </w:r>
              <w:r w:rsidR="009509D1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/2018-05-22/</w:t>
              </w:r>
              <w:r w:rsidR="009509D1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biggest</w:t>
              </w:r>
              <w:r w:rsidR="009509D1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9509D1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india</w:t>
              </w:r>
              <w:proofErr w:type="spellEnd"/>
              <w:r w:rsidR="009509D1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9509D1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exchange</w:t>
              </w:r>
              <w:r w:rsidR="009509D1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9509D1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sues</w:t>
              </w:r>
              <w:r w:rsidR="009509D1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9509D1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singapore</w:t>
              </w:r>
              <w:proofErr w:type="spellEnd"/>
              <w:r w:rsidR="009509D1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9509D1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bourse</w:t>
              </w:r>
              <w:r w:rsidR="009509D1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9509D1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to</w:t>
              </w:r>
              <w:r w:rsidR="009509D1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9509D1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halt</w:t>
              </w:r>
              <w:r w:rsidR="009509D1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9509D1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products</w:t>
              </w:r>
            </w:hyperlink>
          </w:p>
        </w:tc>
      </w:tr>
      <w:tr w:rsidR="004C050A" w:rsidRPr="005C113F" w:rsidTr="0030794B">
        <w:trPr>
          <w:trHeight w:val="317"/>
        </w:trPr>
        <w:tc>
          <w:tcPr>
            <w:tcW w:w="9606" w:type="dxa"/>
            <w:gridSpan w:val="3"/>
          </w:tcPr>
          <w:p w:rsidR="004C050A" w:rsidRPr="005C113F" w:rsidRDefault="00EA0CD5" w:rsidP="004C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Малайзия</w:t>
            </w:r>
          </w:p>
        </w:tc>
      </w:tr>
      <w:tr w:rsidR="005B33EE" w:rsidRPr="005C113F" w:rsidTr="00897F48">
        <w:trPr>
          <w:trHeight w:val="1077"/>
        </w:trPr>
        <w:tc>
          <w:tcPr>
            <w:tcW w:w="9606" w:type="dxa"/>
            <w:gridSpan w:val="3"/>
          </w:tcPr>
          <w:p w:rsidR="00EA0CD5" w:rsidRPr="000D4CA0" w:rsidRDefault="00EA0CD5" w:rsidP="000D4C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="00E85C6C" w:rsidRPr="000D4CA0">
              <w:rPr>
                <w:rFonts w:cs="Segoe UI Emoji"/>
                <w:b/>
                <w:sz w:val="28"/>
                <w:szCs w:val="28"/>
              </w:rPr>
              <w:t>С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 Центра Карнеги: Доктор М вернулся. Что дальше? 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CD5" w:rsidRPr="000D4CA0" w:rsidRDefault="00EA0CD5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Махатхир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Мохамад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, новый-старый лидер Малайзии. С одной стороны, у него за плечами долгий опыт проб, ошибок и достижений, с другой – он сам заложил основы многих из тех проблем, с которыми Малайзия сталкивается сегодня. Авторитарная система, выстроенная Доктором М, функционировала как автомобиль, сконструированный для сильного гонщика. Когда место водителя заняли политики масштабом поменьше, машина начала мутировать в уродливый трактор. С 1981 по 2003 год, когда господин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Махатхир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правил Малайзией, ему удалось далеко не все – например, автопром, перетянувший в Малайзию бегущие из Северо-Восточной Азии инвестиции, так и не встал крепко на ноги, а политика назначения «своих» в приватизируемые госкомпании (стратегия </w:t>
            </w:r>
            <w:r w:rsidRPr="00EA0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Malaysia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) привела к серьезным проблемам с эффективностью корпоративного управления, например в авиаперевозчике </w:t>
            </w:r>
            <w:r w:rsidRPr="00EA0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Malaysia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Airlines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. А то, что случилось в эру двух следующих за ним глав правительств – Абдуллы Ахмада Бадави и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Наджиба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Разака, только подтвердило, что без такого же сильного лидера авторитарная система обречена на вялую стагнацию или уродливое злоупотребление властью. </w:t>
            </w:r>
          </w:p>
          <w:p w:rsidR="00EA0CD5" w:rsidRPr="000D4CA0" w:rsidRDefault="00EA0CD5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Малайское цунами 2018 года – безусловно, эпохальное событие в политической истории Малайзии и даже всей Юго-Восточной Азии. В то время как в соседних странах правители не сменяются десятилетиями, переделывают под себя конституцию, расправляются с оппонентами и распускают оппозиционные партии, Малайзия показала пример работающего демократического процесса и мирной отставки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постколониальной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политической силы. Основная, почти национальная идея теперь такая: если оппозиционное правительство не справится с решением проблем, его 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постигнет та же судьба, что и ОМНО.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Малайзийцы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теперь знают, что выборы работают. Но серьезного обновления правящего класса не произошло, так что будет интересно посмотреть, как </w:t>
            </w:r>
            <w:proofErr w:type="gram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поведет себя</w:t>
            </w:r>
            <w:proofErr w:type="gram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и сама проигравшая ОМНО, и ее электорат. Наконец, главная интрига – как сложатся отношения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Махатхира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и освобождённого лидера оппозиции Анвара Ибрагима и сможет ли 92-летний модернизатор справиться с соблазнами власти. </w:t>
            </w:r>
          </w:p>
          <w:p w:rsidR="00E85C6C" w:rsidRPr="000D4CA0" w:rsidRDefault="009C3B35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FD476E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D476E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D476E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carnegie</w:t>
              </w:r>
              <w:proofErr w:type="spellEnd"/>
              <w:r w:rsidR="00FD476E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D476E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D476E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D476E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commentary</w:t>
              </w:r>
              <w:r w:rsidR="00FD476E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/76421</w:t>
              </w:r>
            </w:hyperlink>
          </w:p>
          <w:p w:rsidR="008A70BA" w:rsidRPr="000D4CA0" w:rsidRDefault="008A70BA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D1A" w:rsidRPr="000D4CA0" w:rsidRDefault="008A70BA" w:rsidP="000D4C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D4D1A">
              <w:t xml:space="preserve"> </w:t>
            </w:r>
            <w:r w:rsidR="001D4D1A"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D1A"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>Сумочка как объект для ненависти</w:t>
            </w:r>
          </w:p>
          <w:p w:rsidR="001D4D1A" w:rsidRPr="000D4CA0" w:rsidRDefault="001D4D1A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Бывшая малазийская первая леди, жена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Наджиба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Разака, «попала в котёл» общественных дискуссий, когда полиция нашла в их семейных поместьях сотни сумочек от </w:t>
            </w:r>
            <w:r w:rsidRPr="001D4D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Hermes</w:t>
            </w: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. Каждая из них может приблизительно стоить от $10 000 до $300 000. История с сумками быстро набрала популярность в Твиттере. Возмущённые малазийцы вопрошали, сколько домов можно было бы подключить к водопроводу или к интернету вместо покупки одной такой сумки? Сколько студентов можно было бы отправить в университет? Ответа так и не последовало. Тем не менее, склонность бывшей первой леди к роскоши была известна давно. В своей биографии от 2013 года она утверждает, что является «очень скромной и экономной персоной», а все дорогие вещи в её доме – не более чем подарки. Малазийцы в Твиттере сомневаются, что это действительно так. На фоне всплывающих доказательств о расточительстве семьи господина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Наджиба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в положительном свете смотрится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Махатхир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Мохамад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всегда появляется на публике в скромных одеждах и в дешёвых сандалиях. Также восхищение вызывает его жена, которую за всё время её публичной жизни не уличили в шопоголизме. </w:t>
            </w:r>
          </w:p>
          <w:p w:rsidR="00FD476E" w:rsidRPr="000D4CA0" w:rsidRDefault="001D4D1A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5" w:history="1">
              <w:r w:rsidR="008E266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8E266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E266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E266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E266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scmp</w:t>
              </w:r>
              <w:proofErr w:type="spellEnd"/>
              <w:r w:rsidR="008E266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E266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8E266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E266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week</w:t>
              </w:r>
              <w:r w:rsidR="008E266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8E266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asia</w:t>
              </w:r>
              <w:proofErr w:type="spellEnd"/>
              <w:r w:rsidR="008E266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E266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politics</w:t>
              </w:r>
              <w:r w:rsidR="008E266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E266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article</w:t>
              </w:r>
              <w:r w:rsidR="008E266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/2147614/</w:t>
              </w:r>
              <w:proofErr w:type="spellStart"/>
              <w:r w:rsidR="008E266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malaysias</w:t>
              </w:r>
              <w:proofErr w:type="spellEnd"/>
              <w:r w:rsidR="008E266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E266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former</w:t>
              </w:r>
              <w:r w:rsidR="008E266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E266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first</w:t>
              </w:r>
              <w:r w:rsidR="008E266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E266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lady</w:t>
              </w:r>
              <w:r w:rsidR="008E266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E266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becomes</w:t>
              </w:r>
              <w:r w:rsidR="008E266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E266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bag</w:t>
              </w:r>
              <w:r w:rsidR="008E266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E266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lady</w:t>
              </w:r>
              <w:r w:rsidR="008E266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E266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why</w:t>
              </w:r>
              <w:r w:rsidR="008E266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8E266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rosmah</w:t>
              </w:r>
              <w:proofErr w:type="spellEnd"/>
              <w:r w:rsidR="008E266A" w:rsidRPr="000D4CA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8E266A" w:rsidRPr="00A903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mansors</w:t>
              </w:r>
              <w:proofErr w:type="spellEnd"/>
            </w:hyperlink>
          </w:p>
        </w:tc>
      </w:tr>
      <w:tr w:rsidR="00822F8A" w:rsidRPr="005C113F" w:rsidTr="00822F8A">
        <w:trPr>
          <w:trHeight w:val="189"/>
        </w:trPr>
        <w:tc>
          <w:tcPr>
            <w:tcW w:w="9606" w:type="dxa"/>
            <w:gridSpan w:val="3"/>
          </w:tcPr>
          <w:p w:rsidR="00822F8A" w:rsidRPr="005B33EE" w:rsidRDefault="009B7A4A" w:rsidP="0082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Северная Корея</w:t>
            </w:r>
          </w:p>
        </w:tc>
      </w:tr>
      <w:tr w:rsidR="00822F8A" w:rsidRPr="005C113F" w:rsidTr="00822F8A">
        <w:trPr>
          <w:trHeight w:val="189"/>
        </w:trPr>
        <w:tc>
          <w:tcPr>
            <w:tcW w:w="9606" w:type="dxa"/>
            <w:gridSpan w:val="3"/>
          </w:tcPr>
          <w:p w:rsidR="009B7A4A" w:rsidRPr="000D4CA0" w:rsidRDefault="009B7A4A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0D4CA0">
              <w:rPr>
                <w:rFonts w:ascii="Times New Roman" w:hAnsi="Times New Roman" w:cs="Times New Roman"/>
                <w:b/>
                <w:sz w:val="28"/>
                <w:szCs w:val="28"/>
              </w:rPr>
              <w:t>Лидеры Северной и Южной Кореи неожиданно встретились второй раз за месяц (и четвертый раз в истории)</w:t>
            </w:r>
          </w:p>
          <w:p w:rsidR="009B7A4A" w:rsidRPr="000D4CA0" w:rsidRDefault="009B7A4A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Встреча заранее не анонсировалась и прошла на фоне попыток дипломатов договориться о проведении отмененной встречи Ким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>Ына</w:t>
            </w:r>
            <w:proofErr w:type="spellEnd"/>
            <w:r w:rsidRPr="000D4CA0">
              <w:rPr>
                <w:rFonts w:ascii="Times New Roman" w:hAnsi="Times New Roman" w:cs="Times New Roman"/>
                <w:sz w:val="28"/>
                <w:szCs w:val="28"/>
              </w:rPr>
              <w:t xml:space="preserve"> с Дональдом Трампом</w:t>
            </w:r>
          </w:p>
          <w:p w:rsidR="000D4CA0" w:rsidRPr="000D4CA0" w:rsidRDefault="000D4CA0" w:rsidP="000D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meduza</w:t>
              </w:r>
              <w:proofErr w:type="spellEnd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io</w:t>
              </w:r>
              <w:proofErr w:type="spellEnd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news</w:t>
              </w:r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/2018/05/26/</w:t>
              </w:r>
              <w:proofErr w:type="spellStart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lidery</w:t>
              </w:r>
              <w:proofErr w:type="spellEnd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severnoy</w:t>
              </w:r>
              <w:proofErr w:type="spellEnd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yuzhnoy</w:t>
              </w:r>
              <w:proofErr w:type="spellEnd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korei</w:t>
              </w:r>
              <w:proofErr w:type="spellEnd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vstretilis</w:t>
              </w:r>
              <w:proofErr w:type="spellEnd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vtoroy</w:t>
              </w:r>
              <w:proofErr w:type="spellEnd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raz</w:t>
              </w:r>
              <w:proofErr w:type="spellEnd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za</w:t>
              </w:r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mesyats</w:t>
              </w:r>
              <w:proofErr w:type="spellEnd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proofErr w:type="spellStart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utm</w:t>
              </w:r>
              <w:proofErr w:type="spellEnd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source</w:t>
              </w:r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telegram</w:t>
              </w:r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utm</w:t>
              </w:r>
              <w:proofErr w:type="spellEnd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medium</w:t>
              </w:r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live</w:t>
              </w:r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utm</w:t>
              </w:r>
              <w:proofErr w:type="spellEnd"/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campaign</w:t>
              </w:r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8B7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live</w:t>
              </w:r>
            </w:hyperlink>
          </w:p>
        </w:tc>
      </w:tr>
    </w:tbl>
    <w:p w:rsidR="00372896" w:rsidRPr="005C113F" w:rsidRDefault="00372896" w:rsidP="00B355E4">
      <w:pPr>
        <w:rPr>
          <w:rFonts w:ascii="Times New Roman" w:hAnsi="Times New Roman" w:cs="Times New Roman"/>
          <w:sz w:val="28"/>
          <w:szCs w:val="28"/>
        </w:rPr>
      </w:pPr>
    </w:p>
    <w:sectPr w:rsidR="00372896" w:rsidRPr="005C113F">
      <w:headerReference w:type="default" r:id="rId37"/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933" w:rsidRDefault="00AD3933" w:rsidP="0055585A">
      <w:pPr>
        <w:spacing w:after="0" w:line="240" w:lineRule="auto"/>
      </w:pPr>
      <w:r>
        <w:separator/>
      </w:r>
    </w:p>
  </w:endnote>
  <w:endnote w:type="continuationSeparator" w:id="0">
    <w:p w:rsidR="00AD3933" w:rsidRDefault="00AD3933" w:rsidP="0055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B35" w:rsidRPr="0055585A" w:rsidRDefault="009C3B35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Оперативную</w:t>
    </w:r>
    <w:r w:rsidRPr="0055585A">
      <w:rPr>
        <w:rFonts w:ascii="Times New Roman" w:hAnsi="Times New Roman" w:cs="Times New Roman"/>
        <w:sz w:val="20"/>
      </w:rPr>
      <w:t xml:space="preserve"> информаци</w:t>
    </w:r>
    <w:r>
      <w:rPr>
        <w:rFonts w:ascii="Times New Roman" w:hAnsi="Times New Roman" w:cs="Times New Roman"/>
        <w:sz w:val="20"/>
      </w:rPr>
      <w:t>ю</w:t>
    </w:r>
    <w:r w:rsidRPr="0055585A">
      <w:rPr>
        <w:rFonts w:ascii="Times New Roman" w:hAnsi="Times New Roman" w:cs="Times New Roman"/>
        <w:sz w:val="20"/>
      </w:rPr>
      <w:t xml:space="preserve"> о политических, экономических и юридических событиях в странах Азии </w:t>
    </w:r>
    <w:r>
      <w:rPr>
        <w:rFonts w:ascii="Times New Roman" w:hAnsi="Times New Roman" w:cs="Times New Roman"/>
        <w:sz w:val="20"/>
      </w:rPr>
      <w:t xml:space="preserve">читайте в </w:t>
    </w:r>
    <w:proofErr w:type="spellStart"/>
    <w:r w:rsidRPr="0055585A">
      <w:rPr>
        <w:rFonts w:ascii="Times New Roman" w:hAnsi="Times New Roman" w:cs="Times New Roman"/>
        <w:sz w:val="20"/>
      </w:rPr>
      <w:t>Телеграм</w:t>
    </w:r>
    <w:proofErr w:type="spellEnd"/>
    <w:r w:rsidRPr="0055585A">
      <w:rPr>
        <w:rFonts w:ascii="Times New Roman" w:hAnsi="Times New Roman" w:cs="Times New Roman"/>
        <w:sz w:val="20"/>
      </w:rPr>
      <w:t>-канал</w:t>
    </w:r>
    <w:r>
      <w:rPr>
        <w:rFonts w:ascii="Times New Roman" w:hAnsi="Times New Roman" w:cs="Times New Roman"/>
        <w:sz w:val="20"/>
      </w:rPr>
      <w:t>е</w:t>
    </w:r>
    <w:r w:rsidRPr="0055585A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«</w:t>
    </w:r>
    <w:r w:rsidRPr="0055585A">
      <w:rPr>
        <w:rFonts w:ascii="Times New Roman" w:hAnsi="Times New Roman" w:cs="Times New Roman"/>
        <w:sz w:val="20"/>
      </w:rPr>
      <w:t>Восточный ветер</w:t>
    </w:r>
    <w:r>
      <w:rPr>
        <w:rFonts w:ascii="Times New Roman" w:hAnsi="Times New Roman" w:cs="Times New Roman"/>
        <w:sz w:val="20"/>
      </w:rPr>
      <w:t>»</w:t>
    </w:r>
    <w:r w:rsidRPr="0055585A">
      <w:rPr>
        <w:rFonts w:ascii="Times New Roman" w:hAnsi="Times New Roman" w:cs="Times New Roman"/>
        <w:sz w:val="20"/>
      </w:rPr>
      <w:t xml:space="preserve"> </w:t>
    </w:r>
    <w:r w:rsidRPr="009E5192">
      <w:rPr>
        <w:rFonts w:ascii="Times New Roman" w:hAnsi="Times New Roman" w:cs="Times New Roman"/>
        <w:sz w:val="20"/>
      </w:rPr>
      <w:tab/>
    </w:r>
    <w:hyperlink r:id="rId1" w:history="1">
      <w:r w:rsidRPr="0013783B">
        <w:rPr>
          <w:rStyle w:val="a5"/>
          <w:rFonts w:ascii="Times New Roman" w:hAnsi="Times New Roman" w:cs="Times New Roman"/>
          <w:sz w:val="20"/>
        </w:rPr>
        <w:t>https://t.me/east_veter</w:t>
      </w:r>
    </w:hyperlink>
    <w:r>
      <w:rPr>
        <w:rFonts w:ascii="Times New Roman" w:hAnsi="Times New Roman" w:cs="Times New Roman"/>
        <w:sz w:val="20"/>
      </w:rPr>
      <w:t xml:space="preserve"> </w:t>
    </w:r>
  </w:p>
  <w:p w:rsidR="009C3B35" w:rsidRPr="009E5192" w:rsidRDefault="009C3B35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  <w:lang w:val="en-US"/>
      </w:rPr>
    </w:pPr>
    <w:r w:rsidRPr="0055585A">
      <w:rPr>
        <w:rFonts w:ascii="Times New Roman" w:hAnsi="Times New Roman" w:cs="Times New Roman"/>
        <w:sz w:val="20"/>
      </w:rPr>
      <w:t>Паблик</w:t>
    </w:r>
    <w:r w:rsidRPr="009E5192">
      <w:rPr>
        <w:rFonts w:ascii="Times New Roman" w:hAnsi="Times New Roman" w:cs="Times New Roman"/>
        <w:sz w:val="20"/>
        <w:lang w:val="en-US"/>
      </w:rPr>
      <w:t xml:space="preserve"> </w:t>
    </w:r>
    <w:r w:rsidRPr="0055585A">
      <w:rPr>
        <w:rFonts w:ascii="Times New Roman" w:hAnsi="Times New Roman" w:cs="Times New Roman"/>
        <w:sz w:val="20"/>
      </w:rPr>
      <w:t>в</w:t>
    </w:r>
    <w:r w:rsidRPr="009E5192">
      <w:rPr>
        <w:rFonts w:ascii="Times New Roman" w:hAnsi="Times New Roman" w:cs="Times New Roman"/>
        <w:sz w:val="20"/>
        <w:lang w:val="en-US"/>
      </w:rPr>
      <w:t xml:space="preserve"> </w:t>
    </w:r>
    <w:r>
      <w:rPr>
        <w:rFonts w:ascii="Times New Roman" w:hAnsi="Times New Roman" w:cs="Times New Roman"/>
        <w:sz w:val="20"/>
        <w:lang w:val="en-US"/>
      </w:rPr>
      <w:t>Facebook</w:t>
    </w:r>
    <w:r>
      <w:rPr>
        <w:rFonts w:ascii="Times New Roman" w:hAnsi="Times New Roman" w:cs="Times New Roman"/>
        <w:sz w:val="20"/>
        <w:lang w:val="en-US"/>
      </w:rPr>
      <w:tab/>
    </w:r>
    <w:hyperlink r:id="rId2" w:history="1">
      <w:r w:rsidRPr="009E5192">
        <w:rPr>
          <w:rStyle w:val="a5"/>
          <w:rFonts w:ascii="Times New Roman" w:hAnsi="Times New Roman" w:cs="Times New Roman"/>
          <w:sz w:val="20"/>
          <w:lang w:val="en-US"/>
        </w:rPr>
        <w:t>facebook.com/law2Asia</w:t>
      </w:r>
    </w:hyperlink>
    <w:r w:rsidRPr="009E5192">
      <w:rPr>
        <w:rFonts w:ascii="Times New Roman" w:hAnsi="Times New Roman" w:cs="Times New Roman"/>
        <w:sz w:val="20"/>
        <w:lang w:val="en-US"/>
      </w:rPr>
      <w:t xml:space="preserve"> </w:t>
    </w:r>
  </w:p>
  <w:p w:rsidR="009C3B35" w:rsidRPr="009E5192" w:rsidRDefault="009C3B35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Сайт</w:t>
    </w:r>
    <w:r w:rsidRPr="009E5192">
      <w:rPr>
        <w:rFonts w:ascii="Times New Roman" w:hAnsi="Times New Roman" w:cs="Times New Roman"/>
        <w:sz w:val="20"/>
      </w:rPr>
      <w:tab/>
    </w:r>
    <w:hyperlink r:id="rId3" w:history="1">
      <w:r w:rsidRPr="0013783B">
        <w:rPr>
          <w:rStyle w:val="a5"/>
          <w:rFonts w:ascii="Times New Roman" w:hAnsi="Times New Roman" w:cs="Times New Roman"/>
          <w:sz w:val="20"/>
        </w:rPr>
        <w:t>rc-law.ru</w:t>
      </w:r>
    </w:hyperlink>
    <w:r w:rsidRPr="009E5192">
      <w:rPr>
        <w:rFonts w:ascii="Times New Roman" w:hAnsi="Times New Roman" w:cs="Times New Roman"/>
        <w:sz w:val="20"/>
      </w:rPr>
      <w:t xml:space="preserve"> </w:t>
    </w:r>
  </w:p>
  <w:p w:rsidR="009C3B35" w:rsidRPr="009E5192" w:rsidRDefault="009C3B35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П</w:t>
    </w:r>
    <w:r w:rsidRPr="0055585A">
      <w:rPr>
        <w:rFonts w:ascii="Times New Roman" w:hAnsi="Times New Roman" w:cs="Times New Roman"/>
        <w:sz w:val="20"/>
      </w:rPr>
      <w:t xml:space="preserve">о всем вопросам </w:t>
    </w:r>
    <w:proofErr w:type="gramStart"/>
    <w:r w:rsidRPr="0055585A">
      <w:rPr>
        <w:rFonts w:ascii="Times New Roman" w:hAnsi="Times New Roman" w:cs="Times New Roman"/>
        <w:sz w:val="20"/>
      </w:rPr>
      <w:t>обращаться  +</w:t>
    </w:r>
    <w:proofErr w:type="gramEnd"/>
    <w:r w:rsidRPr="0055585A">
      <w:rPr>
        <w:rFonts w:ascii="Times New Roman" w:hAnsi="Times New Roman" w:cs="Times New Roman"/>
        <w:sz w:val="20"/>
      </w:rPr>
      <w:t xml:space="preserve">7 495 5857609 и адрес </w:t>
    </w:r>
    <w:hyperlink r:id="rId4" w:history="1">
      <w:r w:rsidRPr="0013783B">
        <w:rPr>
          <w:rStyle w:val="a5"/>
          <w:rFonts w:ascii="Times New Roman" w:hAnsi="Times New Roman" w:cs="Times New Roman"/>
          <w:sz w:val="20"/>
        </w:rPr>
        <w:t>info@rc-law.ru</w:t>
      </w:r>
    </w:hyperlink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933" w:rsidRDefault="00AD3933" w:rsidP="0055585A">
      <w:pPr>
        <w:spacing w:after="0" w:line="240" w:lineRule="auto"/>
      </w:pPr>
      <w:r>
        <w:separator/>
      </w:r>
    </w:p>
  </w:footnote>
  <w:footnote w:type="continuationSeparator" w:id="0">
    <w:p w:rsidR="00AD3933" w:rsidRDefault="00AD3933" w:rsidP="0055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B35" w:rsidRDefault="009C3B35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7730DAC" wp14:editId="53E05786">
          <wp:simplePos x="0" y="0"/>
          <wp:positionH relativeFrom="column">
            <wp:posOffset>3989705</wp:posOffset>
          </wp:positionH>
          <wp:positionV relativeFrom="paragraph">
            <wp:posOffset>-337820</wp:posOffset>
          </wp:positionV>
          <wp:extent cx="1889760" cy="1543685"/>
          <wp:effectExtent l="0" t="0" r="0" b="0"/>
          <wp:wrapTopAndBottom/>
          <wp:docPr id="2" name="Рисунок 2" descr="C:\Users\--\Desktop\ЦАПИ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--\Desktop\ЦАПИ лого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81"/>
                  <a:stretch/>
                </pic:blipFill>
                <pic:spPr bwMode="auto">
                  <a:xfrm>
                    <a:off x="0" y="0"/>
                    <a:ext cx="1889760" cy="1543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65053EC" wp14:editId="32B07B32">
          <wp:simplePos x="0" y="0"/>
          <wp:positionH relativeFrom="column">
            <wp:posOffset>-158115</wp:posOffset>
          </wp:positionH>
          <wp:positionV relativeFrom="paragraph">
            <wp:posOffset>-1270</wp:posOffset>
          </wp:positionV>
          <wp:extent cx="2251710" cy="1130300"/>
          <wp:effectExtent l="0" t="0" r="0" b="0"/>
          <wp:wrapTopAndBottom/>
          <wp:docPr id="1" name="Рисунок 1" descr="D:\Гугл Диск\РКЮО\1. Бэк офис РКЮО и ЦАПИ\1.5 Раздатка, Логотипы, техсредства\Логотипы\Лого без поле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Гугл Диск\РКЮО\1. Бэк офис РКЮО и ЦАПИ\1.5 Раздатка, Логотипы, техсредства\Логотипы\Лого без полей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C4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CC2"/>
    <w:multiLevelType w:val="hybridMultilevel"/>
    <w:tmpl w:val="9CF87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F01"/>
    <w:multiLevelType w:val="hybridMultilevel"/>
    <w:tmpl w:val="7E121188"/>
    <w:lvl w:ilvl="0" w:tplc="B32C40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F8E"/>
    <w:multiLevelType w:val="hybridMultilevel"/>
    <w:tmpl w:val="9F643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6E70"/>
    <w:multiLevelType w:val="hybridMultilevel"/>
    <w:tmpl w:val="90E89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33E96"/>
    <w:multiLevelType w:val="hybridMultilevel"/>
    <w:tmpl w:val="6B701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031E"/>
    <w:multiLevelType w:val="hybridMultilevel"/>
    <w:tmpl w:val="F75AE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3AA"/>
    <w:multiLevelType w:val="hybridMultilevel"/>
    <w:tmpl w:val="B23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E7CB4"/>
    <w:multiLevelType w:val="hybridMultilevel"/>
    <w:tmpl w:val="2CA03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2EEA"/>
    <w:multiLevelType w:val="hybridMultilevel"/>
    <w:tmpl w:val="AE547732"/>
    <w:lvl w:ilvl="0" w:tplc="38FA1B60">
      <w:start w:val="1"/>
      <w:numFmt w:val="decimal"/>
      <w:lvlText w:val="%1)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621C6"/>
    <w:multiLevelType w:val="hybridMultilevel"/>
    <w:tmpl w:val="957C5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A22D4"/>
    <w:multiLevelType w:val="hybridMultilevel"/>
    <w:tmpl w:val="5A363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25C27"/>
    <w:multiLevelType w:val="hybridMultilevel"/>
    <w:tmpl w:val="044882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0214D"/>
    <w:multiLevelType w:val="hybridMultilevel"/>
    <w:tmpl w:val="3404E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5D"/>
    <w:rsid w:val="00000620"/>
    <w:rsid w:val="00000769"/>
    <w:rsid w:val="00001E73"/>
    <w:rsid w:val="00004309"/>
    <w:rsid w:val="00004703"/>
    <w:rsid w:val="00005FC4"/>
    <w:rsid w:val="000064C8"/>
    <w:rsid w:val="00006E5A"/>
    <w:rsid w:val="0001128D"/>
    <w:rsid w:val="00011E18"/>
    <w:rsid w:val="00012B61"/>
    <w:rsid w:val="00016A04"/>
    <w:rsid w:val="00017547"/>
    <w:rsid w:val="00022939"/>
    <w:rsid w:val="00023AF7"/>
    <w:rsid w:val="00025AD4"/>
    <w:rsid w:val="00026F7A"/>
    <w:rsid w:val="00027CB6"/>
    <w:rsid w:val="00027D4D"/>
    <w:rsid w:val="000305A6"/>
    <w:rsid w:val="00030E89"/>
    <w:rsid w:val="000407F6"/>
    <w:rsid w:val="00044EF1"/>
    <w:rsid w:val="00045189"/>
    <w:rsid w:val="00046365"/>
    <w:rsid w:val="00046754"/>
    <w:rsid w:val="0004711A"/>
    <w:rsid w:val="000504A9"/>
    <w:rsid w:val="00051A72"/>
    <w:rsid w:val="000531B5"/>
    <w:rsid w:val="000548EA"/>
    <w:rsid w:val="00054D02"/>
    <w:rsid w:val="000565E7"/>
    <w:rsid w:val="00057ADB"/>
    <w:rsid w:val="0006055F"/>
    <w:rsid w:val="00060DC2"/>
    <w:rsid w:val="00063A08"/>
    <w:rsid w:val="00064109"/>
    <w:rsid w:val="000644FA"/>
    <w:rsid w:val="000652D4"/>
    <w:rsid w:val="00067423"/>
    <w:rsid w:val="00071057"/>
    <w:rsid w:val="00075F15"/>
    <w:rsid w:val="0007794E"/>
    <w:rsid w:val="00077970"/>
    <w:rsid w:val="00080055"/>
    <w:rsid w:val="0008150C"/>
    <w:rsid w:val="000825EF"/>
    <w:rsid w:val="00084142"/>
    <w:rsid w:val="000853D9"/>
    <w:rsid w:val="00085683"/>
    <w:rsid w:val="000906B4"/>
    <w:rsid w:val="00091FC3"/>
    <w:rsid w:val="000922D0"/>
    <w:rsid w:val="000924D0"/>
    <w:rsid w:val="00096EE2"/>
    <w:rsid w:val="0009714D"/>
    <w:rsid w:val="000A20F1"/>
    <w:rsid w:val="000A2209"/>
    <w:rsid w:val="000A5ECE"/>
    <w:rsid w:val="000A637C"/>
    <w:rsid w:val="000A6DC4"/>
    <w:rsid w:val="000B0627"/>
    <w:rsid w:val="000B088F"/>
    <w:rsid w:val="000B0C54"/>
    <w:rsid w:val="000B169D"/>
    <w:rsid w:val="000B196B"/>
    <w:rsid w:val="000B39E2"/>
    <w:rsid w:val="000B41BA"/>
    <w:rsid w:val="000B4390"/>
    <w:rsid w:val="000B4B5B"/>
    <w:rsid w:val="000B6473"/>
    <w:rsid w:val="000B74AE"/>
    <w:rsid w:val="000C1E8C"/>
    <w:rsid w:val="000D23BB"/>
    <w:rsid w:val="000D296B"/>
    <w:rsid w:val="000D3558"/>
    <w:rsid w:val="000D4336"/>
    <w:rsid w:val="000D4CA0"/>
    <w:rsid w:val="000D6B25"/>
    <w:rsid w:val="000E22BB"/>
    <w:rsid w:val="000E2F51"/>
    <w:rsid w:val="000E3B74"/>
    <w:rsid w:val="000E530B"/>
    <w:rsid w:val="000E63DA"/>
    <w:rsid w:val="000F02D2"/>
    <w:rsid w:val="000F0580"/>
    <w:rsid w:val="000F38D2"/>
    <w:rsid w:val="00100000"/>
    <w:rsid w:val="001010A6"/>
    <w:rsid w:val="001035E3"/>
    <w:rsid w:val="00103CD8"/>
    <w:rsid w:val="00103D5E"/>
    <w:rsid w:val="00106562"/>
    <w:rsid w:val="00111755"/>
    <w:rsid w:val="00112189"/>
    <w:rsid w:val="00113455"/>
    <w:rsid w:val="0012296A"/>
    <w:rsid w:val="00122AF8"/>
    <w:rsid w:val="00125F64"/>
    <w:rsid w:val="00130A7D"/>
    <w:rsid w:val="0013194E"/>
    <w:rsid w:val="00132C14"/>
    <w:rsid w:val="0013467E"/>
    <w:rsid w:val="00134ED7"/>
    <w:rsid w:val="00135076"/>
    <w:rsid w:val="00137338"/>
    <w:rsid w:val="001373FB"/>
    <w:rsid w:val="0013796E"/>
    <w:rsid w:val="001408DF"/>
    <w:rsid w:val="00143914"/>
    <w:rsid w:val="00145A85"/>
    <w:rsid w:val="0014770F"/>
    <w:rsid w:val="001513BF"/>
    <w:rsid w:val="00151732"/>
    <w:rsid w:val="00153694"/>
    <w:rsid w:val="00154D6B"/>
    <w:rsid w:val="001600EF"/>
    <w:rsid w:val="001636F7"/>
    <w:rsid w:val="00165E1A"/>
    <w:rsid w:val="001672B3"/>
    <w:rsid w:val="0017166C"/>
    <w:rsid w:val="00171C7A"/>
    <w:rsid w:val="00172450"/>
    <w:rsid w:val="00173F4B"/>
    <w:rsid w:val="001748CD"/>
    <w:rsid w:val="00174D86"/>
    <w:rsid w:val="00177F94"/>
    <w:rsid w:val="00181565"/>
    <w:rsid w:val="00184E73"/>
    <w:rsid w:val="00186772"/>
    <w:rsid w:val="00186C0D"/>
    <w:rsid w:val="00186FBA"/>
    <w:rsid w:val="00191EA6"/>
    <w:rsid w:val="0019214B"/>
    <w:rsid w:val="001921EF"/>
    <w:rsid w:val="00193042"/>
    <w:rsid w:val="00194573"/>
    <w:rsid w:val="0019628A"/>
    <w:rsid w:val="0019672F"/>
    <w:rsid w:val="00196F76"/>
    <w:rsid w:val="00197F9B"/>
    <w:rsid w:val="001A04F1"/>
    <w:rsid w:val="001A389D"/>
    <w:rsid w:val="001A504E"/>
    <w:rsid w:val="001B18A0"/>
    <w:rsid w:val="001B18FA"/>
    <w:rsid w:val="001B35D2"/>
    <w:rsid w:val="001B389B"/>
    <w:rsid w:val="001C17A3"/>
    <w:rsid w:val="001C4104"/>
    <w:rsid w:val="001C5D62"/>
    <w:rsid w:val="001D0C76"/>
    <w:rsid w:val="001D0E64"/>
    <w:rsid w:val="001D15C7"/>
    <w:rsid w:val="001D281F"/>
    <w:rsid w:val="001D4D1A"/>
    <w:rsid w:val="001D57B5"/>
    <w:rsid w:val="001D6485"/>
    <w:rsid w:val="001D7ECA"/>
    <w:rsid w:val="001E416D"/>
    <w:rsid w:val="001E75DD"/>
    <w:rsid w:val="001E7CCA"/>
    <w:rsid w:val="001E7D06"/>
    <w:rsid w:val="001F1514"/>
    <w:rsid w:val="001F24F5"/>
    <w:rsid w:val="001F4589"/>
    <w:rsid w:val="00202354"/>
    <w:rsid w:val="002062F1"/>
    <w:rsid w:val="0021108F"/>
    <w:rsid w:val="00212C2F"/>
    <w:rsid w:val="0021746F"/>
    <w:rsid w:val="002226C5"/>
    <w:rsid w:val="00225185"/>
    <w:rsid w:val="00225322"/>
    <w:rsid w:val="00227C7C"/>
    <w:rsid w:val="00232544"/>
    <w:rsid w:val="0023491B"/>
    <w:rsid w:val="00237F67"/>
    <w:rsid w:val="002412AA"/>
    <w:rsid w:val="00243C2F"/>
    <w:rsid w:val="0024521F"/>
    <w:rsid w:val="0025003E"/>
    <w:rsid w:val="002516DB"/>
    <w:rsid w:val="00252E4C"/>
    <w:rsid w:val="002539C0"/>
    <w:rsid w:val="00253E2F"/>
    <w:rsid w:val="002569C0"/>
    <w:rsid w:val="0026073B"/>
    <w:rsid w:val="00261942"/>
    <w:rsid w:val="00262E76"/>
    <w:rsid w:val="00262FBF"/>
    <w:rsid w:val="002633F8"/>
    <w:rsid w:val="00263CDC"/>
    <w:rsid w:val="00264441"/>
    <w:rsid w:val="00264A43"/>
    <w:rsid w:val="00265F53"/>
    <w:rsid w:val="00267862"/>
    <w:rsid w:val="00270DC0"/>
    <w:rsid w:val="00273755"/>
    <w:rsid w:val="0027475B"/>
    <w:rsid w:val="0027741C"/>
    <w:rsid w:val="002811D4"/>
    <w:rsid w:val="00281FE6"/>
    <w:rsid w:val="00284D7E"/>
    <w:rsid w:val="002925B7"/>
    <w:rsid w:val="0029369C"/>
    <w:rsid w:val="00294363"/>
    <w:rsid w:val="00295298"/>
    <w:rsid w:val="0029694F"/>
    <w:rsid w:val="0029727A"/>
    <w:rsid w:val="002A17A7"/>
    <w:rsid w:val="002A1C89"/>
    <w:rsid w:val="002A1F47"/>
    <w:rsid w:val="002A4250"/>
    <w:rsid w:val="002A5E59"/>
    <w:rsid w:val="002B04CA"/>
    <w:rsid w:val="002C1F47"/>
    <w:rsid w:val="002C216C"/>
    <w:rsid w:val="002C2869"/>
    <w:rsid w:val="002C3E93"/>
    <w:rsid w:val="002C4FD5"/>
    <w:rsid w:val="002C7E0A"/>
    <w:rsid w:val="002D3FC1"/>
    <w:rsid w:val="002D4403"/>
    <w:rsid w:val="002D71D6"/>
    <w:rsid w:val="002E42FF"/>
    <w:rsid w:val="002E5042"/>
    <w:rsid w:val="002E6E07"/>
    <w:rsid w:val="002E7278"/>
    <w:rsid w:val="002E7A1B"/>
    <w:rsid w:val="002F107B"/>
    <w:rsid w:val="002F3603"/>
    <w:rsid w:val="002F6152"/>
    <w:rsid w:val="00300778"/>
    <w:rsid w:val="00301E34"/>
    <w:rsid w:val="00303256"/>
    <w:rsid w:val="00304BA0"/>
    <w:rsid w:val="00306A6D"/>
    <w:rsid w:val="003071EC"/>
    <w:rsid w:val="0030794B"/>
    <w:rsid w:val="003130D2"/>
    <w:rsid w:val="0031346C"/>
    <w:rsid w:val="003136B4"/>
    <w:rsid w:val="00313E22"/>
    <w:rsid w:val="003161B2"/>
    <w:rsid w:val="00316B38"/>
    <w:rsid w:val="00324317"/>
    <w:rsid w:val="00325F09"/>
    <w:rsid w:val="00326E90"/>
    <w:rsid w:val="00326F9E"/>
    <w:rsid w:val="00327D85"/>
    <w:rsid w:val="00331877"/>
    <w:rsid w:val="0033333D"/>
    <w:rsid w:val="0033538F"/>
    <w:rsid w:val="00335D78"/>
    <w:rsid w:val="00341218"/>
    <w:rsid w:val="003447F6"/>
    <w:rsid w:val="003467EE"/>
    <w:rsid w:val="00347447"/>
    <w:rsid w:val="00347642"/>
    <w:rsid w:val="00350919"/>
    <w:rsid w:val="003533C5"/>
    <w:rsid w:val="0035519C"/>
    <w:rsid w:val="00360708"/>
    <w:rsid w:val="003612DA"/>
    <w:rsid w:val="0036136F"/>
    <w:rsid w:val="003617C6"/>
    <w:rsid w:val="00362873"/>
    <w:rsid w:val="00365EFA"/>
    <w:rsid w:val="0036702D"/>
    <w:rsid w:val="00371536"/>
    <w:rsid w:val="00372323"/>
    <w:rsid w:val="00372896"/>
    <w:rsid w:val="0037398C"/>
    <w:rsid w:val="0037481B"/>
    <w:rsid w:val="003762DC"/>
    <w:rsid w:val="00376D1F"/>
    <w:rsid w:val="0038126E"/>
    <w:rsid w:val="003824FD"/>
    <w:rsid w:val="00382FA1"/>
    <w:rsid w:val="00384B49"/>
    <w:rsid w:val="00385999"/>
    <w:rsid w:val="00390872"/>
    <w:rsid w:val="00393177"/>
    <w:rsid w:val="00394298"/>
    <w:rsid w:val="00394444"/>
    <w:rsid w:val="0039479C"/>
    <w:rsid w:val="00395C74"/>
    <w:rsid w:val="003A5985"/>
    <w:rsid w:val="003B0EE9"/>
    <w:rsid w:val="003B1634"/>
    <w:rsid w:val="003B168D"/>
    <w:rsid w:val="003B282F"/>
    <w:rsid w:val="003B2B7E"/>
    <w:rsid w:val="003B31E7"/>
    <w:rsid w:val="003B54AC"/>
    <w:rsid w:val="003B5DF9"/>
    <w:rsid w:val="003C0C2E"/>
    <w:rsid w:val="003C52F4"/>
    <w:rsid w:val="003C7FD7"/>
    <w:rsid w:val="003D0EA1"/>
    <w:rsid w:val="003D17BB"/>
    <w:rsid w:val="003D2C0E"/>
    <w:rsid w:val="003D4092"/>
    <w:rsid w:val="003D4E80"/>
    <w:rsid w:val="003E2753"/>
    <w:rsid w:val="003E3487"/>
    <w:rsid w:val="003E351F"/>
    <w:rsid w:val="003E45B5"/>
    <w:rsid w:val="003F299C"/>
    <w:rsid w:val="003F2BC7"/>
    <w:rsid w:val="003F2EDE"/>
    <w:rsid w:val="003F5713"/>
    <w:rsid w:val="004001B0"/>
    <w:rsid w:val="00401D53"/>
    <w:rsid w:val="00402DF5"/>
    <w:rsid w:val="00403759"/>
    <w:rsid w:val="004037FD"/>
    <w:rsid w:val="004052CC"/>
    <w:rsid w:val="0040545B"/>
    <w:rsid w:val="00406098"/>
    <w:rsid w:val="004067A2"/>
    <w:rsid w:val="00407850"/>
    <w:rsid w:val="00412D5A"/>
    <w:rsid w:val="00413C4E"/>
    <w:rsid w:val="0041639B"/>
    <w:rsid w:val="00417628"/>
    <w:rsid w:val="00420D89"/>
    <w:rsid w:val="00423965"/>
    <w:rsid w:val="00424195"/>
    <w:rsid w:val="00426055"/>
    <w:rsid w:val="00430B27"/>
    <w:rsid w:val="00431A9E"/>
    <w:rsid w:val="00432BAE"/>
    <w:rsid w:val="00433D90"/>
    <w:rsid w:val="00435B3B"/>
    <w:rsid w:val="00435C72"/>
    <w:rsid w:val="00435E76"/>
    <w:rsid w:val="00436306"/>
    <w:rsid w:val="0043694F"/>
    <w:rsid w:val="0044143E"/>
    <w:rsid w:val="0044285B"/>
    <w:rsid w:val="004436D7"/>
    <w:rsid w:val="00447170"/>
    <w:rsid w:val="00447D6C"/>
    <w:rsid w:val="0045395C"/>
    <w:rsid w:val="0045573F"/>
    <w:rsid w:val="00457511"/>
    <w:rsid w:val="00457836"/>
    <w:rsid w:val="00460B60"/>
    <w:rsid w:val="0046147E"/>
    <w:rsid w:val="00463134"/>
    <w:rsid w:val="00463725"/>
    <w:rsid w:val="0046615B"/>
    <w:rsid w:val="00466BD9"/>
    <w:rsid w:val="00467B4F"/>
    <w:rsid w:val="00470E2B"/>
    <w:rsid w:val="004710E6"/>
    <w:rsid w:val="00471362"/>
    <w:rsid w:val="00471CAD"/>
    <w:rsid w:val="00472829"/>
    <w:rsid w:val="00472982"/>
    <w:rsid w:val="00472F2C"/>
    <w:rsid w:val="0048037E"/>
    <w:rsid w:val="00480DA3"/>
    <w:rsid w:val="00481193"/>
    <w:rsid w:val="004847D4"/>
    <w:rsid w:val="0048539D"/>
    <w:rsid w:val="00486309"/>
    <w:rsid w:val="00490877"/>
    <w:rsid w:val="00491530"/>
    <w:rsid w:val="00491F5D"/>
    <w:rsid w:val="004926B3"/>
    <w:rsid w:val="004930EA"/>
    <w:rsid w:val="00493561"/>
    <w:rsid w:val="004944E7"/>
    <w:rsid w:val="004949A0"/>
    <w:rsid w:val="004963C5"/>
    <w:rsid w:val="004968F5"/>
    <w:rsid w:val="00497663"/>
    <w:rsid w:val="004A044E"/>
    <w:rsid w:val="004A19A6"/>
    <w:rsid w:val="004A19BA"/>
    <w:rsid w:val="004A4AE4"/>
    <w:rsid w:val="004A57C5"/>
    <w:rsid w:val="004A6185"/>
    <w:rsid w:val="004A7B2E"/>
    <w:rsid w:val="004B0CC4"/>
    <w:rsid w:val="004B5F34"/>
    <w:rsid w:val="004C0221"/>
    <w:rsid w:val="004C028C"/>
    <w:rsid w:val="004C050A"/>
    <w:rsid w:val="004C1269"/>
    <w:rsid w:val="004C3128"/>
    <w:rsid w:val="004D000A"/>
    <w:rsid w:val="004D5B1E"/>
    <w:rsid w:val="004D61A9"/>
    <w:rsid w:val="004D6EBC"/>
    <w:rsid w:val="004D767E"/>
    <w:rsid w:val="004E40A2"/>
    <w:rsid w:val="004E64CB"/>
    <w:rsid w:val="004E6DA6"/>
    <w:rsid w:val="004F2007"/>
    <w:rsid w:val="004F2C05"/>
    <w:rsid w:val="004F3227"/>
    <w:rsid w:val="004F7BEA"/>
    <w:rsid w:val="00500C47"/>
    <w:rsid w:val="005023A6"/>
    <w:rsid w:val="005050F2"/>
    <w:rsid w:val="00506ACB"/>
    <w:rsid w:val="00507B9A"/>
    <w:rsid w:val="0051305D"/>
    <w:rsid w:val="00517CC7"/>
    <w:rsid w:val="00520CA0"/>
    <w:rsid w:val="005210B7"/>
    <w:rsid w:val="005222E7"/>
    <w:rsid w:val="00522602"/>
    <w:rsid w:val="00522E97"/>
    <w:rsid w:val="005271B6"/>
    <w:rsid w:val="005272F2"/>
    <w:rsid w:val="005311A0"/>
    <w:rsid w:val="0053234D"/>
    <w:rsid w:val="005346DE"/>
    <w:rsid w:val="0053554D"/>
    <w:rsid w:val="00537B1C"/>
    <w:rsid w:val="00537E10"/>
    <w:rsid w:val="00540127"/>
    <w:rsid w:val="0054156C"/>
    <w:rsid w:val="00543E87"/>
    <w:rsid w:val="00544EA6"/>
    <w:rsid w:val="00547AFF"/>
    <w:rsid w:val="00550F20"/>
    <w:rsid w:val="005556AB"/>
    <w:rsid w:val="0055585A"/>
    <w:rsid w:val="00555CAE"/>
    <w:rsid w:val="00556508"/>
    <w:rsid w:val="00556AD5"/>
    <w:rsid w:val="0055708B"/>
    <w:rsid w:val="00557D85"/>
    <w:rsid w:val="00561554"/>
    <w:rsid w:val="00561F0C"/>
    <w:rsid w:val="00562336"/>
    <w:rsid w:val="0056568C"/>
    <w:rsid w:val="00565B77"/>
    <w:rsid w:val="00567E69"/>
    <w:rsid w:val="00571721"/>
    <w:rsid w:val="005719B0"/>
    <w:rsid w:val="005728E7"/>
    <w:rsid w:val="00573C8F"/>
    <w:rsid w:val="00574FCC"/>
    <w:rsid w:val="00576021"/>
    <w:rsid w:val="0058297C"/>
    <w:rsid w:val="00583F08"/>
    <w:rsid w:val="00584EF1"/>
    <w:rsid w:val="005906D3"/>
    <w:rsid w:val="005917C3"/>
    <w:rsid w:val="00591A45"/>
    <w:rsid w:val="005979E1"/>
    <w:rsid w:val="005A0824"/>
    <w:rsid w:val="005A118C"/>
    <w:rsid w:val="005A1381"/>
    <w:rsid w:val="005A1798"/>
    <w:rsid w:val="005A1F14"/>
    <w:rsid w:val="005A20C4"/>
    <w:rsid w:val="005A57A2"/>
    <w:rsid w:val="005A634C"/>
    <w:rsid w:val="005A65B6"/>
    <w:rsid w:val="005B33EE"/>
    <w:rsid w:val="005B43C9"/>
    <w:rsid w:val="005B69A2"/>
    <w:rsid w:val="005C113F"/>
    <w:rsid w:val="005C28BD"/>
    <w:rsid w:val="005C3ADE"/>
    <w:rsid w:val="005C3E38"/>
    <w:rsid w:val="005C4B0A"/>
    <w:rsid w:val="005C63E9"/>
    <w:rsid w:val="005C6AB1"/>
    <w:rsid w:val="005D2F8D"/>
    <w:rsid w:val="005D356C"/>
    <w:rsid w:val="005D44B4"/>
    <w:rsid w:val="005D6A89"/>
    <w:rsid w:val="005D6E50"/>
    <w:rsid w:val="005E185D"/>
    <w:rsid w:val="005E21FC"/>
    <w:rsid w:val="005E51DF"/>
    <w:rsid w:val="005E62C6"/>
    <w:rsid w:val="005F098C"/>
    <w:rsid w:val="005F0DDE"/>
    <w:rsid w:val="005F5CF6"/>
    <w:rsid w:val="005F62AC"/>
    <w:rsid w:val="005F6814"/>
    <w:rsid w:val="005F6A72"/>
    <w:rsid w:val="00600CF9"/>
    <w:rsid w:val="00602D8A"/>
    <w:rsid w:val="006049AB"/>
    <w:rsid w:val="006056D4"/>
    <w:rsid w:val="00606163"/>
    <w:rsid w:val="00607514"/>
    <w:rsid w:val="006118FF"/>
    <w:rsid w:val="0061501F"/>
    <w:rsid w:val="00615E3A"/>
    <w:rsid w:val="00616663"/>
    <w:rsid w:val="006176C3"/>
    <w:rsid w:val="0061773E"/>
    <w:rsid w:val="006203E1"/>
    <w:rsid w:val="00621608"/>
    <w:rsid w:val="00623412"/>
    <w:rsid w:val="00623EAC"/>
    <w:rsid w:val="0062514D"/>
    <w:rsid w:val="0062554E"/>
    <w:rsid w:val="00627E4B"/>
    <w:rsid w:val="00630F08"/>
    <w:rsid w:val="00632FD0"/>
    <w:rsid w:val="00636661"/>
    <w:rsid w:val="00636E97"/>
    <w:rsid w:val="00640011"/>
    <w:rsid w:val="00640F39"/>
    <w:rsid w:val="00642333"/>
    <w:rsid w:val="00642739"/>
    <w:rsid w:val="006460B9"/>
    <w:rsid w:val="0064750B"/>
    <w:rsid w:val="0064760C"/>
    <w:rsid w:val="006509FE"/>
    <w:rsid w:val="0065202A"/>
    <w:rsid w:val="00654DB9"/>
    <w:rsid w:val="00656B23"/>
    <w:rsid w:val="00656E72"/>
    <w:rsid w:val="00662002"/>
    <w:rsid w:val="0066234C"/>
    <w:rsid w:val="0066270A"/>
    <w:rsid w:val="00662B62"/>
    <w:rsid w:val="006710ED"/>
    <w:rsid w:val="00672386"/>
    <w:rsid w:val="00674B3E"/>
    <w:rsid w:val="00675DAC"/>
    <w:rsid w:val="00680B7D"/>
    <w:rsid w:val="00681C76"/>
    <w:rsid w:val="00681E87"/>
    <w:rsid w:val="00682764"/>
    <w:rsid w:val="00683CD8"/>
    <w:rsid w:val="00683D9D"/>
    <w:rsid w:val="00684AE4"/>
    <w:rsid w:val="00684D96"/>
    <w:rsid w:val="00691D6F"/>
    <w:rsid w:val="00692307"/>
    <w:rsid w:val="0069275F"/>
    <w:rsid w:val="00692DEB"/>
    <w:rsid w:val="00695C07"/>
    <w:rsid w:val="00697964"/>
    <w:rsid w:val="006A1CCB"/>
    <w:rsid w:val="006A32F2"/>
    <w:rsid w:val="006A6399"/>
    <w:rsid w:val="006A6B76"/>
    <w:rsid w:val="006B0DDF"/>
    <w:rsid w:val="006B12A8"/>
    <w:rsid w:val="006B1656"/>
    <w:rsid w:val="006B2A11"/>
    <w:rsid w:val="006B34E4"/>
    <w:rsid w:val="006B4EE8"/>
    <w:rsid w:val="006B53EE"/>
    <w:rsid w:val="006B61A9"/>
    <w:rsid w:val="006C0971"/>
    <w:rsid w:val="006C0FB1"/>
    <w:rsid w:val="006C0FB3"/>
    <w:rsid w:val="006C3178"/>
    <w:rsid w:val="006C372A"/>
    <w:rsid w:val="006C4763"/>
    <w:rsid w:val="006C52F9"/>
    <w:rsid w:val="006C5C1B"/>
    <w:rsid w:val="006C6EDF"/>
    <w:rsid w:val="006D202F"/>
    <w:rsid w:val="006D315A"/>
    <w:rsid w:val="006D699E"/>
    <w:rsid w:val="006D69FF"/>
    <w:rsid w:val="006E58C7"/>
    <w:rsid w:val="006F0A02"/>
    <w:rsid w:val="006F13E6"/>
    <w:rsid w:val="006F2765"/>
    <w:rsid w:val="006F4E5C"/>
    <w:rsid w:val="006F506D"/>
    <w:rsid w:val="006F6D57"/>
    <w:rsid w:val="006F7613"/>
    <w:rsid w:val="00700C2D"/>
    <w:rsid w:val="00701126"/>
    <w:rsid w:val="007011EC"/>
    <w:rsid w:val="007019B9"/>
    <w:rsid w:val="00704CEA"/>
    <w:rsid w:val="00705733"/>
    <w:rsid w:val="00707214"/>
    <w:rsid w:val="00710D45"/>
    <w:rsid w:val="00711346"/>
    <w:rsid w:val="007114EB"/>
    <w:rsid w:val="007142D4"/>
    <w:rsid w:val="00714CDF"/>
    <w:rsid w:val="00716A6F"/>
    <w:rsid w:val="00717FDC"/>
    <w:rsid w:val="0072091D"/>
    <w:rsid w:val="007209F7"/>
    <w:rsid w:val="00720E6B"/>
    <w:rsid w:val="0072154F"/>
    <w:rsid w:val="00722A31"/>
    <w:rsid w:val="00722F22"/>
    <w:rsid w:val="00723FC7"/>
    <w:rsid w:val="00724668"/>
    <w:rsid w:val="00725C93"/>
    <w:rsid w:val="00727A7A"/>
    <w:rsid w:val="00727D03"/>
    <w:rsid w:val="00727FCE"/>
    <w:rsid w:val="007311DD"/>
    <w:rsid w:val="0073189D"/>
    <w:rsid w:val="00732150"/>
    <w:rsid w:val="0073232E"/>
    <w:rsid w:val="00734355"/>
    <w:rsid w:val="007349E9"/>
    <w:rsid w:val="0073650E"/>
    <w:rsid w:val="00737FC4"/>
    <w:rsid w:val="00740507"/>
    <w:rsid w:val="00741D4E"/>
    <w:rsid w:val="00742610"/>
    <w:rsid w:val="007435DB"/>
    <w:rsid w:val="00743A76"/>
    <w:rsid w:val="00744010"/>
    <w:rsid w:val="0074612B"/>
    <w:rsid w:val="00747C3E"/>
    <w:rsid w:val="00751E17"/>
    <w:rsid w:val="0075219B"/>
    <w:rsid w:val="0075259C"/>
    <w:rsid w:val="00753124"/>
    <w:rsid w:val="0075590F"/>
    <w:rsid w:val="00757CF5"/>
    <w:rsid w:val="007607DB"/>
    <w:rsid w:val="00762931"/>
    <w:rsid w:val="00764E6C"/>
    <w:rsid w:val="00772010"/>
    <w:rsid w:val="0077268B"/>
    <w:rsid w:val="0077447B"/>
    <w:rsid w:val="00774566"/>
    <w:rsid w:val="00777A68"/>
    <w:rsid w:val="00783856"/>
    <w:rsid w:val="007864F7"/>
    <w:rsid w:val="0079031A"/>
    <w:rsid w:val="00792FDB"/>
    <w:rsid w:val="007932AA"/>
    <w:rsid w:val="0079567A"/>
    <w:rsid w:val="00795C05"/>
    <w:rsid w:val="00797422"/>
    <w:rsid w:val="007A1CDF"/>
    <w:rsid w:val="007A22A9"/>
    <w:rsid w:val="007A2805"/>
    <w:rsid w:val="007A5E0B"/>
    <w:rsid w:val="007A75BF"/>
    <w:rsid w:val="007A7DA2"/>
    <w:rsid w:val="007B3DBD"/>
    <w:rsid w:val="007B58C8"/>
    <w:rsid w:val="007C1E15"/>
    <w:rsid w:val="007C42D0"/>
    <w:rsid w:val="007C7C51"/>
    <w:rsid w:val="007D0563"/>
    <w:rsid w:val="007D0BCB"/>
    <w:rsid w:val="007D211C"/>
    <w:rsid w:val="007D3447"/>
    <w:rsid w:val="007D3DAC"/>
    <w:rsid w:val="007D4613"/>
    <w:rsid w:val="007D48DB"/>
    <w:rsid w:val="007D4BF5"/>
    <w:rsid w:val="007D5407"/>
    <w:rsid w:val="007D5B53"/>
    <w:rsid w:val="007D5EA9"/>
    <w:rsid w:val="007D77E3"/>
    <w:rsid w:val="007E19A9"/>
    <w:rsid w:val="007E1E9E"/>
    <w:rsid w:val="007E1F5E"/>
    <w:rsid w:val="007E2535"/>
    <w:rsid w:val="007E6559"/>
    <w:rsid w:val="007F51EE"/>
    <w:rsid w:val="007F6978"/>
    <w:rsid w:val="007F724E"/>
    <w:rsid w:val="008000A7"/>
    <w:rsid w:val="00800C60"/>
    <w:rsid w:val="00800D5D"/>
    <w:rsid w:val="0080568E"/>
    <w:rsid w:val="00806202"/>
    <w:rsid w:val="008063D0"/>
    <w:rsid w:val="00807F23"/>
    <w:rsid w:val="0081011C"/>
    <w:rsid w:val="008107A1"/>
    <w:rsid w:val="008113A9"/>
    <w:rsid w:val="00812ABC"/>
    <w:rsid w:val="00815108"/>
    <w:rsid w:val="008154A9"/>
    <w:rsid w:val="00822A54"/>
    <w:rsid w:val="00822B2F"/>
    <w:rsid w:val="00822F8A"/>
    <w:rsid w:val="00822F92"/>
    <w:rsid w:val="00830A1C"/>
    <w:rsid w:val="00830D6C"/>
    <w:rsid w:val="008332A4"/>
    <w:rsid w:val="0083349F"/>
    <w:rsid w:val="008466EB"/>
    <w:rsid w:val="00847FC3"/>
    <w:rsid w:val="00850F76"/>
    <w:rsid w:val="00852947"/>
    <w:rsid w:val="00852B0A"/>
    <w:rsid w:val="00853327"/>
    <w:rsid w:val="008548CC"/>
    <w:rsid w:val="008563CE"/>
    <w:rsid w:val="00860DD6"/>
    <w:rsid w:val="00862938"/>
    <w:rsid w:val="00866140"/>
    <w:rsid w:val="008703A3"/>
    <w:rsid w:val="008718B5"/>
    <w:rsid w:val="00873925"/>
    <w:rsid w:val="00874731"/>
    <w:rsid w:val="00874C57"/>
    <w:rsid w:val="00875566"/>
    <w:rsid w:val="008829FE"/>
    <w:rsid w:val="008864EC"/>
    <w:rsid w:val="00886938"/>
    <w:rsid w:val="0088739D"/>
    <w:rsid w:val="00887A84"/>
    <w:rsid w:val="00890238"/>
    <w:rsid w:val="00891AEB"/>
    <w:rsid w:val="00893DA2"/>
    <w:rsid w:val="00895B96"/>
    <w:rsid w:val="00896981"/>
    <w:rsid w:val="0089747A"/>
    <w:rsid w:val="00897F48"/>
    <w:rsid w:val="008A10F0"/>
    <w:rsid w:val="008A2C84"/>
    <w:rsid w:val="008A55E3"/>
    <w:rsid w:val="008A70BA"/>
    <w:rsid w:val="008A728C"/>
    <w:rsid w:val="008A7CEA"/>
    <w:rsid w:val="008B0C26"/>
    <w:rsid w:val="008B1744"/>
    <w:rsid w:val="008B1886"/>
    <w:rsid w:val="008B2F99"/>
    <w:rsid w:val="008B40BB"/>
    <w:rsid w:val="008B4B2D"/>
    <w:rsid w:val="008B5AB5"/>
    <w:rsid w:val="008B6C6A"/>
    <w:rsid w:val="008C150A"/>
    <w:rsid w:val="008C3346"/>
    <w:rsid w:val="008C4AF2"/>
    <w:rsid w:val="008C5FDE"/>
    <w:rsid w:val="008C7498"/>
    <w:rsid w:val="008C78D5"/>
    <w:rsid w:val="008D0BD9"/>
    <w:rsid w:val="008D121C"/>
    <w:rsid w:val="008D30C5"/>
    <w:rsid w:val="008D3C1D"/>
    <w:rsid w:val="008D3C92"/>
    <w:rsid w:val="008D5592"/>
    <w:rsid w:val="008E0C32"/>
    <w:rsid w:val="008E1C53"/>
    <w:rsid w:val="008E266A"/>
    <w:rsid w:val="008E2A5F"/>
    <w:rsid w:val="008E31A7"/>
    <w:rsid w:val="008E3761"/>
    <w:rsid w:val="008E462B"/>
    <w:rsid w:val="008E64AC"/>
    <w:rsid w:val="008F0263"/>
    <w:rsid w:val="008F2157"/>
    <w:rsid w:val="00904CAC"/>
    <w:rsid w:val="00910464"/>
    <w:rsid w:val="00911024"/>
    <w:rsid w:val="009121B8"/>
    <w:rsid w:val="009122F2"/>
    <w:rsid w:val="0091539D"/>
    <w:rsid w:val="00916351"/>
    <w:rsid w:val="00932D12"/>
    <w:rsid w:val="0093312F"/>
    <w:rsid w:val="00933E3E"/>
    <w:rsid w:val="00936E59"/>
    <w:rsid w:val="00937711"/>
    <w:rsid w:val="00942049"/>
    <w:rsid w:val="00944C53"/>
    <w:rsid w:val="00945478"/>
    <w:rsid w:val="009509D1"/>
    <w:rsid w:val="00951F81"/>
    <w:rsid w:val="0095205F"/>
    <w:rsid w:val="00953936"/>
    <w:rsid w:val="00953C5A"/>
    <w:rsid w:val="00953C69"/>
    <w:rsid w:val="00953DF8"/>
    <w:rsid w:val="00956247"/>
    <w:rsid w:val="00956C18"/>
    <w:rsid w:val="00957B34"/>
    <w:rsid w:val="00960147"/>
    <w:rsid w:val="009601F5"/>
    <w:rsid w:val="00960AF6"/>
    <w:rsid w:val="00961564"/>
    <w:rsid w:val="00962AF8"/>
    <w:rsid w:val="00963492"/>
    <w:rsid w:val="0096498B"/>
    <w:rsid w:val="00965D3F"/>
    <w:rsid w:val="0096675B"/>
    <w:rsid w:val="009672D9"/>
    <w:rsid w:val="00970382"/>
    <w:rsid w:val="00971FBE"/>
    <w:rsid w:val="00972D8A"/>
    <w:rsid w:val="009762A0"/>
    <w:rsid w:val="00980D60"/>
    <w:rsid w:val="00985758"/>
    <w:rsid w:val="0098629E"/>
    <w:rsid w:val="00992109"/>
    <w:rsid w:val="00995FF0"/>
    <w:rsid w:val="009969B7"/>
    <w:rsid w:val="00997852"/>
    <w:rsid w:val="009A0224"/>
    <w:rsid w:val="009A0862"/>
    <w:rsid w:val="009A1067"/>
    <w:rsid w:val="009A4674"/>
    <w:rsid w:val="009B2116"/>
    <w:rsid w:val="009B2473"/>
    <w:rsid w:val="009B43BB"/>
    <w:rsid w:val="009B50BA"/>
    <w:rsid w:val="009B7A4A"/>
    <w:rsid w:val="009B7FD5"/>
    <w:rsid w:val="009C03BC"/>
    <w:rsid w:val="009C0ED2"/>
    <w:rsid w:val="009C19A3"/>
    <w:rsid w:val="009C23AB"/>
    <w:rsid w:val="009C36DA"/>
    <w:rsid w:val="009C3A9E"/>
    <w:rsid w:val="009C3B21"/>
    <w:rsid w:val="009C3B35"/>
    <w:rsid w:val="009D2D81"/>
    <w:rsid w:val="009D3864"/>
    <w:rsid w:val="009D4834"/>
    <w:rsid w:val="009D48D9"/>
    <w:rsid w:val="009D5187"/>
    <w:rsid w:val="009D7F7A"/>
    <w:rsid w:val="009E05A3"/>
    <w:rsid w:val="009E1365"/>
    <w:rsid w:val="009E16B3"/>
    <w:rsid w:val="009E1A6C"/>
    <w:rsid w:val="009E2CA9"/>
    <w:rsid w:val="009E2DED"/>
    <w:rsid w:val="009E3E49"/>
    <w:rsid w:val="009E452C"/>
    <w:rsid w:val="009E5192"/>
    <w:rsid w:val="009F2116"/>
    <w:rsid w:val="009F2980"/>
    <w:rsid w:val="009F2C91"/>
    <w:rsid w:val="009F3253"/>
    <w:rsid w:val="009F5970"/>
    <w:rsid w:val="009F5EF4"/>
    <w:rsid w:val="009F7E29"/>
    <w:rsid w:val="00A0091C"/>
    <w:rsid w:val="00A02ADB"/>
    <w:rsid w:val="00A04511"/>
    <w:rsid w:val="00A045C0"/>
    <w:rsid w:val="00A048DF"/>
    <w:rsid w:val="00A057FB"/>
    <w:rsid w:val="00A065DF"/>
    <w:rsid w:val="00A07772"/>
    <w:rsid w:val="00A117B0"/>
    <w:rsid w:val="00A1193D"/>
    <w:rsid w:val="00A133A5"/>
    <w:rsid w:val="00A1621F"/>
    <w:rsid w:val="00A16676"/>
    <w:rsid w:val="00A1768C"/>
    <w:rsid w:val="00A26268"/>
    <w:rsid w:val="00A3036D"/>
    <w:rsid w:val="00A35BF2"/>
    <w:rsid w:val="00A36F0E"/>
    <w:rsid w:val="00A372D7"/>
    <w:rsid w:val="00A403BC"/>
    <w:rsid w:val="00A40BE6"/>
    <w:rsid w:val="00A42E36"/>
    <w:rsid w:val="00A44079"/>
    <w:rsid w:val="00A51004"/>
    <w:rsid w:val="00A51143"/>
    <w:rsid w:val="00A5153D"/>
    <w:rsid w:val="00A5259F"/>
    <w:rsid w:val="00A52761"/>
    <w:rsid w:val="00A54392"/>
    <w:rsid w:val="00A55384"/>
    <w:rsid w:val="00A5649F"/>
    <w:rsid w:val="00A575F5"/>
    <w:rsid w:val="00A612E8"/>
    <w:rsid w:val="00A62115"/>
    <w:rsid w:val="00A623D3"/>
    <w:rsid w:val="00A67892"/>
    <w:rsid w:val="00A713CA"/>
    <w:rsid w:val="00A72E29"/>
    <w:rsid w:val="00A735ED"/>
    <w:rsid w:val="00A7367E"/>
    <w:rsid w:val="00A8040C"/>
    <w:rsid w:val="00A8128B"/>
    <w:rsid w:val="00A81352"/>
    <w:rsid w:val="00A83C6E"/>
    <w:rsid w:val="00A84A4B"/>
    <w:rsid w:val="00A84B34"/>
    <w:rsid w:val="00A84FF7"/>
    <w:rsid w:val="00A87519"/>
    <w:rsid w:val="00A909FF"/>
    <w:rsid w:val="00A9580F"/>
    <w:rsid w:val="00A95B04"/>
    <w:rsid w:val="00AA5D34"/>
    <w:rsid w:val="00AB0DD3"/>
    <w:rsid w:val="00AB1CA9"/>
    <w:rsid w:val="00AB2367"/>
    <w:rsid w:val="00AB23E9"/>
    <w:rsid w:val="00AB243B"/>
    <w:rsid w:val="00AB2C92"/>
    <w:rsid w:val="00AB5030"/>
    <w:rsid w:val="00AB5910"/>
    <w:rsid w:val="00AC0A5B"/>
    <w:rsid w:val="00AC178C"/>
    <w:rsid w:val="00AC360F"/>
    <w:rsid w:val="00AC5C04"/>
    <w:rsid w:val="00AC72E0"/>
    <w:rsid w:val="00AC7C60"/>
    <w:rsid w:val="00AD03D5"/>
    <w:rsid w:val="00AD2D74"/>
    <w:rsid w:val="00AD3933"/>
    <w:rsid w:val="00AD46BB"/>
    <w:rsid w:val="00AD4CBF"/>
    <w:rsid w:val="00AE265F"/>
    <w:rsid w:val="00AE4B31"/>
    <w:rsid w:val="00AE55D9"/>
    <w:rsid w:val="00AE5D6E"/>
    <w:rsid w:val="00AE6CE6"/>
    <w:rsid w:val="00AE739F"/>
    <w:rsid w:val="00AE7FC6"/>
    <w:rsid w:val="00B018D6"/>
    <w:rsid w:val="00B03A76"/>
    <w:rsid w:val="00B0643D"/>
    <w:rsid w:val="00B06F00"/>
    <w:rsid w:val="00B07861"/>
    <w:rsid w:val="00B079C2"/>
    <w:rsid w:val="00B14300"/>
    <w:rsid w:val="00B147E9"/>
    <w:rsid w:val="00B209B4"/>
    <w:rsid w:val="00B235C3"/>
    <w:rsid w:val="00B2402E"/>
    <w:rsid w:val="00B24896"/>
    <w:rsid w:val="00B24F49"/>
    <w:rsid w:val="00B25693"/>
    <w:rsid w:val="00B2588E"/>
    <w:rsid w:val="00B26D1C"/>
    <w:rsid w:val="00B27F5E"/>
    <w:rsid w:val="00B3107B"/>
    <w:rsid w:val="00B316B3"/>
    <w:rsid w:val="00B330A1"/>
    <w:rsid w:val="00B35206"/>
    <w:rsid w:val="00B355E4"/>
    <w:rsid w:val="00B35CC8"/>
    <w:rsid w:val="00B3619C"/>
    <w:rsid w:val="00B40211"/>
    <w:rsid w:val="00B407C0"/>
    <w:rsid w:val="00B422ED"/>
    <w:rsid w:val="00B42D8F"/>
    <w:rsid w:val="00B4509F"/>
    <w:rsid w:val="00B46873"/>
    <w:rsid w:val="00B50D6F"/>
    <w:rsid w:val="00B54E43"/>
    <w:rsid w:val="00B62BA5"/>
    <w:rsid w:val="00B62F37"/>
    <w:rsid w:val="00B633D8"/>
    <w:rsid w:val="00B72575"/>
    <w:rsid w:val="00B72CAB"/>
    <w:rsid w:val="00B73B28"/>
    <w:rsid w:val="00B76BDB"/>
    <w:rsid w:val="00B80CAA"/>
    <w:rsid w:val="00B85AA5"/>
    <w:rsid w:val="00B85B18"/>
    <w:rsid w:val="00B90127"/>
    <w:rsid w:val="00B903C4"/>
    <w:rsid w:val="00B91DF5"/>
    <w:rsid w:val="00B92D9F"/>
    <w:rsid w:val="00B941D5"/>
    <w:rsid w:val="00B97D94"/>
    <w:rsid w:val="00BA0B41"/>
    <w:rsid w:val="00BA0BC8"/>
    <w:rsid w:val="00BA288A"/>
    <w:rsid w:val="00BA2E6B"/>
    <w:rsid w:val="00BA307B"/>
    <w:rsid w:val="00BA4C85"/>
    <w:rsid w:val="00BA6629"/>
    <w:rsid w:val="00BB1A2D"/>
    <w:rsid w:val="00BB1E9A"/>
    <w:rsid w:val="00BB20D3"/>
    <w:rsid w:val="00BB2283"/>
    <w:rsid w:val="00BB2689"/>
    <w:rsid w:val="00BB3B82"/>
    <w:rsid w:val="00BB4CD0"/>
    <w:rsid w:val="00BB52F3"/>
    <w:rsid w:val="00BB6CD1"/>
    <w:rsid w:val="00BB73C0"/>
    <w:rsid w:val="00BB7B42"/>
    <w:rsid w:val="00BC551D"/>
    <w:rsid w:val="00BC5E3E"/>
    <w:rsid w:val="00BC6901"/>
    <w:rsid w:val="00BC6AF2"/>
    <w:rsid w:val="00BD17FA"/>
    <w:rsid w:val="00BD36FE"/>
    <w:rsid w:val="00BD40ED"/>
    <w:rsid w:val="00BE1AD7"/>
    <w:rsid w:val="00BE3AE9"/>
    <w:rsid w:val="00BE6F78"/>
    <w:rsid w:val="00BE6FD1"/>
    <w:rsid w:val="00BF01ED"/>
    <w:rsid w:val="00BF31B3"/>
    <w:rsid w:val="00BF3206"/>
    <w:rsid w:val="00BF67B2"/>
    <w:rsid w:val="00BF6ABC"/>
    <w:rsid w:val="00C00D73"/>
    <w:rsid w:val="00C00FA2"/>
    <w:rsid w:val="00C05C77"/>
    <w:rsid w:val="00C05CB6"/>
    <w:rsid w:val="00C10826"/>
    <w:rsid w:val="00C10F6F"/>
    <w:rsid w:val="00C1155A"/>
    <w:rsid w:val="00C14D4A"/>
    <w:rsid w:val="00C17BC1"/>
    <w:rsid w:val="00C20B18"/>
    <w:rsid w:val="00C20E0B"/>
    <w:rsid w:val="00C238B5"/>
    <w:rsid w:val="00C268A2"/>
    <w:rsid w:val="00C31555"/>
    <w:rsid w:val="00C33471"/>
    <w:rsid w:val="00C33FC8"/>
    <w:rsid w:val="00C344B8"/>
    <w:rsid w:val="00C35538"/>
    <w:rsid w:val="00C36A03"/>
    <w:rsid w:val="00C37DBA"/>
    <w:rsid w:val="00C418F3"/>
    <w:rsid w:val="00C470D9"/>
    <w:rsid w:val="00C473C0"/>
    <w:rsid w:val="00C52883"/>
    <w:rsid w:val="00C53FD3"/>
    <w:rsid w:val="00C5403B"/>
    <w:rsid w:val="00C55A97"/>
    <w:rsid w:val="00C55E09"/>
    <w:rsid w:val="00C60204"/>
    <w:rsid w:val="00C6047B"/>
    <w:rsid w:val="00C60B1F"/>
    <w:rsid w:val="00C61382"/>
    <w:rsid w:val="00C61B69"/>
    <w:rsid w:val="00C6454D"/>
    <w:rsid w:val="00C64D67"/>
    <w:rsid w:val="00C652F5"/>
    <w:rsid w:val="00C65B0D"/>
    <w:rsid w:val="00C66140"/>
    <w:rsid w:val="00C67BB7"/>
    <w:rsid w:val="00C709EF"/>
    <w:rsid w:val="00C72E80"/>
    <w:rsid w:val="00C73493"/>
    <w:rsid w:val="00C774ED"/>
    <w:rsid w:val="00C82636"/>
    <w:rsid w:val="00C83514"/>
    <w:rsid w:val="00C8476E"/>
    <w:rsid w:val="00C85458"/>
    <w:rsid w:val="00C85B1C"/>
    <w:rsid w:val="00C8609D"/>
    <w:rsid w:val="00C874D4"/>
    <w:rsid w:val="00C90A2F"/>
    <w:rsid w:val="00C93EAD"/>
    <w:rsid w:val="00C93EE3"/>
    <w:rsid w:val="00C95D44"/>
    <w:rsid w:val="00C96DA1"/>
    <w:rsid w:val="00CA0036"/>
    <w:rsid w:val="00CA1BF7"/>
    <w:rsid w:val="00CA4BC9"/>
    <w:rsid w:val="00CA6999"/>
    <w:rsid w:val="00CA7AA2"/>
    <w:rsid w:val="00CB0219"/>
    <w:rsid w:val="00CB0DCE"/>
    <w:rsid w:val="00CB1159"/>
    <w:rsid w:val="00CB195B"/>
    <w:rsid w:val="00CB4C4E"/>
    <w:rsid w:val="00CB6D8D"/>
    <w:rsid w:val="00CB7FC3"/>
    <w:rsid w:val="00CC003A"/>
    <w:rsid w:val="00CC0BBF"/>
    <w:rsid w:val="00CC5A87"/>
    <w:rsid w:val="00CC6249"/>
    <w:rsid w:val="00CD11D5"/>
    <w:rsid w:val="00CD38DD"/>
    <w:rsid w:val="00CD51FA"/>
    <w:rsid w:val="00CD710D"/>
    <w:rsid w:val="00CD72BA"/>
    <w:rsid w:val="00CE0A85"/>
    <w:rsid w:val="00CE16E3"/>
    <w:rsid w:val="00CE2FAF"/>
    <w:rsid w:val="00CE651D"/>
    <w:rsid w:val="00CE7249"/>
    <w:rsid w:val="00CF0E32"/>
    <w:rsid w:val="00CF1235"/>
    <w:rsid w:val="00CF12B0"/>
    <w:rsid w:val="00CF1D87"/>
    <w:rsid w:val="00CF5340"/>
    <w:rsid w:val="00CF6277"/>
    <w:rsid w:val="00CF7D68"/>
    <w:rsid w:val="00D00E71"/>
    <w:rsid w:val="00D033C7"/>
    <w:rsid w:val="00D04403"/>
    <w:rsid w:val="00D05FD6"/>
    <w:rsid w:val="00D13BDC"/>
    <w:rsid w:val="00D14739"/>
    <w:rsid w:val="00D15881"/>
    <w:rsid w:val="00D166E4"/>
    <w:rsid w:val="00D220E5"/>
    <w:rsid w:val="00D238E4"/>
    <w:rsid w:val="00D23A01"/>
    <w:rsid w:val="00D24DA3"/>
    <w:rsid w:val="00D25C20"/>
    <w:rsid w:val="00D2687F"/>
    <w:rsid w:val="00D279DE"/>
    <w:rsid w:val="00D32AFB"/>
    <w:rsid w:val="00D34CA9"/>
    <w:rsid w:val="00D34EF1"/>
    <w:rsid w:val="00D3693C"/>
    <w:rsid w:val="00D40C9B"/>
    <w:rsid w:val="00D42415"/>
    <w:rsid w:val="00D4273D"/>
    <w:rsid w:val="00D4385C"/>
    <w:rsid w:val="00D44A63"/>
    <w:rsid w:val="00D44C1C"/>
    <w:rsid w:val="00D46200"/>
    <w:rsid w:val="00D463F5"/>
    <w:rsid w:val="00D46D26"/>
    <w:rsid w:val="00D47506"/>
    <w:rsid w:val="00D5006C"/>
    <w:rsid w:val="00D60755"/>
    <w:rsid w:val="00D614CA"/>
    <w:rsid w:val="00D62DD7"/>
    <w:rsid w:val="00D64169"/>
    <w:rsid w:val="00D64B82"/>
    <w:rsid w:val="00D64D04"/>
    <w:rsid w:val="00D67067"/>
    <w:rsid w:val="00D71DAA"/>
    <w:rsid w:val="00D72150"/>
    <w:rsid w:val="00D74AA0"/>
    <w:rsid w:val="00D75D7E"/>
    <w:rsid w:val="00D7734A"/>
    <w:rsid w:val="00D77A3F"/>
    <w:rsid w:val="00D80EF2"/>
    <w:rsid w:val="00D8240D"/>
    <w:rsid w:val="00D83741"/>
    <w:rsid w:val="00D86613"/>
    <w:rsid w:val="00D86FB8"/>
    <w:rsid w:val="00D904E3"/>
    <w:rsid w:val="00D90970"/>
    <w:rsid w:val="00D93234"/>
    <w:rsid w:val="00D94DF1"/>
    <w:rsid w:val="00D95233"/>
    <w:rsid w:val="00D96078"/>
    <w:rsid w:val="00D96DB4"/>
    <w:rsid w:val="00D974B2"/>
    <w:rsid w:val="00D978D1"/>
    <w:rsid w:val="00DA36C4"/>
    <w:rsid w:val="00DA4F57"/>
    <w:rsid w:val="00DA50A6"/>
    <w:rsid w:val="00DA55CF"/>
    <w:rsid w:val="00DA6E0D"/>
    <w:rsid w:val="00DA7934"/>
    <w:rsid w:val="00DA7D3B"/>
    <w:rsid w:val="00DB2381"/>
    <w:rsid w:val="00DB2FA1"/>
    <w:rsid w:val="00DB4608"/>
    <w:rsid w:val="00DB4DBB"/>
    <w:rsid w:val="00DB63E1"/>
    <w:rsid w:val="00DC0B33"/>
    <w:rsid w:val="00DC21DE"/>
    <w:rsid w:val="00DC2E48"/>
    <w:rsid w:val="00DC53CE"/>
    <w:rsid w:val="00DD009E"/>
    <w:rsid w:val="00DD103D"/>
    <w:rsid w:val="00DD1680"/>
    <w:rsid w:val="00DD558F"/>
    <w:rsid w:val="00DD6494"/>
    <w:rsid w:val="00DD750E"/>
    <w:rsid w:val="00DE14B9"/>
    <w:rsid w:val="00DE4B5D"/>
    <w:rsid w:val="00DE5F45"/>
    <w:rsid w:val="00DE6E12"/>
    <w:rsid w:val="00DE6F50"/>
    <w:rsid w:val="00DE77FD"/>
    <w:rsid w:val="00DF2414"/>
    <w:rsid w:val="00DF3676"/>
    <w:rsid w:val="00DF3C21"/>
    <w:rsid w:val="00DF4244"/>
    <w:rsid w:val="00DF497D"/>
    <w:rsid w:val="00E004E3"/>
    <w:rsid w:val="00E01AEC"/>
    <w:rsid w:val="00E01DF4"/>
    <w:rsid w:val="00E03C01"/>
    <w:rsid w:val="00E05DFD"/>
    <w:rsid w:val="00E06B3F"/>
    <w:rsid w:val="00E076B6"/>
    <w:rsid w:val="00E07952"/>
    <w:rsid w:val="00E07E9C"/>
    <w:rsid w:val="00E13DC8"/>
    <w:rsid w:val="00E217D2"/>
    <w:rsid w:val="00E24A56"/>
    <w:rsid w:val="00E2514A"/>
    <w:rsid w:val="00E25930"/>
    <w:rsid w:val="00E25D61"/>
    <w:rsid w:val="00E3031D"/>
    <w:rsid w:val="00E33F3D"/>
    <w:rsid w:val="00E44D7F"/>
    <w:rsid w:val="00E46263"/>
    <w:rsid w:val="00E46D5C"/>
    <w:rsid w:val="00E47FBE"/>
    <w:rsid w:val="00E51C38"/>
    <w:rsid w:val="00E54146"/>
    <w:rsid w:val="00E54AEB"/>
    <w:rsid w:val="00E62ABD"/>
    <w:rsid w:val="00E64335"/>
    <w:rsid w:val="00E66709"/>
    <w:rsid w:val="00E67032"/>
    <w:rsid w:val="00E67C45"/>
    <w:rsid w:val="00E71086"/>
    <w:rsid w:val="00E7475E"/>
    <w:rsid w:val="00E82048"/>
    <w:rsid w:val="00E84D16"/>
    <w:rsid w:val="00E85C60"/>
    <w:rsid w:val="00E85C6C"/>
    <w:rsid w:val="00E8618F"/>
    <w:rsid w:val="00E873AD"/>
    <w:rsid w:val="00E93023"/>
    <w:rsid w:val="00E94245"/>
    <w:rsid w:val="00EA00B3"/>
    <w:rsid w:val="00EA0CD5"/>
    <w:rsid w:val="00EA14D6"/>
    <w:rsid w:val="00EA1FC9"/>
    <w:rsid w:val="00EA22D2"/>
    <w:rsid w:val="00EA2AA9"/>
    <w:rsid w:val="00EA48CC"/>
    <w:rsid w:val="00EA4951"/>
    <w:rsid w:val="00EA515D"/>
    <w:rsid w:val="00EA656D"/>
    <w:rsid w:val="00EA673B"/>
    <w:rsid w:val="00EA6E80"/>
    <w:rsid w:val="00EA7526"/>
    <w:rsid w:val="00EA77E2"/>
    <w:rsid w:val="00EB0ECE"/>
    <w:rsid w:val="00EB5940"/>
    <w:rsid w:val="00EC0A1F"/>
    <w:rsid w:val="00EC2004"/>
    <w:rsid w:val="00EC22E1"/>
    <w:rsid w:val="00EC68F6"/>
    <w:rsid w:val="00EC7192"/>
    <w:rsid w:val="00ED10BE"/>
    <w:rsid w:val="00ED24CC"/>
    <w:rsid w:val="00ED3283"/>
    <w:rsid w:val="00ED37F5"/>
    <w:rsid w:val="00ED5FA6"/>
    <w:rsid w:val="00EE2D9D"/>
    <w:rsid w:val="00EE4054"/>
    <w:rsid w:val="00EE5716"/>
    <w:rsid w:val="00EE7DCB"/>
    <w:rsid w:val="00EF216C"/>
    <w:rsid w:val="00EF612C"/>
    <w:rsid w:val="00EF7946"/>
    <w:rsid w:val="00F00F69"/>
    <w:rsid w:val="00F02DE9"/>
    <w:rsid w:val="00F02FB0"/>
    <w:rsid w:val="00F05A90"/>
    <w:rsid w:val="00F069CD"/>
    <w:rsid w:val="00F10BAC"/>
    <w:rsid w:val="00F117B4"/>
    <w:rsid w:val="00F11B14"/>
    <w:rsid w:val="00F13C23"/>
    <w:rsid w:val="00F1562D"/>
    <w:rsid w:val="00F16A3D"/>
    <w:rsid w:val="00F17067"/>
    <w:rsid w:val="00F21EC8"/>
    <w:rsid w:val="00F21F78"/>
    <w:rsid w:val="00F23160"/>
    <w:rsid w:val="00F24A02"/>
    <w:rsid w:val="00F24D72"/>
    <w:rsid w:val="00F25189"/>
    <w:rsid w:val="00F25339"/>
    <w:rsid w:val="00F25D7A"/>
    <w:rsid w:val="00F261B8"/>
    <w:rsid w:val="00F2718F"/>
    <w:rsid w:val="00F2725D"/>
    <w:rsid w:val="00F27DB5"/>
    <w:rsid w:val="00F320BE"/>
    <w:rsid w:val="00F3218C"/>
    <w:rsid w:val="00F33569"/>
    <w:rsid w:val="00F34128"/>
    <w:rsid w:val="00F351EF"/>
    <w:rsid w:val="00F35F63"/>
    <w:rsid w:val="00F37892"/>
    <w:rsid w:val="00F3791F"/>
    <w:rsid w:val="00F41F07"/>
    <w:rsid w:val="00F42BCB"/>
    <w:rsid w:val="00F42DB7"/>
    <w:rsid w:val="00F446DF"/>
    <w:rsid w:val="00F45DFB"/>
    <w:rsid w:val="00F45E4F"/>
    <w:rsid w:val="00F4637D"/>
    <w:rsid w:val="00F47E4B"/>
    <w:rsid w:val="00F5524B"/>
    <w:rsid w:val="00F55C8B"/>
    <w:rsid w:val="00F55F35"/>
    <w:rsid w:val="00F57C35"/>
    <w:rsid w:val="00F60D81"/>
    <w:rsid w:val="00F67E9D"/>
    <w:rsid w:val="00F712C8"/>
    <w:rsid w:val="00F71666"/>
    <w:rsid w:val="00F7278F"/>
    <w:rsid w:val="00F80B36"/>
    <w:rsid w:val="00F81FEF"/>
    <w:rsid w:val="00F821C8"/>
    <w:rsid w:val="00F8299C"/>
    <w:rsid w:val="00F83886"/>
    <w:rsid w:val="00F9066C"/>
    <w:rsid w:val="00F939C2"/>
    <w:rsid w:val="00F9490F"/>
    <w:rsid w:val="00F949FC"/>
    <w:rsid w:val="00F96F12"/>
    <w:rsid w:val="00FA00D2"/>
    <w:rsid w:val="00FA1348"/>
    <w:rsid w:val="00FA44B5"/>
    <w:rsid w:val="00FA6BB6"/>
    <w:rsid w:val="00FB3FC6"/>
    <w:rsid w:val="00FB630F"/>
    <w:rsid w:val="00FC0AE8"/>
    <w:rsid w:val="00FC19A3"/>
    <w:rsid w:val="00FC1CEB"/>
    <w:rsid w:val="00FC1DCC"/>
    <w:rsid w:val="00FC4058"/>
    <w:rsid w:val="00FC541B"/>
    <w:rsid w:val="00FC565D"/>
    <w:rsid w:val="00FD2D07"/>
    <w:rsid w:val="00FD476E"/>
    <w:rsid w:val="00FD47D0"/>
    <w:rsid w:val="00FD5CBA"/>
    <w:rsid w:val="00FD7884"/>
    <w:rsid w:val="00FE20E7"/>
    <w:rsid w:val="00FE2749"/>
    <w:rsid w:val="00FE49CE"/>
    <w:rsid w:val="00FE5C3C"/>
    <w:rsid w:val="00FE6384"/>
    <w:rsid w:val="00FE7571"/>
    <w:rsid w:val="00FF114D"/>
    <w:rsid w:val="00FF4234"/>
    <w:rsid w:val="00FF4ED6"/>
    <w:rsid w:val="00FF526F"/>
    <w:rsid w:val="00FF5323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98D39"/>
  <w15:docId w15:val="{FDAA6509-6C44-4A31-B864-91B08EF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96"/>
    <w:pPr>
      <w:ind w:left="720"/>
      <w:contextualSpacing/>
    </w:pPr>
  </w:style>
  <w:style w:type="table" w:styleId="a4">
    <w:name w:val="Table Grid"/>
    <w:basedOn w:val="a1"/>
    <w:uiPriority w:val="39"/>
    <w:rsid w:val="0037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C4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85A"/>
  </w:style>
  <w:style w:type="paragraph" w:styleId="a8">
    <w:name w:val="footer"/>
    <w:basedOn w:val="a"/>
    <w:link w:val="a9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85A"/>
  </w:style>
  <w:style w:type="paragraph" w:styleId="aa">
    <w:name w:val="Balloon Text"/>
    <w:basedOn w:val="a"/>
    <w:link w:val="ab"/>
    <w:uiPriority w:val="99"/>
    <w:semiHidden/>
    <w:unhideWhenUsed/>
    <w:rsid w:val="0055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85A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2A5E59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654DB9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720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omberg.com/news/articles/2018-05-16/china-s-bilibili-anime-site-lures-some-leading-hedge-funds?utm_source=twitter&amp;utm_campaign=socialflow-organic&amp;cmpid=socialflow-twitter-business&amp;utm_medium=social&amp;utm_content=business" TargetMode="External"/><Relationship Id="rId13" Type="http://schemas.openxmlformats.org/officeDocument/2006/relationships/hyperlink" Target="https://www.bloomberg.com/news/articles/2018-05-24/apple-wins-539-million-from-samsung-in-damages-retrial" TargetMode="External"/><Relationship Id="rId18" Type="http://schemas.openxmlformats.org/officeDocument/2006/relationships/hyperlink" Target="http://kremlin.ru/supplement/5306" TargetMode="External"/><Relationship Id="rId26" Type="http://schemas.openxmlformats.org/officeDocument/2006/relationships/hyperlink" Target="http://www.xinhuanet.com/english/2018-05/26/c_137208112.ht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twitter.com/dimsmirnov175/status/998484213618937856" TargetMode="External"/><Relationship Id="rId34" Type="http://schemas.openxmlformats.org/officeDocument/2006/relationships/hyperlink" Target="Https://carnegie.ru/commentary/76421" TargetMode="External"/><Relationship Id="rId7" Type="http://schemas.openxmlformats.org/officeDocument/2006/relationships/hyperlink" Target="http://www.xinhuanet.com/english/2018-05/20/c_137191803.htm" TargetMode="External"/><Relationship Id="rId12" Type="http://schemas.openxmlformats.org/officeDocument/2006/relationships/hyperlink" Target="http://www.koreaherald.com/view.php?ud=20180522000183" TargetMode="External"/><Relationship Id="rId17" Type="http://schemas.openxmlformats.org/officeDocument/2006/relationships/hyperlink" Target="http://telegra.ph/Cheers-Coca-Cola-Launches-Its-First-Alcoholic-Drink-05-26" TargetMode="External"/><Relationship Id="rId25" Type="http://schemas.openxmlformats.org/officeDocument/2006/relationships/hyperlink" Target="http://www.scmp.com/comment/insight-opinion/article/2145166/how-bollywood-giving-hollywood-run-its-money-china" TargetMode="External"/><Relationship Id="rId33" Type="http://schemas.openxmlformats.org/officeDocument/2006/relationships/hyperlink" Target="https://www.bloomberg.com/news/articles/2018-05-22/biggest-india-exchange-sues-singapore-bourse-to-halt-products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he-japan-news.com/news/article/0004462715" TargetMode="External"/><Relationship Id="rId20" Type="http://schemas.openxmlformats.org/officeDocument/2006/relationships/hyperlink" Target="https://golosislama.com/news.php?id=34484" TargetMode="External"/><Relationship Id="rId29" Type="http://schemas.openxmlformats.org/officeDocument/2006/relationships/hyperlink" Target="https://www.bangkokpost.com/news/general/1464598/bitcoin-tax-takes-effec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lonelcassad.livejournal.com/4189678.html" TargetMode="External"/><Relationship Id="rId24" Type="http://schemas.openxmlformats.org/officeDocument/2006/relationships/hyperlink" Target="https://www.firstpost.com/india/india-us-ties-narendra-modis-china-russia-visits-have-brought-underlying-tensions-in-bilateral-ties-to-surface-4481843.html" TargetMode="External"/><Relationship Id="rId32" Type="http://schemas.openxmlformats.org/officeDocument/2006/relationships/hyperlink" Target="https://www.straitstimes.com/singapore/moving-ramadan-ad-by-mcdonalds-singapore-goes-viral-picked-up-by-international-media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hrw.org/news/2018/05/23/south-korea-decriminalize-abortion" TargetMode="External"/><Relationship Id="rId23" Type="http://schemas.openxmlformats.org/officeDocument/2006/relationships/hyperlink" Target="https://www.independent.co.uk/news/world/asia/indian-worker-god-lord-vishnu-work-excuse-rameschandra-fefar-gujarat-a8360366.html?S2ref=2091169" TargetMode="External"/><Relationship Id="rId28" Type="http://schemas.openxmlformats.org/officeDocument/2006/relationships/hyperlink" Target="https://asia.nikkei.com/Politics/Indonesia-passes-tougher-terror-law-after-Surabaya-attacks" TargetMode="External"/><Relationship Id="rId36" Type="http://schemas.openxmlformats.org/officeDocument/2006/relationships/hyperlink" Target="https://meduza.io/news/2018/05/26/lidery-severnoy-i-yuzhnoy-korei-vstretilis-vtoroy-raz-za-mesyats?utm_source=telegram&amp;utm_medium=live&amp;utm_campaign=live" TargetMode="External"/><Relationship Id="rId10" Type="http://schemas.openxmlformats.org/officeDocument/2006/relationships/hyperlink" Target="https://www.shine.cn/news/nation/1805225027/" TargetMode="External"/><Relationship Id="rId19" Type="http://schemas.openxmlformats.org/officeDocument/2006/relationships/hyperlink" Target="https://mainichi.jp/english/articles/20180527/p2a/00m/0na/005000c" TargetMode="External"/><Relationship Id="rId31" Type="http://schemas.openxmlformats.org/officeDocument/2006/relationships/hyperlink" Target="https://www.straitstimes.com/asia/se-asia/protest-greets-fourth-year-of-thai-junta-ru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oomberg.com/news/articles/2018-05-21/the-lucky-56-xiaomi-ipo-to-make-dozens-of-workers-millionaires" TargetMode="External"/><Relationship Id="rId14" Type="http://schemas.openxmlformats.org/officeDocument/2006/relationships/hyperlink" Target="http://www.wonderzine.com/wonderzine/life/life/235179-korea-metoo?utm_source=vk.com&amp;utm_medium=social&amp;utm_campaign=v-yuzhnoy-koree-dvizhenie-metoo-ne-prosto" TargetMode="External"/><Relationship Id="rId22" Type="http://schemas.openxmlformats.org/officeDocument/2006/relationships/hyperlink" Target="https://www.firstpost.com/tech/news-analysis/study-indicates-that-change-in-temperature-and-rainfall-patterns-is-adversely-affecting-darjeeling-tea-production-4473549.html" TargetMode="External"/><Relationship Id="rId27" Type="http://schemas.openxmlformats.org/officeDocument/2006/relationships/hyperlink" Target="https://www.straitstimes.com/asia/se-asia/indonesias-surabaya-airport-named-most-punctual-in-s-e-asia-beating-changi-airport" TargetMode="External"/><Relationship Id="rId30" Type="http://schemas.openxmlformats.org/officeDocument/2006/relationships/hyperlink" Target="https://www.bangkokpost.com/opinion/opinion/1468598/battle-over-land-rights-law-far-from-over" TargetMode="External"/><Relationship Id="rId35" Type="http://schemas.openxmlformats.org/officeDocument/2006/relationships/hyperlink" Target="http://www.scmp.com/week-asia/politics/article/2147614/malaysias-former-first-lady-becomes-bag-lady-why-rosmah-mansor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c-law.ru" TargetMode="External"/><Relationship Id="rId2" Type="http://schemas.openxmlformats.org/officeDocument/2006/relationships/hyperlink" Target="https://www.facebook.com/law2Asia" TargetMode="External"/><Relationship Id="rId1" Type="http://schemas.openxmlformats.org/officeDocument/2006/relationships/hyperlink" Target="https://t.me/east_veter" TargetMode="External"/><Relationship Id="rId4" Type="http://schemas.openxmlformats.org/officeDocument/2006/relationships/hyperlink" Target="mailto:info@rc-law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5174</Words>
  <Characters>29493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bonnie_girl</dc:creator>
  <cp:keywords/>
  <dc:description/>
  <cp:lastModifiedBy>Заира Ахмедова</cp:lastModifiedBy>
  <cp:revision>3</cp:revision>
  <dcterms:created xsi:type="dcterms:W3CDTF">2018-05-28T08:42:00Z</dcterms:created>
  <dcterms:modified xsi:type="dcterms:W3CDTF">2018-05-28T09:01:00Z</dcterms:modified>
</cp:coreProperties>
</file>