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 xml:space="preserve">ашему вниманию обзор главных </w:t>
      </w:r>
      <w:r w:rsidR="00A214B0">
        <w:rPr>
          <w:rFonts w:ascii="Times New Roman" w:hAnsi="Times New Roman" w:cs="Times New Roman"/>
          <w:sz w:val="28"/>
          <w:szCs w:val="28"/>
        </w:rPr>
        <w:t>правовых</w:t>
      </w:r>
      <w:r w:rsidR="00E40248">
        <w:rPr>
          <w:rFonts w:ascii="Times New Roman" w:hAnsi="Times New Roman" w:cs="Times New Roman"/>
          <w:sz w:val="28"/>
          <w:szCs w:val="28"/>
        </w:rPr>
        <w:t xml:space="preserve"> </w:t>
      </w:r>
      <w:r w:rsidRPr="005C113F">
        <w:rPr>
          <w:rFonts w:ascii="Times New Roman" w:hAnsi="Times New Roman" w:cs="Times New Roman"/>
          <w:sz w:val="28"/>
          <w:szCs w:val="28"/>
        </w:rPr>
        <w:t>новостей</w:t>
      </w:r>
      <w:r w:rsidR="00E40248">
        <w:rPr>
          <w:rFonts w:ascii="Times New Roman" w:hAnsi="Times New Roman" w:cs="Times New Roman"/>
          <w:sz w:val="28"/>
          <w:szCs w:val="28"/>
        </w:rPr>
        <w:t xml:space="preserve"> </w:t>
      </w:r>
      <w:r w:rsidRPr="005C113F">
        <w:rPr>
          <w:rFonts w:ascii="Times New Roman" w:hAnsi="Times New Roman" w:cs="Times New Roman"/>
          <w:sz w:val="28"/>
          <w:szCs w:val="28"/>
        </w:rPr>
        <w:t>стр</w:t>
      </w:r>
      <w:r w:rsidR="00AC360F">
        <w:rPr>
          <w:rFonts w:ascii="Times New Roman" w:hAnsi="Times New Roman" w:cs="Times New Roman"/>
          <w:sz w:val="28"/>
          <w:szCs w:val="28"/>
        </w:rPr>
        <w:t xml:space="preserve">ан восточной Азии за </w:t>
      </w:r>
      <w:r w:rsidR="00B13BEF">
        <w:rPr>
          <w:rFonts w:ascii="Times New Roman" w:hAnsi="Times New Roman" w:cs="Times New Roman"/>
          <w:sz w:val="28"/>
          <w:szCs w:val="28"/>
        </w:rPr>
        <w:t>февраль</w:t>
      </w:r>
      <w:r w:rsidR="005B3906">
        <w:rPr>
          <w:rFonts w:ascii="Times New Roman" w:hAnsi="Times New Roman" w:cs="Times New Roman"/>
          <w:sz w:val="28"/>
          <w:szCs w:val="28"/>
        </w:rPr>
        <w:t xml:space="preserve"> 2018 года.</w:t>
      </w:r>
    </w:p>
    <w:tbl>
      <w:tblPr>
        <w:tblStyle w:val="a4"/>
        <w:tblW w:w="9634" w:type="dxa"/>
        <w:tblLayout w:type="fixed"/>
        <w:tblLook w:val="04A0" w:firstRow="1" w:lastRow="0" w:firstColumn="1" w:lastColumn="0" w:noHBand="0" w:noVBand="1"/>
      </w:tblPr>
      <w:tblGrid>
        <w:gridCol w:w="9634"/>
      </w:tblGrid>
      <w:tr w:rsidR="00372896" w:rsidRPr="005C113F" w:rsidTr="00331242">
        <w:tc>
          <w:tcPr>
            <w:tcW w:w="9634" w:type="dxa"/>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E40248" w:rsidRPr="005C113F" w:rsidTr="00331242">
        <w:tc>
          <w:tcPr>
            <w:tcW w:w="9634" w:type="dxa"/>
          </w:tcPr>
          <w:p w:rsidR="00E40248" w:rsidRPr="00E40248" w:rsidRDefault="00E40248" w:rsidP="00372896">
            <w:pPr>
              <w:jc w:val="center"/>
              <w:rPr>
                <w:rFonts w:ascii="Times New Roman" w:hAnsi="Times New Roman" w:cs="Times New Roman"/>
                <w:i/>
                <w:sz w:val="28"/>
                <w:szCs w:val="28"/>
              </w:rPr>
            </w:pPr>
            <w:r w:rsidRPr="00E40248">
              <w:rPr>
                <w:rFonts w:ascii="Times New Roman" w:hAnsi="Times New Roman" w:cs="Times New Roman"/>
                <w:i/>
                <w:sz w:val="28"/>
                <w:szCs w:val="28"/>
              </w:rPr>
              <w:t>Экономика и финансы</w:t>
            </w:r>
          </w:p>
        </w:tc>
      </w:tr>
      <w:tr w:rsidR="00A43CCE" w:rsidRPr="005C113F" w:rsidTr="00331242">
        <w:tc>
          <w:tcPr>
            <w:tcW w:w="9634" w:type="dxa"/>
          </w:tcPr>
          <w:p w:rsidR="00DC147B" w:rsidRPr="00F5795C" w:rsidRDefault="00A43CCE" w:rsidP="00DC147B">
            <w:pPr>
              <w:jc w:val="both"/>
              <w:rPr>
                <w:rFonts w:ascii="Times New Roman" w:hAnsi="Times New Roman" w:cs="Times New Roman"/>
                <w:sz w:val="28"/>
                <w:szCs w:val="28"/>
              </w:rPr>
            </w:pPr>
            <w:r>
              <w:rPr>
                <w:rFonts w:ascii="Times New Roman" w:hAnsi="Times New Roman" w:cs="Times New Roman"/>
                <w:sz w:val="28"/>
                <w:szCs w:val="28"/>
              </w:rPr>
              <w:t>1)</w:t>
            </w:r>
            <w:r w:rsidRPr="00A43CCE">
              <w:rPr>
                <w:rFonts w:ascii="Times New Roman" w:hAnsi="Times New Roman" w:cs="Times New Roman"/>
                <w:sz w:val="28"/>
                <w:szCs w:val="28"/>
              </w:rPr>
              <w:t xml:space="preserve"> </w:t>
            </w:r>
            <w:r w:rsidR="00DC147B" w:rsidRPr="00F5795C">
              <w:rPr>
                <w:rFonts w:ascii="Times New Roman" w:hAnsi="Times New Roman" w:cs="Times New Roman"/>
                <w:b/>
                <w:sz w:val="28"/>
                <w:szCs w:val="28"/>
              </w:rPr>
              <w:t>Китай добился успехов в сокращении налогов для предприятий посредством реформы НДС</w:t>
            </w:r>
          </w:p>
          <w:p w:rsidR="00DC147B" w:rsidRPr="00F5795C" w:rsidRDefault="00DC147B" w:rsidP="00DC147B">
            <w:pPr>
              <w:jc w:val="both"/>
              <w:rPr>
                <w:rFonts w:ascii="Times New Roman" w:hAnsi="Times New Roman" w:cs="Times New Roman"/>
                <w:sz w:val="28"/>
                <w:szCs w:val="28"/>
              </w:rPr>
            </w:pPr>
            <w:r w:rsidRPr="00F5795C">
              <w:rPr>
                <w:rFonts w:ascii="Times New Roman" w:hAnsi="Times New Roman" w:cs="Times New Roman"/>
                <w:sz w:val="28"/>
                <w:szCs w:val="28"/>
              </w:rPr>
              <w:t>Согласно данным Государственной налоговой администрации, в прошлом году с помощью реформы НДС было сохранено 918,6 млрд. юаней ($145,98 млрд.), что на 345 млрд. юаней больше, чем в 2016 году. НДС заменил налог на прибыль, который просуществовал в течение 60 лет, что упростило налоговые процедуры, а также помогло избежать двойного налогообложения. В прошлом году Китай также реализовал льготную политику налогообложения для высокотехнологичных малых и средних предприятий, а также для стартапов в целях поощрения предпринимательства и инноваций.</w:t>
            </w:r>
          </w:p>
          <w:p w:rsidR="00DC147B" w:rsidRDefault="00DC147B" w:rsidP="00DC147B">
            <w:pPr>
              <w:jc w:val="both"/>
              <w:rPr>
                <w:rFonts w:ascii="Times New Roman" w:hAnsi="Times New Roman" w:cs="Times New Roman"/>
                <w:b/>
                <w:sz w:val="28"/>
                <w:szCs w:val="28"/>
              </w:rPr>
            </w:pPr>
            <w:hyperlink r:id="rId7" w:history="1">
              <w:r w:rsidRPr="00FF69E2">
                <w:rPr>
                  <w:rStyle w:val="a5"/>
                  <w:rFonts w:ascii="Times New Roman" w:hAnsi="Times New Roman" w:cs="Times New Roman"/>
                  <w:sz w:val="28"/>
                  <w:szCs w:val="28"/>
                </w:rPr>
                <w:t>http://www.chinadaily.com.cn/a/201802/02/WS5a73db74a3106e7dcc13a657.html</w:t>
              </w:r>
            </w:hyperlink>
            <w:r w:rsidRPr="00A43CCE">
              <w:rPr>
                <w:rFonts w:ascii="Times New Roman" w:hAnsi="Times New Roman" w:cs="Times New Roman"/>
                <w:b/>
                <w:sz w:val="28"/>
                <w:szCs w:val="28"/>
              </w:rPr>
              <w:t xml:space="preserve"> </w:t>
            </w:r>
          </w:p>
          <w:p w:rsidR="00DC147B" w:rsidRDefault="00DC147B" w:rsidP="00DC147B">
            <w:pPr>
              <w:jc w:val="both"/>
              <w:rPr>
                <w:rFonts w:ascii="Times New Roman" w:hAnsi="Times New Roman" w:cs="Times New Roman"/>
                <w:b/>
                <w:sz w:val="28"/>
                <w:szCs w:val="28"/>
              </w:rPr>
            </w:pPr>
          </w:p>
          <w:p w:rsidR="00A43CCE" w:rsidRPr="00A43CCE" w:rsidRDefault="00DC147B" w:rsidP="00DC147B">
            <w:pPr>
              <w:jc w:val="both"/>
              <w:rPr>
                <w:rFonts w:ascii="Times New Roman" w:hAnsi="Times New Roman" w:cs="Times New Roman"/>
                <w:sz w:val="28"/>
                <w:szCs w:val="28"/>
              </w:rPr>
            </w:pPr>
            <w:r w:rsidRPr="00DC147B">
              <w:rPr>
                <w:rFonts w:ascii="Times New Roman" w:hAnsi="Times New Roman" w:cs="Times New Roman"/>
                <w:sz w:val="28"/>
                <w:szCs w:val="28"/>
              </w:rPr>
              <w:t>2)</w:t>
            </w:r>
            <w:r>
              <w:rPr>
                <w:rFonts w:ascii="Times New Roman" w:hAnsi="Times New Roman" w:cs="Times New Roman"/>
                <w:b/>
                <w:sz w:val="28"/>
                <w:szCs w:val="28"/>
              </w:rPr>
              <w:t xml:space="preserve"> </w:t>
            </w:r>
            <w:r w:rsidR="00A838E0">
              <w:rPr>
                <w:rFonts w:ascii="Times New Roman" w:hAnsi="Times New Roman" w:cs="Times New Roman"/>
                <w:b/>
                <w:sz w:val="28"/>
                <w:szCs w:val="28"/>
              </w:rPr>
              <w:t>«</w:t>
            </w:r>
            <w:r w:rsidR="00A43CCE" w:rsidRPr="00A43CCE">
              <w:rPr>
                <w:rFonts w:ascii="Times New Roman" w:hAnsi="Times New Roman" w:cs="Times New Roman"/>
                <w:b/>
                <w:sz w:val="28"/>
                <w:szCs w:val="28"/>
              </w:rPr>
              <w:t>Американские компании платят $6.30 за доставку товаров почтой внутри страны – в то время как ввоз китайской продукции обходится в $1.40</w:t>
            </w:r>
            <w:r w:rsidR="00A838E0">
              <w:rPr>
                <w:rFonts w:ascii="Times New Roman" w:hAnsi="Times New Roman" w:cs="Times New Roman"/>
                <w:b/>
                <w:sz w:val="28"/>
                <w:szCs w:val="28"/>
              </w:rPr>
              <w:t>»</w:t>
            </w:r>
            <w:r w:rsidR="00A43CCE" w:rsidRPr="00A43CCE">
              <w:rPr>
                <w:rFonts w:ascii="Times New Roman" w:hAnsi="Times New Roman" w:cs="Times New Roman"/>
                <w:b/>
                <w:sz w:val="28"/>
                <w:szCs w:val="28"/>
              </w:rPr>
              <w:t>, – пишет WSJ</w:t>
            </w:r>
          </w:p>
          <w:p w:rsidR="00A43CCE" w:rsidRPr="00A43CCE" w:rsidRDefault="00A43CCE" w:rsidP="00A43CCE">
            <w:pPr>
              <w:jc w:val="both"/>
              <w:rPr>
                <w:rFonts w:ascii="Times New Roman" w:hAnsi="Times New Roman" w:cs="Times New Roman"/>
                <w:sz w:val="28"/>
                <w:szCs w:val="28"/>
              </w:rPr>
            </w:pPr>
            <w:r w:rsidRPr="00A43CCE">
              <w:rPr>
                <w:rFonts w:ascii="Times New Roman" w:hAnsi="Times New Roman" w:cs="Times New Roman"/>
                <w:sz w:val="28"/>
                <w:szCs w:val="28"/>
              </w:rPr>
              <w:t xml:space="preserve">Это – крик души среднего предпринимателя из США. Несмотря на лозунг Трампа </w:t>
            </w:r>
            <w:r w:rsidR="00A838E0">
              <w:rPr>
                <w:rFonts w:ascii="Times New Roman" w:hAnsi="Times New Roman" w:cs="Times New Roman"/>
                <w:sz w:val="28"/>
                <w:szCs w:val="28"/>
              </w:rPr>
              <w:t>«</w:t>
            </w:r>
            <w:proofErr w:type="spellStart"/>
            <w:r w:rsidRPr="00A43CCE">
              <w:rPr>
                <w:rFonts w:ascii="Times New Roman" w:hAnsi="Times New Roman" w:cs="Times New Roman"/>
                <w:sz w:val="28"/>
                <w:szCs w:val="28"/>
              </w:rPr>
              <w:t>America</w:t>
            </w:r>
            <w:proofErr w:type="spellEnd"/>
            <w:r w:rsidRPr="00A43CCE">
              <w:rPr>
                <w:rFonts w:ascii="Times New Roman" w:hAnsi="Times New Roman" w:cs="Times New Roman"/>
                <w:sz w:val="28"/>
                <w:szCs w:val="28"/>
              </w:rPr>
              <w:t xml:space="preserve"> </w:t>
            </w:r>
            <w:proofErr w:type="spellStart"/>
            <w:r w:rsidRPr="00A43CCE">
              <w:rPr>
                <w:rFonts w:ascii="Times New Roman" w:hAnsi="Times New Roman" w:cs="Times New Roman"/>
                <w:sz w:val="28"/>
                <w:szCs w:val="28"/>
              </w:rPr>
              <w:t>first</w:t>
            </w:r>
            <w:proofErr w:type="spellEnd"/>
            <w:r w:rsidR="00A838E0">
              <w:rPr>
                <w:rFonts w:ascii="Times New Roman" w:hAnsi="Times New Roman" w:cs="Times New Roman"/>
                <w:sz w:val="28"/>
                <w:szCs w:val="28"/>
              </w:rPr>
              <w:t>»</w:t>
            </w:r>
            <w:r w:rsidRPr="00A43CCE">
              <w:rPr>
                <w:rFonts w:ascii="Times New Roman" w:hAnsi="Times New Roman" w:cs="Times New Roman"/>
                <w:sz w:val="28"/>
                <w:szCs w:val="28"/>
              </w:rPr>
              <w:t xml:space="preserve">, на деле спасение малого и среднего бизнеса в Америке президенту не по силам. Проблема кроется не в законодательстве о тарифах на импорт, а в действиях Международного Почтового Союза, который поделил мир на три части: на тех, кто дорого платит за товары почтой, на тех, кто платит средне, и тех, кто почти ничего не платит. К последним относятся такие страны как Куба, Габон и…Китай. Получается, чтобы ввезти товар из США в Китай, предпринимателю необходимо заплатить $22, в то время как привезти что-то из Китая в США обойдётся в $1 – и это не говоря уже о ценах на доставку внутри США. Бизнесмены рвут на себе волосы, но ничего поделать не могут. Как Международный Почтовый Союз додумался отнести Китай, этого гиганта мировой индустрии с крупнейшим рынком электронной коммерции, к странам третьего мира, которым необходима почтовая скидка – непонятно. Теперь секрет дешевизны </w:t>
            </w:r>
            <w:proofErr w:type="spellStart"/>
            <w:r w:rsidRPr="00A43CCE">
              <w:rPr>
                <w:rFonts w:ascii="Times New Roman" w:hAnsi="Times New Roman" w:cs="Times New Roman"/>
                <w:sz w:val="28"/>
                <w:szCs w:val="28"/>
              </w:rPr>
              <w:t>АлиЭкспресс</w:t>
            </w:r>
            <w:proofErr w:type="spellEnd"/>
            <w:r w:rsidRPr="00A43CCE">
              <w:rPr>
                <w:rFonts w:ascii="Times New Roman" w:hAnsi="Times New Roman" w:cs="Times New Roman"/>
                <w:sz w:val="28"/>
                <w:szCs w:val="28"/>
              </w:rPr>
              <w:t xml:space="preserve"> разгадан.</w:t>
            </w:r>
          </w:p>
          <w:p w:rsidR="00A43CCE" w:rsidRDefault="009B2DCE" w:rsidP="00A43CCE">
            <w:pPr>
              <w:jc w:val="both"/>
              <w:rPr>
                <w:rFonts w:ascii="Times New Roman" w:hAnsi="Times New Roman" w:cs="Times New Roman"/>
                <w:sz w:val="28"/>
                <w:szCs w:val="28"/>
              </w:rPr>
            </w:pPr>
            <w:hyperlink r:id="rId8" w:history="1">
              <w:r w:rsidR="00A43CCE" w:rsidRPr="00FF69E2">
                <w:rPr>
                  <w:rStyle w:val="a5"/>
                  <w:rFonts w:ascii="Times New Roman" w:hAnsi="Times New Roman" w:cs="Times New Roman"/>
                  <w:sz w:val="28"/>
                  <w:szCs w:val="28"/>
                </w:rPr>
                <w:t>http://telegra.ph/This-Subsidy-for-China-Is-Dumb-as-a-Post-02-07</w:t>
              </w:r>
            </w:hyperlink>
          </w:p>
          <w:p w:rsidR="00A43CCE" w:rsidRDefault="00A43CCE" w:rsidP="00A43CCE">
            <w:pPr>
              <w:jc w:val="both"/>
              <w:rPr>
                <w:rFonts w:ascii="Times New Roman" w:hAnsi="Times New Roman" w:cs="Times New Roman"/>
                <w:sz w:val="28"/>
                <w:szCs w:val="28"/>
              </w:rPr>
            </w:pPr>
          </w:p>
          <w:p w:rsidR="00604F58" w:rsidRPr="00604F58" w:rsidRDefault="00DC147B" w:rsidP="00604F58">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604F58">
              <w:rPr>
                <w:rFonts w:ascii="Times New Roman" w:hAnsi="Times New Roman" w:cs="Times New Roman"/>
                <w:sz w:val="28"/>
                <w:szCs w:val="28"/>
              </w:rPr>
              <w:t>)</w:t>
            </w:r>
            <w:r w:rsidR="00604F58">
              <w:t xml:space="preserve">   </w:t>
            </w:r>
            <w:r w:rsidR="00604F58" w:rsidRPr="00604F58">
              <w:rPr>
                <w:rFonts w:ascii="Times New Roman" w:hAnsi="Times New Roman" w:cs="Times New Roman"/>
                <w:b/>
                <w:sz w:val="28"/>
                <w:szCs w:val="28"/>
              </w:rPr>
              <w:t>Власти Китая уточнили список отраслей для инвестиций за рубежом</w:t>
            </w:r>
          </w:p>
          <w:p w:rsidR="00604F58" w:rsidRPr="00604F58" w:rsidRDefault="00604F58" w:rsidP="00604F58">
            <w:pPr>
              <w:jc w:val="both"/>
              <w:rPr>
                <w:rFonts w:ascii="Times New Roman" w:hAnsi="Times New Roman" w:cs="Times New Roman"/>
                <w:sz w:val="28"/>
                <w:szCs w:val="28"/>
              </w:rPr>
            </w:pPr>
            <w:r w:rsidRPr="00604F58">
              <w:rPr>
                <w:rFonts w:ascii="Times New Roman" w:hAnsi="Times New Roman" w:cs="Times New Roman"/>
                <w:sz w:val="28"/>
                <w:szCs w:val="28"/>
              </w:rPr>
              <w:t>Сегодня Государственный комитет по делам развития и реформ КНР внес изменения в список отраслей особой категории для инвестиций за рубежом. Включение в этот список означает, что любые инвестиции граждан и компаний КНР в зарубежные компании, работающие в этих отраслях, будут пристально изучаться китайскими властями и потребуют дополнительных проверок и разрешений. В рамках нынешних изменений в число отраслей особой категории вошли разработка и производство вооружений, разработка водных ресурсов и средства массовой информации. В свою очередь, из списка были вычеркнуты телекоммуникационный сектор, а также освоение земель, энергетические сети. Инвестиции в эти отрасли не потребуют официального разрешения властей. Все указанные изменения вступят в силу с 1 марта 2018 года.</w:t>
            </w:r>
          </w:p>
          <w:p w:rsidR="00604F58" w:rsidRDefault="009B2DCE" w:rsidP="00604F58">
            <w:pPr>
              <w:jc w:val="both"/>
              <w:rPr>
                <w:rStyle w:val="a5"/>
                <w:rFonts w:ascii="Times New Roman" w:hAnsi="Times New Roman" w:cs="Times New Roman"/>
                <w:sz w:val="28"/>
                <w:szCs w:val="28"/>
              </w:rPr>
            </w:pPr>
            <w:hyperlink r:id="rId9" w:history="1">
              <w:r w:rsidR="00604F58" w:rsidRPr="00FF69E2">
                <w:rPr>
                  <w:rStyle w:val="a5"/>
                  <w:rFonts w:ascii="Times New Roman" w:hAnsi="Times New Roman" w:cs="Times New Roman"/>
                  <w:sz w:val="28"/>
                  <w:szCs w:val="28"/>
                </w:rPr>
                <w:t>https://www.kommersant.ru/doc/3546724</w:t>
              </w:r>
            </w:hyperlink>
          </w:p>
          <w:p w:rsidR="00DC147B" w:rsidRDefault="00DC147B" w:rsidP="00604F58">
            <w:pPr>
              <w:jc w:val="both"/>
              <w:rPr>
                <w:rStyle w:val="a5"/>
                <w:rFonts w:ascii="Times New Roman" w:hAnsi="Times New Roman" w:cs="Times New Roman"/>
                <w:sz w:val="28"/>
                <w:szCs w:val="28"/>
              </w:rPr>
            </w:pPr>
          </w:p>
          <w:p w:rsidR="00DC147B" w:rsidRPr="00DC147B" w:rsidRDefault="00DC147B" w:rsidP="00DC147B">
            <w:pPr>
              <w:jc w:val="both"/>
              <w:rPr>
                <w:rStyle w:val="a5"/>
                <w:rFonts w:ascii="Times New Roman" w:hAnsi="Times New Roman" w:cs="Times New Roman"/>
                <w:color w:val="000000" w:themeColor="text1"/>
                <w:sz w:val="28"/>
                <w:szCs w:val="28"/>
                <w:u w:val="none"/>
              </w:rPr>
            </w:pPr>
            <w:r w:rsidRPr="00DC147B">
              <w:rPr>
                <w:rStyle w:val="a5"/>
                <w:rFonts w:ascii="Times New Roman" w:hAnsi="Times New Roman" w:cs="Times New Roman"/>
                <w:color w:val="000000" w:themeColor="text1"/>
                <w:sz w:val="28"/>
                <w:szCs w:val="28"/>
                <w:u w:val="none"/>
              </w:rPr>
              <w:t xml:space="preserve">3) </w:t>
            </w:r>
            <w:r w:rsidRPr="00DC147B">
              <w:rPr>
                <w:rStyle w:val="a5"/>
                <w:rFonts w:ascii="Times New Roman" w:hAnsi="Times New Roman" w:cs="Times New Roman"/>
                <w:b/>
                <w:color w:val="000000" w:themeColor="text1"/>
                <w:sz w:val="28"/>
                <w:szCs w:val="28"/>
                <w:u w:val="none"/>
              </w:rPr>
              <w:t>США отклонили продажу Чикагской фондовой биржи группе китайских инвесторов</w:t>
            </w:r>
          </w:p>
          <w:p w:rsidR="00DC147B" w:rsidRPr="00DC147B" w:rsidRDefault="00DC147B" w:rsidP="00DC147B">
            <w:pPr>
              <w:jc w:val="both"/>
              <w:rPr>
                <w:rStyle w:val="a5"/>
                <w:rFonts w:ascii="Times New Roman" w:hAnsi="Times New Roman" w:cs="Times New Roman"/>
                <w:color w:val="000000" w:themeColor="text1"/>
                <w:sz w:val="28"/>
                <w:szCs w:val="28"/>
                <w:u w:val="none"/>
              </w:rPr>
            </w:pPr>
            <w:r w:rsidRPr="00DC147B">
              <w:rPr>
                <w:rStyle w:val="a5"/>
                <w:rFonts w:ascii="Times New Roman" w:hAnsi="Times New Roman" w:cs="Times New Roman"/>
                <w:color w:val="000000" w:themeColor="text1"/>
                <w:sz w:val="28"/>
                <w:szCs w:val="28"/>
                <w:u w:val="none"/>
              </w:rPr>
              <w:t xml:space="preserve">Группа американских компаний </w:t>
            </w:r>
            <w:proofErr w:type="spellStart"/>
            <w:r w:rsidRPr="00DC147B">
              <w:rPr>
                <w:rStyle w:val="a5"/>
                <w:rFonts w:ascii="Times New Roman" w:hAnsi="Times New Roman" w:cs="Times New Roman"/>
                <w:color w:val="000000" w:themeColor="text1"/>
                <w:sz w:val="28"/>
                <w:szCs w:val="28"/>
                <w:u w:val="none"/>
              </w:rPr>
              <w:t>Casin</w:t>
            </w:r>
            <w:proofErr w:type="spellEnd"/>
            <w:r w:rsidRPr="00DC147B">
              <w:rPr>
                <w:rStyle w:val="a5"/>
                <w:rFonts w:ascii="Times New Roman" w:hAnsi="Times New Roman" w:cs="Times New Roman"/>
                <w:color w:val="000000" w:themeColor="text1"/>
                <w:sz w:val="28"/>
                <w:szCs w:val="28"/>
                <w:u w:val="none"/>
              </w:rPr>
              <w:t xml:space="preserve"> </w:t>
            </w:r>
            <w:proofErr w:type="spellStart"/>
            <w:r w:rsidRPr="00DC147B">
              <w:rPr>
                <w:rStyle w:val="a5"/>
                <w:rFonts w:ascii="Times New Roman" w:hAnsi="Times New Roman" w:cs="Times New Roman"/>
                <w:color w:val="000000" w:themeColor="text1"/>
                <w:sz w:val="28"/>
                <w:szCs w:val="28"/>
                <w:u w:val="none"/>
              </w:rPr>
              <w:t>Holdings</w:t>
            </w:r>
            <w:proofErr w:type="spellEnd"/>
            <w:r w:rsidRPr="00DC147B">
              <w:rPr>
                <w:rStyle w:val="a5"/>
                <w:rFonts w:ascii="Times New Roman" w:hAnsi="Times New Roman" w:cs="Times New Roman"/>
                <w:color w:val="000000" w:themeColor="text1"/>
                <w:sz w:val="28"/>
                <w:szCs w:val="28"/>
                <w:u w:val="none"/>
              </w:rPr>
              <w:t xml:space="preserve"> с участием китайских инвесторов намеревалась купить CHX </w:t>
            </w:r>
            <w:proofErr w:type="spellStart"/>
            <w:r w:rsidRPr="00DC147B">
              <w:rPr>
                <w:rStyle w:val="a5"/>
                <w:rFonts w:ascii="Times New Roman" w:hAnsi="Times New Roman" w:cs="Times New Roman"/>
                <w:color w:val="000000" w:themeColor="text1"/>
                <w:sz w:val="28"/>
                <w:szCs w:val="28"/>
                <w:u w:val="none"/>
              </w:rPr>
              <w:t>Holdings</w:t>
            </w:r>
            <w:proofErr w:type="spellEnd"/>
            <w:r w:rsidRPr="00DC147B">
              <w:rPr>
                <w:rStyle w:val="a5"/>
                <w:rFonts w:ascii="Times New Roman" w:hAnsi="Times New Roman" w:cs="Times New Roman"/>
                <w:color w:val="000000" w:themeColor="text1"/>
                <w:sz w:val="28"/>
                <w:szCs w:val="28"/>
                <w:u w:val="none"/>
              </w:rPr>
              <w:t xml:space="preserve">, </w:t>
            </w:r>
            <w:proofErr w:type="spellStart"/>
            <w:r w:rsidRPr="00DC147B">
              <w:rPr>
                <w:rStyle w:val="a5"/>
                <w:rFonts w:ascii="Times New Roman" w:hAnsi="Times New Roman" w:cs="Times New Roman"/>
                <w:color w:val="000000" w:themeColor="text1"/>
                <w:sz w:val="28"/>
                <w:szCs w:val="28"/>
                <w:u w:val="none"/>
              </w:rPr>
              <w:t>котрая</w:t>
            </w:r>
            <w:proofErr w:type="spellEnd"/>
            <w:r w:rsidRPr="00DC147B">
              <w:rPr>
                <w:rStyle w:val="a5"/>
                <w:rFonts w:ascii="Times New Roman" w:hAnsi="Times New Roman" w:cs="Times New Roman"/>
                <w:color w:val="000000" w:themeColor="text1"/>
                <w:sz w:val="28"/>
                <w:szCs w:val="28"/>
                <w:u w:val="none"/>
              </w:rPr>
              <w:t xml:space="preserve"> является компанией </w:t>
            </w:r>
            <w:r>
              <w:rPr>
                <w:rStyle w:val="a5"/>
                <w:rFonts w:ascii="Times New Roman" w:hAnsi="Times New Roman" w:cs="Times New Roman"/>
                <w:color w:val="000000" w:themeColor="text1"/>
                <w:sz w:val="28"/>
                <w:szCs w:val="28"/>
                <w:u w:val="none"/>
              </w:rPr>
              <w:t>–</w:t>
            </w:r>
            <w:r w:rsidRPr="00DC147B">
              <w:rPr>
                <w:rStyle w:val="a5"/>
                <w:rFonts w:ascii="Times New Roman" w:hAnsi="Times New Roman" w:cs="Times New Roman"/>
                <w:color w:val="000000" w:themeColor="text1"/>
                <w:sz w:val="28"/>
                <w:szCs w:val="28"/>
                <w:u w:val="none"/>
              </w:rPr>
              <w:t xml:space="preserve"> оператором Чикагской фондовой биржи, однако сделка была заблокирована Комиссией по ценным бумагам и биржам (SEC) США. Американские политики, в том числе и президент Трамп, заявили, что позволить китайцам инвестировать в американскую биржу </w:t>
            </w:r>
            <w:r>
              <w:rPr>
                <w:rStyle w:val="a5"/>
                <w:rFonts w:ascii="Times New Roman" w:hAnsi="Times New Roman" w:cs="Times New Roman"/>
                <w:color w:val="000000" w:themeColor="text1"/>
                <w:sz w:val="28"/>
                <w:szCs w:val="28"/>
                <w:u w:val="none"/>
              </w:rPr>
              <w:t>–</w:t>
            </w:r>
            <w:r w:rsidRPr="00DC147B">
              <w:rPr>
                <w:rStyle w:val="a5"/>
                <w:rFonts w:ascii="Times New Roman" w:hAnsi="Times New Roman" w:cs="Times New Roman"/>
                <w:color w:val="000000" w:themeColor="text1"/>
                <w:sz w:val="28"/>
                <w:szCs w:val="28"/>
                <w:u w:val="none"/>
              </w:rPr>
              <w:t xml:space="preserve"> плохая идея, так как продажа китайской компании мажоритарного пакета американской фондовой биржи создаст лазейку для правительства КНР, позволив ему шпионить за американскими трейдерами. Представители старейшей (и самой маленькой) в США биржи сообщили, что приобретение биржи обеспечило бы ее </w:t>
            </w:r>
            <w:r w:rsidR="00A838E0">
              <w:rPr>
                <w:rStyle w:val="a5"/>
                <w:rFonts w:ascii="Times New Roman" w:hAnsi="Times New Roman" w:cs="Times New Roman"/>
                <w:color w:val="000000" w:themeColor="text1"/>
                <w:sz w:val="28"/>
                <w:szCs w:val="28"/>
                <w:u w:val="none"/>
              </w:rPr>
              <w:t>«</w:t>
            </w:r>
            <w:r w:rsidRPr="00DC147B">
              <w:rPr>
                <w:rStyle w:val="a5"/>
                <w:rFonts w:ascii="Times New Roman" w:hAnsi="Times New Roman" w:cs="Times New Roman"/>
                <w:color w:val="000000" w:themeColor="text1"/>
                <w:sz w:val="28"/>
                <w:szCs w:val="28"/>
                <w:u w:val="none"/>
              </w:rPr>
              <w:t>жизненно важным капиталом</w:t>
            </w:r>
            <w:r w:rsidR="00A838E0">
              <w:rPr>
                <w:rStyle w:val="a5"/>
                <w:rFonts w:ascii="Times New Roman" w:hAnsi="Times New Roman" w:cs="Times New Roman"/>
                <w:color w:val="000000" w:themeColor="text1"/>
                <w:sz w:val="28"/>
                <w:szCs w:val="28"/>
                <w:u w:val="none"/>
              </w:rPr>
              <w:t>»</w:t>
            </w:r>
            <w:r w:rsidRPr="00DC147B">
              <w:rPr>
                <w:rStyle w:val="a5"/>
                <w:rFonts w:ascii="Times New Roman" w:hAnsi="Times New Roman" w:cs="Times New Roman"/>
                <w:color w:val="000000" w:themeColor="text1"/>
                <w:sz w:val="28"/>
                <w:szCs w:val="28"/>
                <w:u w:val="none"/>
              </w:rPr>
              <w:t>. По американским законам, CHX может обжаловать решение SEC в ф</w:t>
            </w:r>
            <w:r>
              <w:rPr>
                <w:rStyle w:val="a5"/>
                <w:rFonts w:ascii="Times New Roman" w:hAnsi="Times New Roman" w:cs="Times New Roman"/>
                <w:color w:val="000000" w:themeColor="text1"/>
                <w:sz w:val="28"/>
                <w:szCs w:val="28"/>
                <w:u w:val="none"/>
              </w:rPr>
              <w:t xml:space="preserve">едеральном апелляционном суде. </w:t>
            </w:r>
          </w:p>
          <w:p w:rsidR="00DC147B" w:rsidRDefault="00DC147B" w:rsidP="00DC147B">
            <w:pPr>
              <w:jc w:val="both"/>
              <w:rPr>
                <w:rStyle w:val="a5"/>
                <w:rFonts w:ascii="Times New Roman" w:hAnsi="Times New Roman" w:cs="Times New Roman"/>
                <w:color w:val="000000" w:themeColor="text1"/>
                <w:sz w:val="28"/>
                <w:szCs w:val="28"/>
                <w:u w:val="none"/>
              </w:rPr>
            </w:pPr>
            <w:hyperlink r:id="rId10" w:history="1">
              <w:r w:rsidRPr="00B700FF">
                <w:rPr>
                  <w:rStyle w:val="a5"/>
                  <w:rFonts w:ascii="Times New Roman" w:hAnsi="Times New Roman" w:cs="Times New Roman"/>
                  <w:sz w:val="28"/>
                  <w:szCs w:val="28"/>
                </w:rPr>
                <w:t>http://www.bbc.com/news/business-43080869</w:t>
              </w:r>
            </w:hyperlink>
            <w:r>
              <w:rPr>
                <w:rStyle w:val="a5"/>
                <w:rFonts w:ascii="Times New Roman" w:hAnsi="Times New Roman" w:cs="Times New Roman"/>
                <w:color w:val="000000" w:themeColor="text1"/>
                <w:sz w:val="28"/>
                <w:szCs w:val="28"/>
                <w:u w:val="none"/>
              </w:rPr>
              <w:t xml:space="preserve"> </w:t>
            </w:r>
          </w:p>
          <w:p w:rsidR="003D60AC" w:rsidRDefault="003D60AC" w:rsidP="00DC147B">
            <w:pPr>
              <w:jc w:val="both"/>
              <w:rPr>
                <w:rStyle w:val="a5"/>
                <w:rFonts w:ascii="Times New Roman" w:hAnsi="Times New Roman" w:cs="Times New Roman"/>
                <w:color w:val="000000" w:themeColor="text1"/>
                <w:sz w:val="28"/>
                <w:szCs w:val="28"/>
                <w:u w:val="none"/>
              </w:rPr>
            </w:pPr>
          </w:p>
          <w:p w:rsidR="003D60AC" w:rsidRPr="003D60AC" w:rsidRDefault="003D60AC" w:rsidP="003D60AC">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4) </w:t>
            </w:r>
            <w:r w:rsidRPr="003D60AC">
              <w:rPr>
                <w:rStyle w:val="a5"/>
                <w:rFonts w:ascii="Times New Roman" w:hAnsi="Times New Roman" w:cs="Times New Roman"/>
                <w:b/>
                <w:color w:val="000000" w:themeColor="text1"/>
                <w:sz w:val="28"/>
                <w:szCs w:val="28"/>
                <w:u w:val="none"/>
              </w:rPr>
              <w:t xml:space="preserve">Эпопея на рынке полупроводников продолжается: американцы заблокировали сделку, позволившую бы Китаю приобрести </w:t>
            </w:r>
            <w:proofErr w:type="spellStart"/>
            <w:r w:rsidRPr="003D60AC">
              <w:rPr>
                <w:rStyle w:val="a5"/>
                <w:rFonts w:ascii="Times New Roman" w:hAnsi="Times New Roman" w:cs="Times New Roman"/>
                <w:b/>
                <w:color w:val="000000" w:themeColor="text1"/>
                <w:sz w:val="28"/>
                <w:szCs w:val="28"/>
                <w:u w:val="none"/>
              </w:rPr>
              <w:t>Xcerra</w:t>
            </w:r>
            <w:proofErr w:type="spellEnd"/>
          </w:p>
          <w:p w:rsidR="003D60AC" w:rsidRPr="003D60AC" w:rsidRDefault="003D60AC" w:rsidP="003D60AC">
            <w:pPr>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 xml:space="preserve">Покупка </w:t>
            </w:r>
            <w:proofErr w:type="spellStart"/>
            <w:r w:rsidRPr="003D60AC">
              <w:rPr>
                <w:rStyle w:val="a5"/>
                <w:rFonts w:ascii="Times New Roman" w:hAnsi="Times New Roman" w:cs="Times New Roman"/>
                <w:color w:val="000000" w:themeColor="text1"/>
                <w:sz w:val="28"/>
                <w:szCs w:val="28"/>
                <w:u w:val="none"/>
              </w:rPr>
              <w:t>Xcerra</w:t>
            </w:r>
            <w:proofErr w:type="spellEnd"/>
            <w:r w:rsidRPr="003D60AC">
              <w:rPr>
                <w:rStyle w:val="a5"/>
                <w:rFonts w:ascii="Times New Roman" w:hAnsi="Times New Roman" w:cs="Times New Roman"/>
                <w:color w:val="000000" w:themeColor="text1"/>
                <w:sz w:val="28"/>
                <w:szCs w:val="28"/>
                <w:u w:val="none"/>
              </w:rPr>
              <w:t xml:space="preserve">, высокотехнологичной компании по производству полупроводников, обошлась бы китайской </w:t>
            </w:r>
            <w:proofErr w:type="spellStart"/>
            <w:r w:rsidRPr="003D60AC">
              <w:rPr>
                <w:rStyle w:val="a5"/>
                <w:rFonts w:ascii="Times New Roman" w:hAnsi="Times New Roman" w:cs="Times New Roman"/>
                <w:color w:val="000000" w:themeColor="text1"/>
                <w:sz w:val="28"/>
                <w:szCs w:val="28"/>
                <w:u w:val="none"/>
              </w:rPr>
              <w:t>Sino</w:t>
            </w:r>
            <w:proofErr w:type="spellEnd"/>
            <w:r w:rsidRPr="003D60AC">
              <w:rPr>
                <w:rStyle w:val="a5"/>
                <w:rFonts w:ascii="Times New Roman" w:hAnsi="Times New Roman" w:cs="Times New Roman"/>
                <w:color w:val="000000" w:themeColor="text1"/>
                <w:sz w:val="28"/>
                <w:szCs w:val="28"/>
                <w:u w:val="none"/>
              </w:rPr>
              <w:t xml:space="preserve"> IC </w:t>
            </w:r>
            <w:proofErr w:type="spellStart"/>
            <w:r w:rsidRPr="003D60AC">
              <w:rPr>
                <w:rStyle w:val="a5"/>
                <w:rFonts w:ascii="Times New Roman" w:hAnsi="Times New Roman" w:cs="Times New Roman"/>
                <w:color w:val="000000" w:themeColor="text1"/>
                <w:sz w:val="28"/>
                <w:szCs w:val="28"/>
                <w:u w:val="none"/>
              </w:rPr>
              <w:t>Fund</w:t>
            </w:r>
            <w:proofErr w:type="spellEnd"/>
            <w:r w:rsidRPr="003D60AC">
              <w:rPr>
                <w:rStyle w:val="a5"/>
                <w:rFonts w:ascii="Times New Roman" w:hAnsi="Times New Roman" w:cs="Times New Roman"/>
                <w:color w:val="000000" w:themeColor="text1"/>
                <w:sz w:val="28"/>
                <w:szCs w:val="28"/>
                <w:u w:val="none"/>
              </w:rPr>
              <w:t xml:space="preserve"> в $580 млн. Этот фонд был создан в 2014 году при поддержке правительства КНР и нацелен на развитие электроники. Именно этот факт, скорее всего, заставил Комитет по иностранным инвестициям США на</w:t>
            </w:r>
            <w:r>
              <w:rPr>
                <w:rStyle w:val="a5"/>
                <w:rFonts w:ascii="Times New Roman" w:hAnsi="Times New Roman" w:cs="Times New Roman"/>
                <w:color w:val="000000" w:themeColor="text1"/>
                <w:sz w:val="28"/>
                <w:szCs w:val="28"/>
                <w:u w:val="none"/>
              </w:rPr>
              <w:t xml:space="preserve">ложить вето на грядущую сделку. </w:t>
            </w:r>
            <w:r w:rsidRPr="003D60AC">
              <w:rPr>
                <w:rStyle w:val="a5"/>
                <w:rFonts w:ascii="Times New Roman" w:hAnsi="Times New Roman" w:cs="Times New Roman"/>
                <w:color w:val="000000" w:themeColor="text1"/>
                <w:sz w:val="28"/>
                <w:szCs w:val="28"/>
                <w:u w:val="none"/>
              </w:rPr>
              <w:t xml:space="preserve">Китайцы </w:t>
            </w:r>
            <w:r w:rsidRPr="003D60AC">
              <w:rPr>
                <w:rStyle w:val="a5"/>
                <w:rFonts w:ascii="Times New Roman" w:hAnsi="Times New Roman" w:cs="Times New Roman"/>
                <w:color w:val="000000" w:themeColor="text1"/>
                <w:sz w:val="28"/>
                <w:szCs w:val="28"/>
                <w:u w:val="none"/>
              </w:rPr>
              <w:lastRenderedPageBreak/>
              <w:t>возмущены, ведь не давали партнёрам никаких поводов сомневаться в их честных намерениях. Однако подобное решение Комитета скорее уже правило, нежели исключение: американцы всё истеричнее относятся к любым форма инвестирования из Китая. Во многом этот ажиотаж связан с новой администрацией Белого Дома.</w:t>
            </w:r>
            <w:r>
              <w:rPr>
                <w:rStyle w:val="a5"/>
                <w:rFonts w:ascii="Times New Roman" w:hAnsi="Times New Roman" w:cs="Times New Roman"/>
                <w:color w:val="000000" w:themeColor="text1"/>
                <w:sz w:val="28"/>
                <w:szCs w:val="28"/>
                <w:u w:val="none"/>
              </w:rPr>
              <w:t xml:space="preserve"> </w:t>
            </w:r>
            <w:r w:rsidRPr="003D60AC">
              <w:rPr>
                <w:rStyle w:val="a5"/>
                <w:rFonts w:ascii="Times New Roman" w:hAnsi="Times New Roman" w:cs="Times New Roman"/>
                <w:color w:val="000000" w:themeColor="text1"/>
                <w:sz w:val="28"/>
                <w:szCs w:val="28"/>
                <w:u w:val="none"/>
              </w:rPr>
              <w:t xml:space="preserve">Ранее мы писали, что </w:t>
            </w:r>
            <w:proofErr w:type="spellStart"/>
            <w:r w:rsidRPr="003D60AC">
              <w:rPr>
                <w:rStyle w:val="a5"/>
                <w:rFonts w:ascii="Times New Roman" w:hAnsi="Times New Roman" w:cs="Times New Roman"/>
                <w:color w:val="000000" w:themeColor="text1"/>
                <w:sz w:val="28"/>
                <w:szCs w:val="28"/>
                <w:u w:val="none"/>
              </w:rPr>
              <w:t>сингапруская</w:t>
            </w:r>
            <w:proofErr w:type="spellEnd"/>
            <w:r w:rsidRPr="003D60AC">
              <w:rPr>
                <w:rStyle w:val="a5"/>
                <w:rFonts w:ascii="Times New Roman" w:hAnsi="Times New Roman" w:cs="Times New Roman"/>
                <w:color w:val="000000" w:themeColor="text1"/>
                <w:sz w:val="28"/>
                <w:szCs w:val="28"/>
                <w:u w:val="none"/>
              </w:rPr>
              <w:t xml:space="preserve"> </w:t>
            </w:r>
            <w:proofErr w:type="spellStart"/>
            <w:r w:rsidRPr="003D60AC">
              <w:rPr>
                <w:rStyle w:val="a5"/>
                <w:rFonts w:ascii="Times New Roman" w:hAnsi="Times New Roman" w:cs="Times New Roman"/>
                <w:color w:val="000000" w:themeColor="text1"/>
                <w:sz w:val="28"/>
                <w:szCs w:val="28"/>
                <w:u w:val="none"/>
              </w:rPr>
              <w:t>Broadcom</w:t>
            </w:r>
            <w:proofErr w:type="spellEnd"/>
            <w:r w:rsidRPr="003D60AC">
              <w:rPr>
                <w:rStyle w:val="a5"/>
                <w:rFonts w:ascii="Times New Roman" w:hAnsi="Times New Roman" w:cs="Times New Roman"/>
                <w:color w:val="000000" w:themeColor="text1"/>
                <w:sz w:val="28"/>
                <w:szCs w:val="28"/>
                <w:u w:val="none"/>
              </w:rPr>
              <w:t xml:space="preserve"> </w:t>
            </w:r>
            <w:proofErr w:type="spellStart"/>
            <w:r w:rsidRPr="003D60AC">
              <w:rPr>
                <w:rStyle w:val="a5"/>
                <w:rFonts w:ascii="Times New Roman" w:hAnsi="Times New Roman" w:cs="Times New Roman"/>
                <w:color w:val="000000" w:themeColor="text1"/>
                <w:sz w:val="28"/>
                <w:szCs w:val="28"/>
                <w:u w:val="none"/>
              </w:rPr>
              <w:t>Ltd</w:t>
            </w:r>
            <w:proofErr w:type="spellEnd"/>
            <w:r w:rsidRPr="003D60AC">
              <w:rPr>
                <w:rStyle w:val="a5"/>
                <w:rFonts w:ascii="Times New Roman" w:hAnsi="Times New Roman" w:cs="Times New Roman"/>
                <w:color w:val="000000" w:themeColor="text1"/>
                <w:sz w:val="28"/>
                <w:szCs w:val="28"/>
                <w:u w:val="none"/>
              </w:rPr>
              <w:t xml:space="preserve">. собирается поглотить американскую </w:t>
            </w:r>
            <w:proofErr w:type="spellStart"/>
            <w:r w:rsidRPr="003D60AC">
              <w:rPr>
                <w:rStyle w:val="a5"/>
                <w:rFonts w:ascii="Times New Roman" w:hAnsi="Times New Roman" w:cs="Times New Roman"/>
                <w:color w:val="000000" w:themeColor="text1"/>
                <w:sz w:val="28"/>
                <w:szCs w:val="28"/>
                <w:u w:val="none"/>
              </w:rPr>
              <w:t>Qualcomm</w:t>
            </w:r>
            <w:proofErr w:type="spellEnd"/>
            <w:r w:rsidRPr="003D60AC">
              <w:rPr>
                <w:rStyle w:val="a5"/>
                <w:rFonts w:ascii="Times New Roman" w:hAnsi="Times New Roman" w:cs="Times New Roman"/>
                <w:color w:val="000000" w:themeColor="text1"/>
                <w:sz w:val="28"/>
                <w:szCs w:val="28"/>
                <w:u w:val="none"/>
              </w:rPr>
              <w:t xml:space="preserve"> </w:t>
            </w:r>
            <w:proofErr w:type="spellStart"/>
            <w:r w:rsidRPr="003D60AC">
              <w:rPr>
                <w:rStyle w:val="a5"/>
                <w:rFonts w:ascii="Times New Roman" w:hAnsi="Times New Roman" w:cs="Times New Roman"/>
                <w:color w:val="000000" w:themeColor="text1"/>
                <w:sz w:val="28"/>
                <w:szCs w:val="28"/>
                <w:u w:val="none"/>
              </w:rPr>
              <w:t>Inc</w:t>
            </w:r>
            <w:proofErr w:type="spellEnd"/>
            <w:r w:rsidRPr="003D60AC">
              <w:rPr>
                <w:rStyle w:val="a5"/>
                <w:rFonts w:ascii="Times New Roman" w:hAnsi="Times New Roman" w:cs="Times New Roman"/>
                <w:color w:val="000000" w:themeColor="text1"/>
                <w:sz w:val="28"/>
                <w:szCs w:val="28"/>
                <w:u w:val="none"/>
              </w:rPr>
              <w:t>. – и что ни американские, ни европейские антимонопольные органы ничего не имели против этого. Но стоило войти в игру полупроводников китайцам, как сделку сразу зап</w:t>
            </w:r>
            <w:r>
              <w:rPr>
                <w:rStyle w:val="a5"/>
                <w:rFonts w:ascii="Times New Roman" w:hAnsi="Times New Roman" w:cs="Times New Roman"/>
                <w:color w:val="000000" w:themeColor="text1"/>
                <w:sz w:val="28"/>
                <w:szCs w:val="28"/>
                <w:u w:val="none"/>
              </w:rPr>
              <w:t xml:space="preserve">ретили на самом высшем уровне. </w:t>
            </w:r>
          </w:p>
          <w:p w:rsidR="003D60AC" w:rsidRDefault="003D60AC" w:rsidP="003D60AC">
            <w:pPr>
              <w:jc w:val="both"/>
              <w:rPr>
                <w:rStyle w:val="a5"/>
                <w:rFonts w:ascii="Times New Roman" w:hAnsi="Times New Roman" w:cs="Times New Roman"/>
                <w:color w:val="000000" w:themeColor="text1"/>
                <w:sz w:val="28"/>
                <w:szCs w:val="28"/>
                <w:u w:val="none"/>
              </w:rPr>
            </w:pPr>
            <w:hyperlink r:id="rId11" w:history="1">
              <w:r w:rsidRPr="00B700FF">
                <w:rPr>
                  <w:rStyle w:val="a5"/>
                  <w:rFonts w:ascii="Times New Roman" w:hAnsi="Times New Roman" w:cs="Times New Roman"/>
                  <w:sz w:val="28"/>
                  <w:szCs w:val="28"/>
                </w:rPr>
                <w:t>https://www.ft.com/content/b3bfe924-1854-11e8-9e9c-25c814761640</w:t>
              </w:r>
            </w:hyperlink>
            <w:r>
              <w:rPr>
                <w:rStyle w:val="a5"/>
                <w:rFonts w:ascii="Times New Roman" w:hAnsi="Times New Roman" w:cs="Times New Roman"/>
                <w:color w:val="000000" w:themeColor="text1"/>
                <w:sz w:val="28"/>
                <w:szCs w:val="28"/>
                <w:u w:val="none"/>
              </w:rPr>
              <w:t xml:space="preserve"> </w:t>
            </w:r>
          </w:p>
          <w:p w:rsidR="0032154C" w:rsidRDefault="0032154C" w:rsidP="003D60AC">
            <w:pPr>
              <w:jc w:val="both"/>
              <w:rPr>
                <w:rStyle w:val="a5"/>
                <w:rFonts w:ascii="Times New Roman" w:hAnsi="Times New Roman" w:cs="Times New Roman"/>
                <w:color w:val="000000" w:themeColor="text1"/>
                <w:sz w:val="28"/>
                <w:szCs w:val="28"/>
                <w:u w:val="none"/>
              </w:rPr>
            </w:pPr>
          </w:p>
          <w:p w:rsidR="0032154C" w:rsidRPr="0032154C" w:rsidRDefault="0032154C" w:rsidP="0032154C">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5) </w:t>
            </w:r>
            <w:proofErr w:type="spellStart"/>
            <w:r w:rsidRPr="0032154C">
              <w:rPr>
                <w:rStyle w:val="a5"/>
                <w:rFonts w:ascii="Times New Roman" w:hAnsi="Times New Roman" w:cs="Times New Roman"/>
                <w:b/>
                <w:color w:val="000000" w:themeColor="text1"/>
                <w:sz w:val="28"/>
                <w:szCs w:val="28"/>
                <w:u w:val="none"/>
              </w:rPr>
              <w:t>Bank</w:t>
            </w:r>
            <w:proofErr w:type="spellEnd"/>
            <w:r w:rsidRPr="0032154C">
              <w:rPr>
                <w:rStyle w:val="a5"/>
                <w:rFonts w:ascii="Times New Roman" w:hAnsi="Times New Roman" w:cs="Times New Roman"/>
                <w:b/>
                <w:color w:val="000000" w:themeColor="text1"/>
                <w:sz w:val="28"/>
                <w:szCs w:val="28"/>
                <w:u w:val="none"/>
              </w:rPr>
              <w:t xml:space="preserve"> </w:t>
            </w:r>
            <w:proofErr w:type="spellStart"/>
            <w:r w:rsidRPr="0032154C">
              <w:rPr>
                <w:rStyle w:val="a5"/>
                <w:rFonts w:ascii="Times New Roman" w:hAnsi="Times New Roman" w:cs="Times New Roman"/>
                <w:b/>
                <w:color w:val="000000" w:themeColor="text1"/>
                <w:sz w:val="28"/>
                <w:szCs w:val="28"/>
                <w:u w:val="none"/>
              </w:rPr>
              <w:t>of</w:t>
            </w:r>
            <w:proofErr w:type="spellEnd"/>
            <w:r w:rsidRPr="0032154C">
              <w:rPr>
                <w:rStyle w:val="a5"/>
                <w:rFonts w:ascii="Times New Roman" w:hAnsi="Times New Roman" w:cs="Times New Roman"/>
                <w:b/>
                <w:color w:val="000000" w:themeColor="text1"/>
                <w:sz w:val="28"/>
                <w:szCs w:val="28"/>
                <w:u w:val="none"/>
              </w:rPr>
              <w:t xml:space="preserve"> </w:t>
            </w:r>
            <w:proofErr w:type="spellStart"/>
            <w:r w:rsidRPr="0032154C">
              <w:rPr>
                <w:rStyle w:val="a5"/>
                <w:rFonts w:ascii="Times New Roman" w:hAnsi="Times New Roman" w:cs="Times New Roman"/>
                <w:b/>
                <w:color w:val="000000" w:themeColor="text1"/>
                <w:sz w:val="28"/>
                <w:szCs w:val="28"/>
                <w:u w:val="none"/>
              </w:rPr>
              <w:t>China</w:t>
            </w:r>
            <w:proofErr w:type="spellEnd"/>
            <w:r w:rsidRPr="0032154C">
              <w:rPr>
                <w:rStyle w:val="a5"/>
                <w:rFonts w:ascii="Times New Roman" w:hAnsi="Times New Roman" w:cs="Times New Roman"/>
                <w:b/>
                <w:color w:val="000000" w:themeColor="text1"/>
                <w:sz w:val="28"/>
                <w:szCs w:val="28"/>
                <w:u w:val="none"/>
              </w:rPr>
              <w:t xml:space="preserve"> предложил альтернативное решение по масштабированию </w:t>
            </w:r>
            <w:proofErr w:type="spellStart"/>
            <w:r w:rsidRPr="0032154C">
              <w:rPr>
                <w:rStyle w:val="a5"/>
                <w:rFonts w:ascii="Times New Roman" w:hAnsi="Times New Roman" w:cs="Times New Roman"/>
                <w:b/>
                <w:color w:val="000000" w:themeColor="text1"/>
                <w:sz w:val="28"/>
                <w:szCs w:val="28"/>
                <w:u w:val="none"/>
              </w:rPr>
              <w:t>блокчейн</w:t>
            </w:r>
            <w:proofErr w:type="spellEnd"/>
            <w:r w:rsidRPr="0032154C">
              <w:rPr>
                <w:rStyle w:val="a5"/>
                <w:rFonts w:ascii="Times New Roman" w:hAnsi="Times New Roman" w:cs="Times New Roman"/>
                <w:b/>
                <w:color w:val="000000" w:themeColor="text1"/>
                <w:sz w:val="28"/>
                <w:szCs w:val="28"/>
                <w:u w:val="none"/>
              </w:rPr>
              <w:t>-систем</w:t>
            </w:r>
          </w:p>
          <w:p w:rsidR="0032154C" w:rsidRPr="0032154C" w:rsidRDefault="0032154C" w:rsidP="0032154C">
            <w:p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 xml:space="preserve">Государственное ведомство интеллектуальной собственности Китая (SIPO) опубликовало патентную </w:t>
            </w:r>
            <w:proofErr w:type="spellStart"/>
            <w:r w:rsidRPr="0032154C">
              <w:rPr>
                <w:rStyle w:val="a5"/>
                <w:rFonts w:ascii="Times New Roman" w:hAnsi="Times New Roman" w:cs="Times New Roman"/>
                <w:color w:val="000000" w:themeColor="text1"/>
                <w:sz w:val="28"/>
                <w:szCs w:val="28"/>
                <w:u w:val="none"/>
              </w:rPr>
              <w:t>заявкучетвертого</w:t>
            </w:r>
            <w:proofErr w:type="spellEnd"/>
            <w:r w:rsidRPr="0032154C">
              <w:rPr>
                <w:rStyle w:val="a5"/>
                <w:rFonts w:ascii="Times New Roman" w:hAnsi="Times New Roman" w:cs="Times New Roman"/>
                <w:color w:val="000000" w:themeColor="text1"/>
                <w:sz w:val="28"/>
                <w:szCs w:val="28"/>
                <w:u w:val="none"/>
              </w:rPr>
              <w:t xml:space="preserve"> по величине государственного банка страны </w:t>
            </w:r>
            <w:proofErr w:type="spellStart"/>
            <w:r w:rsidRPr="0032154C">
              <w:rPr>
                <w:rStyle w:val="a5"/>
                <w:rFonts w:ascii="Times New Roman" w:hAnsi="Times New Roman" w:cs="Times New Roman"/>
                <w:color w:val="000000" w:themeColor="text1"/>
                <w:sz w:val="28"/>
                <w:szCs w:val="28"/>
                <w:u w:val="none"/>
              </w:rPr>
              <w:t>Bank</w:t>
            </w:r>
            <w:proofErr w:type="spellEnd"/>
            <w:r w:rsidRPr="0032154C">
              <w:rPr>
                <w:rStyle w:val="a5"/>
                <w:rFonts w:ascii="Times New Roman" w:hAnsi="Times New Roman" w:cs="Times New Roman"/>
                <w:color w:val="000000" w:themeColor="text1"/>
                <w:sz w:val="28"/>
                <w:szCs w:val="28"/>
                <w:u w:val="none"/>
              </w:rPr>
              <w:t xml:space="preserve"> </w:t>
            </w:r>
            <w:proofErr w:type="spellStart"/>
            <w:r w:rsidRPr="0032154C">
              <w:rPr>
                <w:rStyle w:val="a5"/>
                <w:rFonts w:ascii="Times New Roman" w:hAnsi="Times New Roman" w:cs="Times New Roman"/>
                <w:color w:val="000000" w:themeColor="text1"/>
                <w:sz w:val="28"/>
                <w:szCs w:val="28"/>
                <w:u w:val="none"/>
              </w:rPr>
              <w:t>of</w:t>
            </w:r>
            <w:proofErr w:type="spellEnd"/>
            <w:r w:rsidRPr="0032154C">
              <w:rPr>
                <w:rStyle w:val="a5"/>
                <w:rFonts w:ascii="Times New Roman" w:hAnsi="Times New Roman" w:cs="Times New Roman"/>
                <w:color w:val="000000" w:themeColor="text1"/>
                <w:sz w:val="28"/>
                <w:szCs w:val="28"/>
                <w:u w:val="none"/>
              </w:rPr>
              <w:t xml:space="preserve"> </w:t>
            </w:r>
            <w:proofErr w:type="spellStart"/>
            <w:r w:rsidRPr="0032154C">
              <w:rPr>
                <w:rStyle w:val="a5"/>
                <w:rFonts w:ascii="Times New Roman" w:hAnsi="Times New Roman" w:cs="Times New Roman"/>
                <w:color w:val="000000" w:themeColor="text1"/>
                <w:sz w:val="28"/>
                <w:szCs w:val="28"/>
                <w:u w:val="none"/>
              </w:rPr>
              <w:t>China</w:t>
            </w:r>
            <w:proofErr w:type="spellEnd"/>
            <w:r w:rsidRPr="0032154C">
              <w:rPr>
                <w:rStyle w:val="a5"/>
                <w:rFonts w:ascii="Times New Roman" w:hAnsi="Times New Roman" w:cs="Times New Roman"/>
                <w:color w:val="000000" w:themeColor="text1"/>
                <w:sz w:val="28"/>
                <w:szCs w:val="28"/>
                <w:u w:val="none"/>
              </w:rPr>
              <w:t xml:space="preserve"> на решение по масштабированию </w:t>
            </w:r>
            <w:proofErr w:type="spellStart"/>
            <w:r w:rsidRPr="0032154C">
              <w:rPr>
                <w:rStyle w:val="a5"/>
                <w:rFonts w:ascii="Times New Roman" w:hAnsi="Times New Roman" w:cs="Times New Roman"/>
                <w:color w:val="000000" w:themeColor="text1"/>
                <w:sz w:val="28"/>
                <w:szCs w:val="28"/>
                <w:u w:val="none"/>
              </w:rPr>
              <w:t>блокчейн</w:t>
            </w:r>
            <w:proofErr w:type="spellEnd"/>
            <w:r w:rsidRPr="0032154C">
              <w:rPr>
                <w:rStyle w:val="a5"/>
                <w:rFonts w:ascii="Times New Roman" w:hAnsi="Times New Roman" w:cs="Times New Roman"/>
                <w:color w:val="000000" w:themeColor="text1"/>
                <w:sz w:val="28"/>
                <w:szCs w:val="28"/>
                <w:u w:val="none"/>
              </w:rPr>
              <w:t xml:space="preserve">-систем. В заявке, поданной еще 28 сентября 2017 года, предлагается использовать систему сжатия данных для упаковки транзакции из нескольких блоков в так называемый </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блок данных</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 xml:space="preserve">. Автор решения </w:t>
            </w:r>
            <w:proofErr w:type="spellStart"/>
            <w:r w:rsidRPr="0032154C">
              <w:rPr>
                <w:rStyle w:val="a5"/>
                <w:rFonts w:ascii="Times New Roman" w:hAnsi="Times New Roman" w:cs="Times New Roman"/>
                <w:color w:val="000000" w:themeColor="text1"/>
                <w:sz w:val="28"/>
                <w:szCs w:val="28"/>
                <w:u w:val="none"/>
              </w:rPr>
              <w:t>Чжао</w:t>
            </w:r>
            <w:proofErr w:type="spellEnd"/>
            <w:r w:rsidRPr="0032154C">
              <w:rPr>
                <w:rStyle w:val="a5"/>
                <w:rFonts w:ascii="Times New Roman" w:hAnsi="Times New Roman" w:cs="Times New Roman"/>
                <w:color w:val="000000" w:themeColor="text1"/>
                <w:sz w:val="28"/>
                <w:szCs w:val="28"/>
                <w:u w:val="none"/>
              </w:rPr>
              <w:t xml:space="preserve"> Шу </w:t>
            </w:r>
            <w:proofErr w:type="spellStart"/>
            <w:r w:rsidRPr="0032154C">
              <w:rPr>
                <w:rStyle w:val="a5"/>
                <w:rFonts w:ascii="Times New Roman" w:hAnsi="Times New Roman" w:cs="Times New Roman"/>
                <w:color w:val="000000" w:themeColor="text1"/>
                <w:sz w:val="28"/>
                <w:szCs w:val="28"/>
                <w:u w:val="none"/>
              </w:rPr>
              <w:t>Сянь</w:t>
            </w:r>
            <w:proofErr w:type="spellEnd"/>
            <w:r w:rsidRPr="0032154C">
              <w:rPr>
                <w:rStyle w:val="a5"/>
                <w:rFonts w:ascii="Times New Roman" w:hAnsi="Times New Roman" w:cs="Times New Roman"/>
                <w:color w:val="000000" w:themeColor="text1"/>
                <w:sz w:val="28"/>
                <w:szCs w:val="28"/>
                <w:u w:val="none"/>
              </w:rPr>
              <w:t xml:space="preserve"> утверждает, что использование предложенного им метода позволит сократить количество данных, хранимых в новых блоках, при этом гарантируя, что все предыдущие транзакции будут доступны для отслеживания и защищены от несанкционированного доступа.</w:t>
            </w:r>
          </w:p>
          <w:p w:rsidR="0032154C" w:rsidRDefault="0032154C" w:rsidP="0032154C">
            <w:pPr>
              <w:jc w:val="both"/>
              <w:rPr>
                <w:rStyle w:val="a5"/>
                <w:rFonts w:ascii="Times New Roman" w:hAnsi="Times New Roman" w:cs="Times New Roman"/>
                <w:color w:val="000000" w:themeColor="text1"/>
                <w:sz w:val="28"/>
                <w:szCs w:val="28"/>
                <w:u w:val="none"/>
              </w:rPr>
            </w:pPr>
            <w:hyperlink r:id="rId12" w:history="1">
              <w:r w:rsidRPr="00B700FF">
                <w:rPr>
                  <w:rStyle w:val="a5"/>
                  <w:rFonts w:ascii="Times New Roman" w:hAnsi="Times New Roman" w:cs="Times New Roman"/>
                  <w:sz w:val="28"/>
                  <w:szCs w:val="28"/>
                </w:rPr>
                <w:t>https://forklog.com/bank-of-china-predlozhil-alternativnoe-reshenie-po-masshtabirovaniyu-blokchejn-sistem/</w:t>
              </w:r>
            </w:hyperlink>
            <w:r>
              <w:rPr>
                <w:rStyle w:val="a5"/>
                <w:rFonts w:ascii="Times New Roman" w:hAnsi="Times New Roman" w:cs="Times New Roman"/>
                <w:color w:val="000000" w:themeColor="text1"/>
                <w:sz w:val="28"/>
                <w:szCs w:val="28"/>
                <w:u w:val="none"/>
              </w:rPr>
              <w:t xml:space="preserve"> </w:t>
            </w:r>
          </w:p>
          <w:p w:rsidR="0032154C" w:rsidRDefault="0032154C" w:rsidP="0032154C">
            <w:pPr>
              <w:jc w:val="both"/>
              <w:rPr>
                <w:rStyle w:val="a5"/>
                <w:rFonts w:ascii="Times New Roman" w:hAnsi="Times New Roman" w:cs="Times New Roman"/>
                <w:color w:val="000000" w:themeColor="text1"/>
                <w:sz w:val="28"/>
                <w:szCs w:val="28"/>
                <w:u w:val="none"/>
              </w:rPr>
            </w:pPr>
          </w:p>
          <w:p w:rsidR="0032154C" w:rsidRPr="0032154C" w:rsidRDefault="0032154C" w:rsidP="0032154C">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6) </w:t>
            </w:r>
            <w:r w:rsidRPr="0032154C">
              <w:rPr>
                <w:rStyle w:val="a5"/>
                <w:rFonts w:ascii="Times New Roman" w:hAnsi="Times New Roman" w:cs="Times New Roman"/>
                <w:b/>
                <w:color w:val="000000" w:themeColor="text1"/>
                <w:sz w:val="28"/>
                <w:szCs w:val="28"/>
                <w:u w:val="none"/>
              </w:rPr>
              <w:t>Китай разрешил начать импорт пшеницы из пяти регионов России</w:t>
            </w:r>
          </w:p>
          <w:p w:rsidR="0032154C" w:rsidRPr="0032154C" w:rsidRDefault="0032154C" w:rsidP="0032154C">
            <w:p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 xml:space="preserve">Как сообщило Главное государственное управление по контролю качества, инспекции и карантину Китая, страна разрешила начать импортировать пшеницу из шести российских регионов </w:t>
            </w:r>
            <w:r>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 xml:space="preserve"> Челябинской, Омской и Новосибирской областей, Алтайского и Красноярского краев, а также из Амурской области. Решение было принято после длительной инспек</w:t>
            </w:r>
            <w:r>
              <w:rPr>
                <w:rStyle w:val="a5"/>
                <w:rFonts w:ascii="Times New Roman" w:hAnsi="Times New Roman" w:cs="Times New Roman"/>
                <w:color w:val="000000" w:themeColor="text1"/>
                <w:sz w:val="28"/>
                <w:szCs w:val="28"/>
                <w:u w:val="none"/>
              </w:rPr>
              <w:t xml:space="preserve">ции продукции в этих регионах. </w:t>
            </w:r>
          </w:p>
          <w:p w:rsidR="0032154C" w:rsidRDefault="0032154C" w:rsidP="0032154C">
            <w:pPr>
              <w:jc w:val="both"/>
              <w:rPr>
                <w:rStyle w:val="a5"/>
                <w:rFonts w:ascii="Times New Roman" w:hAnsi="Times New Roman" w:cs="Times New Roman"/>
                <w:color w:val="000000" w:themeColor="text1"/>
                <w:sz w:val="28"/>
                <w:szCs w:val="28"/>
                <w:u w:val="none"/>
              </w:rPr>
            </w:pPr>
            <w:hyperlink r:id="rId13" w:history="1">
              <w:r w:rsidRPr="00B700FF">
                <w:rPr>
                  <w:rStyle w:val="a5"/>
                  <w:rFonts w:ascii="Times New Roman" w:hAnsi="Times New Roman" w:cs="Times New Roman"/>
                  <w:sz w:val="28"/>
                  <w:szCs w:val="28"/>
                </w:rPr>
                <w:t>https://rg.ru/2018/02/26/kitaj-razreshil-nachat-import-pshenicy-iz-piati-regionov-rossii.html</w:t>
              </w:r>
            </w:hyperlink>
            <w:r>
              <w:rPr>
                <w:rStyle w:val="a5"/>
                <w:rFonts w:ascii="Times New Roman" w:hAnsi="Times New Roman" w:cs="Times New Roman"/>
                <w:color w:val="000000" w:themeColor="text1"/>
                <w:sz w:val="28"/>
                <w:szCs w:val="28"/>
                <w:u w:val="none"/>
              </w:rPr>
              <w:t xml:space="preserve"> </w:t>
            </w:r>
          </w:p>
          <w:p w:rsidR="005D6BAA" w:rsidRDefault="005D6BAA" w:rsidP="0032154C">
            <w:pPr>
              <w:jc w:val="both"/>
              <w:rPr>
                <w:rStyle w:val="a5"/>
                <w:rFonts w:ascii="Times New Roman" w:hAnsi="Times New Roman" w:cs="Times New Roman"/>
                <w:color w:val="000000" w:themeColor="text1"/>
                <w:sz w:val="28"/>
                <w:szCs w:val="28"/>
                <w:u w:val="none"/>
              </w:rPr>
            </w:pPr>
          </w:p>
          <w:p w:rsidR="005D6BAA" w:rsidRPr="005D6BAA" w:rsidRDefault="005D6BAA" w:rsidP="005D6BAA">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7) </w:t>
            </w:r>
            <w:r w:rsidRPr="005D6BAA">
              <w:rPr>
                <w:rStyle w:val="a5"/>
                <w:rFonts w:ascii="Times New Roman" w:hAnsi="Times New Roman" w:cs="Times New Roman"/>
                <w:b/>
                <w:color w:val="000000" w:themeColor="text1"/>
                <w:sz w:val="28"/>
                <w:szCs w:val="28"/>
                <w:u w:val="none"/>
              </w:rPr>
              <w:t>Акции китайских компаний подорожали на одном слове</w:t>
            </w:r>
          </w:p>
          <w:p w:rsidR="005D6BAA" w:rsidRP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lastRenderedPageBreak/>
              <w:t xml:space="preserve">В Китае резко вырос курс акций компаний, в названиях которых есть слова </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король</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 xml:space="preserve"> или </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император</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 xml:space="preserve">. Таким образом рынок отреагировал на сообщение о планах изменить конституцию страны, чтобы продлить срок пребывания у власти Си </w:t>
            </w:r>
            <w:proofErr w:type="spellStart"/>
            <w:r w:rsidRPr="005D6BAA">
              <w:rPr>
                <w:rStyle w:val="a5"/>
                <w:rFonts w:ascii="Times New Roman" w:hAnsi="Times New Roman" w:cs="Times New Roman"/>
                <w:color w:val="000000" w:themeColor="text1"/>
                <w:sz w:val="28"/>
                <w:szCs w:val="28"/>
                <w:u w:val="none"/>
              </w:rPr>
              <w:t>Цзиньпиня</w:t>
            </w:r>
            <w:proofErr w:type="spellEnd"/>
            <w:r w:rsidRPr="005D6BAA">
              <w:rPr>
                <w:rStyle w:val="a5"/>
                <w:rFonts w:ascii="Times New Roman" w:hAnsi="Times New Roman" w:cs="Times New Roman"/>
                <w:color w:val="000000" w:themeColor="text1"/>
                <w:sz w:val="28"/>
                <w:szCs w:val="28"/>
                <w:u w:val="none"/>
              </w:rPr>
              <w:t xml:space="preserve">. Так, самый крупный рост показали ценные бумаги компании-разработчика программного обеспечения </w:t>
            </w:r>
            <w:proofErr w:type="spellStart"/>
            <w:r w:rsidRPr="005D6BAA">
              <w:rPr>
                <w:rStyle w:val="a5"/>
                <w:rFonts w:ascii="Times New Roman" w:hAnsi="Times New Roman" w:cs="Times New Roman"/>
                <w:color w:val="000000" w:themeColor="text1"/>
                <w:sz w:val="28"/>
                <w:szCs w:val="28"/>
                <w:u w:val="none"/>
              </w:rPr>
              <w:t>Shenzhen</w:t>
            </w:r>
            <w:proofErr w:type="spellEnd"/>
            <w:r w:rsidRPr="005D6BAA">
              <w:rPr>
                <w:rStyle w:val="a5"/>
                <w:rFonts w:ascii="Times New Roman" w:hAnsi="Times New Roman" w:cs="Times New Roman"/>
                <w:color w:val="000000" w:themeColor="text1"/>
                <w:sz w:val="28"/>
                <w:szCs w:val="28"/>
                <w:u w:val="none"/>
              </w:rPr>
              <w:t xml:space="preserve"> </w:t>
            </w:r>
            <w:proofErr w:type="spellStart"/>
            <w:r w:rsidRPr="005D6BAA">
              <w:rPr>
                <w:rStyle w:val="a5"/>
                <w:rFonts w:ascii="Times New Roman" w:hAnsi="Times New Roman" w:cs="Times New Roman"/>
                <w:color w:val="000000" w:themeColor="text1"/>
                <w:sz w:val="28"/>
                <w:szCs w:val="28"/>
                <w:u w:val="none"/>
              </w:rPr>
              <w:t>Emperor</w:t>
            </w:r>
            <w:proofErr w:type="spellEnd"/>
            <w:r w:rsidRPr="005D6BAA">
              <w:rPr>
                <w:rStyle w:val="a5"/>
                <w:rFonts w:ascii="Times New Roman" w:hAnsi="Times New Roman" w:cs="Times New Roman"/>
                <w:color w:val="000000" w:themeColor="text1"/>
                <w:sz w:val="28"/>
                <w:szCs w:val="28"/>
                <w:u w:val="none"/>
              </w:rPr>
              <w:t xml:space="preserve"> </w:t>
            </w:r>
            <w:proofErr w:type="spellStart"/>
            <w:r w:rsidRPr="005D6BAA">
              <w:rPr>
                <w:rStyle w:val="a5"/>
                <w:rFonts w:ascii="Times New Roman" w:hAnsi="Times New Roman" w:cs="Times New Roman"/>
                <w:color w:val="000000" w:themeColor="text1"/>
                <w:sz w:val="28"/>
                <w:szCs w:val="28"/>
                <w:u w:val="none"/>
              </w:rPr>
              <w:t>Technology</w:t>
            </w:r>
            <w:proofErr w:type="spellEnd"/>
            <w:r w:rsidRPr="005D6BAA">
              <w:rPr>
                <w:rStyle w:val="a5"/>
                <w:rFonts w:ascii="Times New Roman" w:hAnsi="Times New Roman" w:cs="Times New Roman"/>
                <w:color w:val="000000" w:themeColor="text1"/>
                <w:sz w:val="28"/>
                <w:szCs w:val="28"/>
                <w:u w:val="none"/>
              </w:rPr>
              <w:t xml:space="preserve"> </w:t>
            </w:r>
            <w:proofErr w:type="spellStart"/>
            <w:r w:rsidRPr="005D6BAA">
              <w:rPr>
                <w:rStyle w:val="a5"/>
                <w:rFonts w:ascii="Times New Roman" w:hAnsi="Times New Roman" w:cs="Times New Roman"/>
                <w:color w:val="000000" w:themeColor="text1"/>
                <w:sz w:val="28"/>
                <w:szCs w:val="28"/>
                <w:u w:val="none"/>
              </w:rPr>
              <w:t>Co</w:t>
            </w:r>
            <w:proofErr w:type="spellEnd"/>
            <w:r w:rsidRPr="005D6BAA">
              <w:rPr>
                <w:rStyle w:val="a5"/>
                <w:rFonts w:ascii="Times New Roman" w:hAnsi="Times New Roman" w:cs="Times New Roman"/>
                <w:color w:val="000000" w:themeColor="text1"/>
                <w:sz w:val="28"/>
                <w:szCs w:val="28"/>
                <w:u w:val="none"/>
              </w:rPr>
              <w:t xml:space="preserve">. (+7,4%). Подскочили также акции </w:t>
            </w:r>
            <w:proofErr w:type="spellStart"/>
            <w:r w:rsidRPr="005D6BAA">
              <w:rPr>
                <w:rStyle w:val="a5"/>
                <w:rFonts w:ascii="Times New Roman" w:hAnsi="Times New Roman" w:cs="Times New Roman"/>
                <w:color w:val="000000" w:themeColor="text1"/>
                <w:sz w:val="28"/>
                <w:szCs w:val="28"/>
                <w:u w:val="none"/>
              </w:rPr>
              <w:t>Harbin</w:t>
            </w:r>
            <w:proofErr w:type="spellEnd"/>
            <w:r w:rsidRPr="005D6BAA">
              <w:rPr>
                <w:rStyle w:val="a5"/>
                <w:rFonts w:ascii="Times New Roman" w:hAnsi="Times New Roman" w:cs="Times New Roman"/>
                <w:color w:val="000000" w:themeColor="text1"/>
                <w:sz w:val="28"/>
                <w:szCs w:val="28"/>
                <w:u w:val="none"/>
              </w:rPr>
              <w:t xml:space="preserve"> </w:t>
            </w:r>
            <w:proofErr w:type="spellStart"/>
            <w:r w:rsidRPr="005D6BAA">
              <w:rPr>
                <w:rStyle w:val="a5"/>
                <w:rFonts w:ascii="Times New Roman" w:hAnsi="Times New Roman" w:cs="Times New Roman"/>
                <w:color w:val="000000" w:themeColor="text1"/>
                <w:sz w:val="28"/>
                <w:szCs w:val="28"/>
                <w:u w:val="none"/>
              </w:rPr>
              <w:t>Viti</w:t>
            </w:r>
            <w:proofErr w:type="spellEnd"/>
            <w:r w:rsidRPr="005D6BAA">
              <w:rPr>
                <w:rStyle w:val="a5"/>
                <w:rFonts w:ascii="Times New Roman" w:hAnsi="Times New Roman" w:cs="Times New Roman"/>
                <w:color w:val="000000" w:themeColor="text1"/>
                <w:sz w:val="28"/>
                <w:szCs w:val="28"/>
                <w:u w:val="none"/>
              </w:rPr>
              <w:t xml:space="preserve"> </w:t>
            </w:r>
            <w:proofErr w:type="spellStart"/>
            <w:r w:rsidRPr="005D6BAA">
              <w:rPr>
                <w:rStyle w:val="a5"/>
                <w:rFonts w:ascii="Times New Roman" w:hAnsi="Times New Roman" w:cs="Times New Roman"/>
                <w:color w:val="000000" w:themeColor="text1"/>
                <w:sz w:val="28"/>
                <w:szCs w:val="28"/>
                <w:u w:val="none"/>
              </w:rPr>
              <w:t>Electronics</w:t>
            </w:r>
            <w:proofErr w:type="spellEnd"/>
            <w:r w:rsidRPr="005D6BAA">
              <w:rPr>
                <w:rStyle w:val="a5"/>
                <w:rFonts w:ascii="Times New Roman" w:hAnsi="Times New Roman" w:cs="Times New Roman"/>
                <w:color w:val="000000" w:themeColor="text1"/>
                <w:sz w:val="28"/>
                <w:szCs w:val="28"/>
                <w:u w:val="none"/>
              </w:rPr>
              <w:t xml:space="preserve"> </w:t>
            </w:r>
            <w:proofErr w:type="spellStart"/>
            <w:r w:rsidRPr="005D6BAA">
              <w:rPr>
                <w:rStyle w:val="a5"/>
                <w:rFonts w:ascii="Times New Roman" w:hAnsi="Times New Roman" w:cs="Times New Roman"/>
                <w:color w:val="000000" w:themeColor="text1"/>
                <w:sz w:val="28"/>
                <w:szCs w:val="28"/>
                <w:u w:val="none"/>
              </w:rPr>
              <w:t>Co</w:t>
            </w:r>
            <w:proofErr w:type="spellEnd"/>
            <w:r w:rsidRPr="005D6BAA">
              <w:rPr>
                <w:rStyle w:val="a5"/>
                <w:rFonts w:ascii="Times New Roman" w:hAnsi="Times New Roman" w:cs="Times New Roman"/>
                <w:color w:val="000000" w:themeColor="text1"/>
                <w:sz w:val="28"/>
                <w:szCs w:val="28"/>
                <w:u w:val="none"/>
              </w:rPr>
              <w:t xml:space="preserve">. (в переводе с китайского </w:t>
            </w:r>
            <w:proofErr w:type="spellStart"/>
            <w:r w:rsidRPr="005D6BAA">
              <w:rPr>
                <w:rStyle w:val="a5"/>
                <w:rFonts w:ascii="Times New Roman" w:hAnsi="Times New Roman" w:cs="Times New Roman"/>
                <w:color w:val="000000" w:themeColor="text1"/>
                <w:sz w:val="28"/>
                <w:szCs w:val="28"/>
                <w:u w:val="none"/>
              </w:rPr>
              <w:t>Viti</w:t>
            </w:r>
            <w:proofErr w:type="spellEnd"/>
            <w:r w:rsidRPr="005D6BAA">
              <w:rPr>
                <w:rStyle w:val="a5"/>
                <w:rFonts w:ascii="Times New Roman" w:hAnsi="Times New Roman" w:cs="Times New Roman"/>
                <w:color w:val="000000" w:themeColor="text1"/>
                <w:sz w:val="28"/>
                <w:szCs w:val="28"/>
                <w:u w:val="none"/>
              </w:rPr>
              <w:t xml:space="preserve"> — </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Могущественный император</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 xml:space="preserve">), компании </w:t>
            </w:r>
            <w:proofErr w:type="spellStart"/>
            <w:r w:rsidRPr="005D6BAA">
              <w:rPr>
                <w:rStyle w:val="a5"/>
                <w:rFonts w:ascii="Times New Roman" w:hAnsi="Times New Roman" w:cs="Times New Roman"/>
                <w:color w:val="000000" w:themeColor="text1"/>
                <w:sz w:val="28"/>
                <w:szCs w:val="28"/>
                <w:u w:val="none"/>
              </w:rPr>
              <w:t>Viatti</w:t>
            </w:r>
            <w:proofErr w:type="spellEnd"/>
            <w:r w:rsidRPr="005D6BAA">
              <w:rPr>
                <w:rStyle w:val="a5"/>
                <w:rFonts w:ascii="Times New Roman" w:hAnsi="Times New Roman" w:cs="Times New Roman"/>
                <w:color w:val="000000" w:themeColor="text1"/>
                <w:sz w:val="28"/>
                <w:szCs w:val="28"/>
                <w:u w:val="none"/>
              </w:rPr>
              <w:t xml:space="preserve"> </w:t>
            </w:r>
            <w:proofErr w:type="spellStart"/>
            <w:r w:rsidRPr="005D6BAA">
              <w:rPr>
                <w:rStyle w:val="a5"/>
                <w:rFonts w:ascii="Times New Roman" w:hAnsi="Times New Roman" w:cs="Times New Roman"/>
                <w:color w:val="000000" w:themeColor="text1"/>
                <w:sz w:val="28"/>
                <w:szCs w:val="28"/>
                <w:u w:val="none"/>
              </w:rPr>
              <w:t>Corp</w:t>
            </w:r>
            <w:proofErr w:type="spellEnd"/>
            <w:r w:rsidRPr="005D6BAA">
              <w:rPr>
                <w:rStyle w:val="a5"/>
                <w:rFonts w:ascii="Times New Roman" w:hAnsi="Times New Roman" w:cs="Times New Roman"/>
                <w:color w:val="000000" w:themeColor="text1"/>
                <w:sz w:val="28"/>
                <w:szCs w:val="28"/>
                <w:u w:val="none"/>
              </w:rPr>
              <w:t>. (</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Император Китая</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 xml:space="preserve">) и компании по очистке сточных вод </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Шанхайский императо</w:t>
            </w:r>
            <w:r>
              <w:rPr>
                <w:rStyle w:val="a5"/>
                <w:rFonts w:ascii="Times New Roman" w:hAnsi="Times New Roman" w:cs="Times New Roman"/>
                <w:color w:val="000000" w:themeColor="text1"/>
                <w:sz w:val="28"/>
                <w:szCs w:val="28"/>
                <w:u w:val="none"/>
              </w:rPr>
              <w:t>р высокотехнологичной очистки</w:t>
            </w:r>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 xml:space="preserve"> </w:t>
            </w:r>
          </w:p>
          <w:p w:rsidR="005D6BAA" w:rsidRDefault="005D6BAA" w:rsidP="005D6BAA">
            <w:pPr>
              <w:jc w:val="both"/>
              <w:rPr>
                <w:rStyle w:val="a5"/>
                <w:rFonts w:ascii="Times New Roman" w:hAnsi="Times New Roman" w:cs="Times New Roman"/>
                <w:color w:val="000000" w:themeColor="text1"/>
                <w:sz w:val="28"/>
                <w:szCs w:val="28"/>
                <w:u w:val="none"/>
              </w:rPr>
            </w:pPr>
            <w:hyperlink r:id="rId14" w:history="1">
              <w:r w:rsidRPr="00B700FF">
                <w:rPr>
                  <w:rStyle w:val="a5"/>
                  <w:rFonts w:ascii="Times New Roman" w:hAnsi="Times New Roman" w:cs="Times New Roman"/>
                  <w:sz w:val="28"/>
                  <w:szCs w:val="28"/>
                </w:rPr>
                <w:t>https://iz.ru/714070/2018-02-27/aktcii-kitaiskikh-kompanii-podorozhali-na-popravkakh-v-konstitutciiu</w:t>
              </w:r>
            </w:hyperlink>
            <w:r>
              <w:rPr>
                <w:rStyle w:val="a5"/>
                <w:rFonts w:ascii="Times New Roman" w:hAnsi="Times New Roman" w:cs="Times New Roman"/>
                <w:color w:val="000000" w:themeColor="text1"/>
                <w:sz w:val="28"/>
                <w:szCs w:val="28"/>
                <w:u w:val="none"/>
              </w:rPr>
              <w:t xml:space="preserve"> </w:t>
            </w:r>
          </w:p>
          <w:p w:rsidR="005D6BAA" w:rsidRDefault="005D6BAA" w:rsidP="005D6BAA">
            <w:pPr>
              <w:jc w:val="both"/>
              <w:rPr>
                <w:rStyle w:val="a5"/>
                <w:rFonts w:ascii="Times New Roman" w:hAnsi="Times New Roman" w:cs="Times New Roman"/>
                <w:color w:val="000000" w:themeColor="text1"/>
                <w:sz w:val="28"/>
                <w:szCs w:val="28"/>
                <w:u w:val="none"/>
              </w:rPr>
            </w:pPr>
          </w:p>
          <w:p w:rsidR="005D6BAA" w:rsidRPr="005D6BAA" w:rsidRDefault="005D6BAA" w:rsidP="005D6BAA">
            <w:pPr>
              <w:jc w:val="both"/>
              <w:rPr>
                <w:rStyle w:val="a5"/>
                <w:rFonts w:ascii="Times New Roman" w:hAnsi="Times New Roman" w:cs="Times New Roman"/>
                <w:b/>
                <w:color w:val="000000" w:themeColor="text1"/>
                <w:sz w:val="28"/>
                <w:szCs w:val="28"/>
                <w:u w:val="none"/>
              </w:rPr>
            </w:pPr>
            <w:r>
              <w:rPr>
                <w:rStyle w:val="a5"/>
                <w:rFonts w:ascii="Times New Roman" w:hAnsi="Times New Roman" w:cs="Times New Roman"/>
                <w:color w:val="000000" w:themeColor="text1"/>
                <w:sz w:val="28"/>
                <w:szCs w:val="28"/>
                <w:u w:val="none"/>
              </w:rPr>
              <w:t xml:space="preserve">8) </w:t>
            </w:r>
            <w:r w:rsidRPr="005D6BAA">
              <w:rPr>
                <w:rStyle w:val="a5"/>
                <w:rFonts w:ascii="Times New Roman" w:hAnsi="Times New Roman" w:cs="Times New Roman"/>
                <w:b/>
                <w:color w:val="000000" w:themeColor="text1"/>
                <w:sz w:val="28"/>
                <w:szCs w:val="28"/>
                <w:u w:val="none"/>
              </w:rPr>
              <w:t>КНР обложила 260 тыс. предприятий природоохранным налогом</w:t>
            </w:r>
          </w:p>
          <w:p w:rsidR="005D6BAA" w:rsidRP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Новый налог был введен 1 января 2018 года. Сдача первых налоговых деклараций открывается 1 апреля. Налог заменил действовавшие с 1979 года малоэффективные сборы за загрязнение окружающей среды. За шумовое взимается налог в размере от 350 до 11,2 тыс. юаней ($51-1,6 тыс.) в месяц. Эмитентам вредных соединений в воздух приходится платить по 1,2 юаня за килограмм выбросов. За выброс загрязняющих веществ в воду взимается 1,4 юаня за килограмм, а за производство твердых отходов – от 5 до 1000 юаней за тонну в зависимости от их характеристик. Освобождены от налога сельскохозяйственные предприятия, мобильные источники шумового загрязнения (транспорт) и предприятия по очистке канализационных и бытовых отходов. По подсчетам экономистов, новый налог будет ежегодно пополнять казну на 50 млрд юаней ($7,2 млрд). Для сравнения: за прошедшие 37 лет объем сборов за эмиссию загрязняющих веществ составил ли</w:t>
            </w:r>
            <w:r>
              <w:rPr>
                <w:rStyle w:val="a5"/>
                <w:rFonts w:ascii="Times New Roman" w:hAnsi="Times New Roman" w:cs="Times New Roman"/>
                <w:color w:val="000000" w:themeColor="text1"/>
                <w:sz w:val="28"/>
                <w:szCs w:val="28"/>
                <w:u w:val="none"/>
              </w:rPr>
              <w:t>шь 17,3 млрд юаней ($2,5 млрд).</w:t>
            </w:r>
          </w:p>
          <w:p w:rsid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 xml:space="preserve"> </w:t>
            </w:r>
            <w:hyperlink r:id="rId15" w:history="1">
              <w:r w:rsidRPr="00B700FF">
                <w:rPr>
                  <w:rStyle w:val="a5"/>
                  <w:rFonts w:ascii="Times New Roman" w:hAnsi="Times New Roman" w:cs="Times New Roman"/>
                  <w:sz w:val="28"/>
                  <w:szCs w:val="28"/>
                </w:rPr>
                <w:t>http://ekd.me/2018/02/knr-oblozhila-260-tys-predpriyatij-nalogom-na-zagryaznenie-okruzhayushhej-sredy/</w:t>
              </w:r>
            </w:hyperlink>
            <w:r>
              <w:rPr>
                <w:rStyle w:val="a5"/>
                <w:rFonts w:ascii="Times New Roman" w:hAnsi="Times New Roman" w:cs="Times New Roman"/>
                <w:color w:val="000000" w:themeColor="text1"/>
                <w:sz w:val="28"/>
                <w:szCs w:val="28"/>
                <w:u w:val="none"/>
              </w:rPr>
              <w:t xml:space="preserve"> </w:t>
            </w:r>
          </w:p>
          <w:p w:rsidR="005D6BAA" w:rsidRDefault="005D6BAA" w:rsidP="005D6BAA">
            <w:pPr>
              <w:jc w:val="both"/>
              <w:rPr>
                <w:rStyle w:val="a5"/>
                <w:rFonts w:ascii="Times New Roman" w:hAnsi="Times New Roman" w:cs="Times New Roman"/>
                <w:color w:val="000000" w:themeColor="text1"/>
                <w:sz w:val="28"/>
                <w:szCs w:val="28"/>
                <w:u w:val="none"/>
              </w:rPr>
            </w:pPr>
          </w:p>
          <w:p w:rsidR="005D6BAA" w:rsidRPr="005D6BAA" w:rsidRDefault="005D6BAA" w:rsidP="005D6BAA">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9) </w:t>
            </w:r>
            <w:r w:rsidRPr="005D6BAA">
              <w:rPr>
                <w:rStyle w:val="a5"/>
                <w:rFonts w:ascii="Times New Roman" w:hAnsi="Times New Roman" w:cs="Times New Roman"/>
                <w:b/>
                <w:color w:val="000000" w:themeColor="text1"/>
                <w:sz w:val="28"/>
                <w:szCs w:val="28"/>
                <w:u w:val="none"/>
              </w:rPr>
              <w:t xml:space="preserve">Как </w:t>
            </w:r>
            <w:proofErr w:type="spellStart"/>
            <w:r w:rsidRPr="005D6BAA">
              <w:rPr>
                <w:rStyle w:val="a5"/>
                <w:rFonts w:ascii="Times New Roman" w:hAnsi="Times New Roman" w:cs="Times New Roman"/>
                <w:b/>
                <w:color w:val="000000" w:themeColor="text1"/>
                <w:sz w:val="28"/>
                <w:szCs w:val="28"/>
                <w:u w:val="none"/>
              </w:rPr>
              <w:t>стартапу</w:t>
            </w:r>
            <w:proofErr w:type="spellEnd"/>
            <w:r w:rsidRPr="005D6BAA">
              <w:rPr>
                <w:rStyle w:val="a5"/>
                <w:rFonts w:ascii="Times New Roman" w:hAnsi="Times New Roman" w:cs="Times New Roman"/>
                <w:b/>
                <w:color w:val="000000" w:themeColor="text1"/>
                <w:sz w:val="28"/>
                <w:szCs w:val="28"/>
                <w:u w:val="none"/>
              </w:rPr>
              <w:t xml:space="preserve"> выйти на китайский рынок?</w:t>
            </w:r>
          </w:p>
          <w:p w:rsidR="005D6BAA" w:rsidRP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 xml:space="preserve">Каждые пять лет Пекин выделяет ключевые отрасли, которые поддерживаются государственными дотациями и субсидиями. Текущая пятилетка ориентирована на развитие </w:t>
            </w:r>
            <w:proofErr w:type="spellStart"/>
            <w:r w:rsidRPr="005D6BAA">
              <w:rPr>
                <w:rStyle w:val="a5"/>
                <w:rFonts w:ascii="Times New Roman" w:hAnsi="Times New Roman" w:cs="Times New Roman"/>
                <w:color w:val="000000" w:themeColor="text1"/>
                <w:sz w:val="28"/>
                <w:szCs w:val="28"/>
                <w:u w:val="none"/>
              </w:rPr>
              <w:t>энергобезопасности</w:t>
            </w:r>
            <w:proofErr w:type="spellEnd"/>
            <w:r w:rsidRPr="005D6BAA">
              <w:rPr>
                <w:rStyle w:val="a5"/>
                <w:rFonts w:ascii="Times New Roman" w:hAnsi="Times New Roman" w:cs="Times New Roman"/>
                <w:color w:val="000000" w:themeColor="text1"/>
                <w:sz w:val="28"/>
                <w:szCs w:val="28"/>
                <w:u w:val="none"/>
              </w:rPr>
              <w:t xml:space="preserve">, </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зеленых технологий</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 автомобилестроения, IT-технологий, ИИ и биотехнологий. Кроме того, местные власти каждой провинции дополнительно поддерживают важные для региона сферы экономики для привлечения</w:t>
            </w:r>
            <w:r>
              <w:rPr>
                <w:rStyle w:val="a5"/>
                <w:rFonts w:ascii="Times New Roman" w:hAnsi="Times New Roman" w:cs="Times New Roman"/>
                <w:color w:val="000000" w:themeColor="text1"/>
                <w:sz w:val="28"/>
                <w:szCs w:val="28"/>
                <w:u w:val="none"/>
              </w:rPr>
              <w:t xml:space="preserve"> новых инвестиций и технологий. </w:t>
            </w:r>
            <w:r w:rsidRPr="005D6BAA">
              <w:rPr>
                <w:rStyle w:val="a5"/>
                <w:rFonts w:ascii="Times New Roman" w:hAnsi="Times New Roman" w:cs="Times New Roman"/>
                <w:color w:val="000000" w:themeColor="text1"/>
                <w:sz w:val="28"/>
                <w:szCs w:val="28"/>
                <w:u w:val="none"/>
              </w:rPr>
              <w:t xml:space="preserve">Часто подобными субсидиями могут воспользоваться и зарубежные компании. </w:t>
            </w:r>
            <w:r w:rsidRPr="005D6BAA">
              <w:rPr>
                <w:rStyle w:val="a5"/>
                <w:rFonts w:ascii="Times New Roman" w:hAnsi="Times New Roman" w:cs="Times New Roman"/>
                <w:color w:val="000000" w:themeColor="text1"/>
                <w:sz w:val="28"/>
                <w:szCs w:val="28"/>
                <w:u w:val="none"/>
              </w:rPr>
              <w:lastRenderedPageBreak/>
              <w:t xml:space="preserve">Правительство Китая создает комфортные условия для всех желающих заниматься </w:t>
            </w:r>
            <w:proofErr w:type="spellStart"/>
            <w:r w:rsidRPr="005D6BAA">
              <w:rPr>
                <w:rStyle w:val="a5"/>
                <w:rFonts w:ascii="Times New Roman" w:hAnsi="Times New Roman" w:cs="Times New Roman"/>
                <w:color w:val="000000" w:themeColor="text1"/>
                <w:sz w:val="28"/>
                <w:szCs w:val="28"/>
                <w:u w:val="none"/>
              </w:rPr>
              <w:t>стартапами</w:t>
            </w:r>
            <w:proofErr w:type="spellEnd"/>
            <w:r w:rsidRPr="005D6BAA">
              <w:rPr>
                <w:rStyle w:val="a5"/>
                <w:rFonts w:ascii="Times New Roman" w:hAnsi="Times New Roman" w:cs="Times New Roman"/>
                <w:color w:val="000000" w:themeColor="text1"/>
                <w:sz w:val="28"/>
                <w:szCs w:val="28"/>
                <w:u w:val="none"/>
              </w:rPr>
              <w:t xml:space="preserve">, в особенности для иностранцев, включая скидки на аренду коммерческой недвижимости, сниженные налоги и стимуляцию свободной торговли. </w:t>
            </w:r>
            <w:proofErr w:type="spellStart"/>
            <w:r w:rsidRPr="005D6BAA">
              <w:rPr>
                <w:rStyle w:val="a5"/>
                <w:rFonts w:ascii="Times New Roman" w:hAnsi="Times New Roman" w:cs="Times New Roman"/>
                <w:color w:val="000000" w:themeColor="text1"/>
                <w:sz w:val="28"/>
                <w:szCs w:val="28"/>
                <w:u w:val="none"/>
              </w:rPr>
              <w:t>Стартаперы</w:t>
            </w:r>
            <w:proofErr w:type="spellEnd"/>
            <w:r w:rsidRPr="005D6BAA">
              <w:rPr>
                <w:rStyle w:val="a5"/>
                <w:rFonts w:ascii="Times New Roman" w:hAnsi="Times New Roman" w:cs="Times New Roman"/>
                <w:color w:val="000000" w:themeColor="text1"/>
                <w:sz w:val="28"/>
                <w:szCs w:val="28"/>
                <w:u w:val="none"/>
              </w:rPr>
              <w:t xml:space="preserve"> могут получить визу в упр</w:t>
            </w:r>
            <w:r>
              <w:rPr>
                <w:rStyle w:val="a5"/>
                <w:rFonts w:ascii="Times New Roman" w:hAnsi="Times New Roman" w:cs="Times New Roman"/>
                <w:color w:val="000000" w:themeColor="text1"/>
                <w:sz w:val="28"/>
                <w:szCs w:val="28"/>
                <w:u w:val="none"/>
              </w:rPr>
              <w:t xml:space="preserve">ощенном режиме. </w:t>
            </w:r>
            <w:r w:rsidRPr="005D6BAA">
              <w:rPr>
                <w:rStyle w:val="a5"/>
                <w:rFonts w:ascii="Times New Roman" w:hAnsi="Times New Roman" w:cs="Times New Roman"/>
                <w:color w:val="000000" w:themeColor="text1"/>
                <w:sz w:val="28"/>
                <w:szCs w:val="28"/>
                <w:u w:val="none"/>
              </w:rPr>
              <w:t>Несмотря на благоприятный инвестиционный климат, от момента приезда компании в Китай до заключения первой сделки может пройти 2-3 года. Непонимание правил игры на рынке и культурно-ментальный разрыв являются основными сдерживающими факторами.</w:t>
            </w:r>
          </w:p>
          <w:p w:rsidR="005D6BAA" w:rsidRPr="005D6BAA" w:rsidRDefault="005D6BAA" w:rsidP="005D6BAA">
            <w:pPr>
              <w:pStyle w:val="a3"/>
              <w:numPr>
                <w:ilvl w:val="0"/>
                <w:numId w:val="22"/>
              </w:num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Хорошее решение — начать с технопарка. Китайские технопарки предоставляют комплекс сервисов для своих резидентов, подготовленную инфраструктуру, льготы на услуги компаний-подрядчиков, меры финансовой поддержки и различные субсидии.</w:t>
            </w:r>
          </w:p>
          <w:p w:rsidR="005D6BAA" w:rsidRPr="005D6BAA" w:rsidRDefault="005D6BAA" w:rsidP="005D6BAA">
            <w:pPr>
              <w:pStyle w:val="a3"/>
              <w:numPr>
                <w:ilvl w:val="0"/>
                <w:numId w:val="22"/>
              </w:num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 xml:space="preserve">Большинство </w:t>
            </w:r>
            <w:proofErr w:type="spellStart"/>
            <w:r w:rsidRPr="005D6BAA">
              <w:rPr>
                <w:rStyle w:val="a5"/>
                <w:rFonts w:ascii="Times New Roman" w:hAnsi="Times New Roman" w:cs="Times New Roman"/>
                <w:color w:val="000000" w:themeColor="text1"/>
                <w:sz w:val="28"/>
                <w:szCs w:val="28"/>
                <w:u w:val="none"/>
              </w:rPr>
              <w:t>стартапов</w:t>
            </w:r>
            <w:proofErr w:type="spellEnd"/>
            <w:r w:rsidRPr="005D6BAA">
              <w:rPr>
                <w:rStyle w:val="a5"/>
                <w:rFonts w:ascii="Times New Roman" w:hAnsi="Times New Roman" w:cs="Times New Roman"/>
                <w:color w:val="000000" w:themeColor="text1"/>
                <w:sz w:val="28"/>
                <w:szCs w:val="28"/>
                <w:u w:val="none"/>
              </w:rPr>
              <w:t xml:space="preserve"> в Китае привлекают инвестиции на поздний стадиях. Страна не заинтересована инвестировать в начинающие проекты без MVP. Как гласит древняя китайская мудрость: </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плод должен созреть, прежде чем упадет в руки</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w:t>
            </w:r>
          </w:p>
          <w:p w:rsidR="005D6BAA" w:rsidRDefault="005D6BAA" w:rsidP="005D6BAA">
            <w:pPr>
              <w:pStyle w:val="a3"/>
              <w:numPr>
                <w:ilvl w:val="0"/>
                <w:numId w:val="22"/>
              </w:num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 xml:space="preserve">Если у вас и вашего проекта нет денег, но технология потенциально интересна для китайского рынка, то лучшее, на что можно рассчитывать после проведения экспертной оценки — это совместное предприятие, ваша доля в котором составит максимум 30%. Свои 70% китайцы обуславливают инвестициями, рынком, маркетингом, менеджментом и прочим. </w:t>
            </w:r>
          </w:p>
          <w:p w:rsid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 xml:space="preserve">Отметим, что в 2017 году международный рейтинг </w:t>
            </w:r>
            <w:proofErr w:type="spellStart"/>
            <w:r w:rsidRPr="005D6BAA">
              <w:rPr>
                <w:rStyle w:val="a5"/>
                <w:rFonts w:ascii="Times New Roman" w:hAnsi="Times New Roman" w:cs="Times New Roman"/>
                <w:color w:val="000000" w:themeColor="text1"/>
                <w:sz w:val="28"/>
                <w:szCs w:val="28"/>
                <w:u w:val="none"/>
              </w:rPr>
              <w:t>The</w:t>
            </w:r>
            <w:proofErr w:type="spellEnd"/>
            <w:r w:rsidRPr="005D6BAA">
              <w:rPr>
                <w:rStyle w:val="a5"/>
                <w:rFonts w:ascii="Times New Roman" w:hAnsi="Times New Roman" w:cs="Times New Roman"/>
                <w:color w:val="000000" w:themeColor="text1"/>
                <w:sz w:val="28"/>
                <w:szCs w:val="28"/>
                <w:u w:val="none"/>
              </w:rPr>
              <w:t xml:space="preserve"> </w:t>
            </w:r>
            <w:proofErr w:type="spellStart"/>
            <w:r w:rsidRPr="005D6BAA">
              <w:rPr>
                <w:rStyle w:val="a5"/>
                <w:rFonts w:ascii="Times New Roman" w:hAnsi="Times New Roman" w:cs="Times New Roman"/>
                <w:color w:val="000000" w:themeColor="text1"/>
                <w:sz w:val="28"/>
                <w:szCs w:val="28"/>
                <w:u w:val="none"/>
              </w:rPr>
              <w:t>Startup</w:t>
            </w:r>
            <w:proofErr w:type="spellEnd"/>
            <w:r w:rsidRPr="005D6BAA">
              <w:rPr>
                <w:rStyle w:val="a5"/>
                <w:rFonts w:ascii="Times New Roman" w:hAnsi="Times New Roman" w:cs="Times New Roman"/>
                <w:color w:val="000000" w:themeColor="text1"/>
                <w:sz w:val="28"/>
                <w:szCs w:val="28"/>
                <w:u w:val="none"/>
              </w:rPr>
              <w:t xml:space="preserve"> </w:t>
            </w:r>
            <w:proofErr w:type="spellStart"/>
            <w:r w:rsidRPr="005D6BAA">
              <w:rPr>
                <w:rStyle w:val="a5"/>
                <w:rFonts w:ascii="Times New Roman" w:hAnsi="Times New Roman" w:cs="Times New Roman"/>
                <w:color w:val="000000" w:themeColor="text1"/>
                <w:sz w:val="28"/>
                <w:szCs w:val="28"/>
                <w:u w:val="none"/>
              </w:rPr>
              <w:t>Ecosystem</w:t>
            </w:r>
            <w:proofErr w:type="spellEnd"/>
            <w:r w:rsidRPr="005D6BAA">
              <w:rPr>
                <w:rStyle w:val="a5"/>
                <w:rFonts w:ascii="Times New Roman" w:hAnsi="Times New Roman" w:cs="Times New Roman"/>
                <w:color w:val="000000" w:themeColor="text1"/>
                <w:sz w:val="28"/>
                <w:szCs w:val="28"/>
                <w:u w:val="none"/>
              </w:rPr>
              <w:t xml:space="preserve"> </w:t>
            </w:r>
            <w:proofErr w:type="spellStart"/>
            <w:r w:rsidRPr="005D6BAA">
              <w:rPr>
                <w:rStyle w:val="a5"/>
                <w:rFonts w:ascii="Times New Roman" w:hAnsi="Times New Roman" w:cs="Times New Roman"/>
                <w:color w:val="000000" w:themeColor="text1"/>
                <w:sz w:val="28"/>
                <w:szCs w:val="28"/>
                <w:u w:val="none"/>
              </w:rPr>
              <w:t>Ranking</w:t>
            </w:r>
            <w:proofErr w:type="spellEnd"/>
            <w:r w:rsidRPr="005D6BAA">
              <w:rPr>
                <w:rStyle w:val="a5"/>
                <w:rFonts w:ascii="Times New Roman" w:hAnsi="Times New Roman" w:cs="Times New Roman"/>
                <w:color w:val="000000" w:themeColor="text1"/>
                <w:sz w:val="28"/>
                <w:szCs w:val="28"/>
                <w:u w:val="none"/>
              </w:rPr>
              <w:t xml:space="preserve"> включил Пекин и Шанхай в число городов, где комфортнее всего начинать новый бизнес. В декабре 2017 года </w:t>
            </w:r>
            <w:proofErr w:type="spellStart"/>
            <w:r w:rsidRPr="005D6BAA">
              <w:rPr>
                <w:rStyle w:val="a5"/>
                <w:rFonts w:ascii="Times New Roman" w:hAnsi="Times New Roman" w:cs="Times New Roman"/>
                <w:color w:val="000000" w:themeColor="text1"/>
                <w:sz w:val="28"/>
                <w:szCs w:val="28"/>
                <w:u w:val="none"/>
              </w:rPr>
              <w:t>Expert</w:t>
            </w:r>
            <w:proofErr w:type="spellEnd"/>
            <w:r w:rsidRPr="005D6BAA">
              <w:rPr>
                <w:rStyle w:val="a5"/>
                <w:rFonts w:ascii="Times New Roman" w:hAnsi="Times New Roman" w:cs="Times New Roman"/>
                <w:color w:val="000000" w:themeColor="text1"/>
                <w:sz w:val="28"/>
                <w:szCs w:val="28"/>
                <w:u w:val="none"/>
              </w:rPr>
              <w:t xml:space="preserve"> </w:t>
            </w:r>
            <w:proofErr w:type="spellStart"/>
            <w:r w:rsidRPr="005D6BAA">
              <w:rPr>
                <w:rStyle w:val="a5"/>
                <w:rFonts w:ascii="Times New Roman" w:hAnsi="Times New Roman" w:cs="Times New Roman"/>
                <w:color w:val="000000" w:themeColor="text1"/>
                <w:sz w:val="28"/>
                <w:szCs w:val="28"/>
                <w:u w:val="none"/>
              </w:rPr>
              <w:t>Market</w:t>
            </w:r>
            <w:proofErr w:type="spellEnd"/>
            <w:r w:rsidRPr="005D6BAA">
              <w:rPr>
                <w:rStyle w:val="a5"/>
                <w:rFonts w:ascii="Times New Roman" w:hAnsi="Times New Roman" w:cs="Times New Roman"/>
                <w:color w:val="000000" w:themeColor="text1"/>
                <w:sz w:val="28"/>
                <w:szCs w:val="28"/>
                <w:u w:val="none"/>
              </w:rPr>
              <w:t xml:space="preserve"> опубликовало рейтинг ведущих технологических </w:t>
            </w:r>
            <w:proofErr w:type="spellStart"/>
            <w:r w:rsidRPr="005D6BAA">
              <w:rPr>
                <w:rStyle w:val="a5"/>
                <w:rFonts w:ascii="Times New Roman" w:hAnsi="Times New Roman" w:cs="Times New Roman"/>
                <w:color w:val="000000" w:themeColor="text1"/>
                <w:sz w:val="28"/>
                <w:szCs w:val="28"/>
                <w:u w:val="none"/>
              </w:rPr>
              <w:t>хабов</w:t>
            </w:r>
            <w:proofErr w:type="spellEnd"/>
            <w:r w:rsidRPr="005D6BAA">
              <w:rPr>
                <w:rStyle w:val="a5"/>
                <w:rFonts w:ascii="Times New Roman" w:hAnsi="Times New Roman" w:cs="Times New Roman"/>
                <w:color w:val="000000" w:themeColor="text1"/>
                <w:sz w:val="28"/>
                <w:szCs w:val="28"/>
                <w:u w:val="none"/>
              </w:rPr>
              <w:t xml:space="preserve"> мира, согласно которого пекинский технопарк </w:t>
            </w:r>
            <w:proofErr w:type="spellStart"/>
            <w:r w:rsidRPr="005D6BAA">
              <w:rPr>
                <w:rStyle w:val="a5"/>
                <w:rFonts w:ascii="Times New Roman" w:hAnsi="Times New Roman" w:cs="Times New Roman"/>
                <w:color w:val="000000" w:themeColor="text1"/>
                <w:sz w:val="28"/>
                <w:szCs w:val="28"/>
                <w:u w:val="none"/>
              </w:rPr>
              <w:t>Zhongguancun</w:t>
            </w:r>
            <w:proofErr w:type="spellEnd"/>
            <w:r w:rsidRPr="005D6BAA">
              <w:rPr>
                <w:rStyle w:val="a5"/>
                <w:rFonts w:ascii="Times New Roman" w:hAnsi="Times New Roman" w:cs="Times New Roman"/>
                <w:color w:val="000000" w:themeColor="text1"/>
                <w:sz w:val="28"/>
                <w:szCs w:val="28"/>
                <w:u w:val="none"/>
              </w:rPr>
              <w:t xml:space="preserve"> вышел на первое мес</w:t>
            </w:r>
            <w:r>
              <w:rPr>
                <w:rStyle w:val="a5"/>
                <w:rFonts w:ascii="Times New Roman" w:hAnsi="Times New Roman" w:cs="Times New Roman"/>
                <w:color w:val="000000" w:themeColor="text1"/>
                <w:sz w:val="28"/>
                <w:szCs w:val="28"/>
                <w:u w:val="none"/>
              </w:rPr>
              <w:t>то, обогнав Кремниевую долину.</w:t>
            </w:r>
          </w:p>
          <w:p w:rsidR="005D6BAA" w:rsidRDefault="005D6BAA" w:rsidP="005D6BAA">
            <w:pPr>
              <w:jc w:val="both"/>
              <w:rPr>
                <w:rStyle w:val="a5"/>
                <w:rFonts w:ascii="Times New Roman" w:hAnsi="Times New Roman" w:cs="Times New Roman"/>
                <w:color w:val="000000" w:themeColor="text1"/>
                <w:sz w:val="28"/>
                <w:szCs w:val="28"/>
                <w:u w:val="none"/>
              </w:rPr>
            </w:pPr>
            <w:hyperlink r:id="rId16" w:history="1">
              <w:r w:rsidRPr="00B700FF">
                <w:rPr>
                  <w:rStyle w:val="a5"/>
                  <w:rFonts w:ascii="Times New Roman" w:hAnsi="Times New Roman" w:cs="Times New Roman"/>
                  <w:sz w:val="28"/>
                  <w:szCs w:val="28"/>
                </w:rPr>
                <w:t>https://rb.ru/opinion/startup-in-china/</w:t>
              </w:r>
            </w:hyperlink>
            <w:r>
              <w:rPr>
                <w:rStyle w:val="a5"/>
                <w:rFonts w:ascii="Times New Roman" w:hAnsi="Times New Roman" w:cs="Times New Roman"/>
                <w:color w:val="000000" w:themeColor="text1"/>
                <w:sz w:val="28"/>
                <w:szCs w:val="28"/>
                <w:u w:val="none"/>
              </w:rPr>
              <w:t xml:space="preserve"> </w:t>
            </w:r>
          </w:p>
          <w:p w:rsidR="005D6BAA" w:rsidRDefault="005D6BAA" w:rsidP="005D6BAA">
            <w:pPr>
              <w:jc w:val="both"/>
              <w:rPr>
                <w:rStyle w:val="a5"/>
                <w:rFonts w:ascii="Times New Roman" w:hAnsi="Times New Roman" w:cs="Times New Roman"/>
                <w:color w:val="000000" w:themeColor="text1"/>
                <w:sz w:val="28"/>
                <w:szCs w:val="28"/>
                <w:u w:val="none"/>
              </w:rPr>
            </w:pPr>
          </w:p>
          <w:p w:rsidR="005D6BAA" w:rsidRP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 xml:space="preserve">10) </w:t>
            </w:r>
            <w:r w:rsidRPr="005D6BAA">
              <w:rPr>
                <w:rStyle w:val="a5"/>
                <w:rFonts w:ascii="Times New Roman" w:hAnsi="Times New Roman" w:cs="Times New Roman"/>
                <w:b/>
                <w:color w:val="000000" w:themeColor="text1"/>
                <w:sz w:val="28"/>
                <w:szCs w:val="28"/>
                <w:u w:val="none"/>
              </w:rPr>
              <w:t>Американцы вступили в борьбу с китайцами за доходность гособлигаций</w:t>
            </w:r>
          </w:p>
          <w:p w:rsidR="005D6BAA" w:rsidRP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 xml:space="preserve">WSJ пишет, что новый глава </w:t>
            </w:r>
            <w:proofErr w:type="spellStart"/>
            <w:r w:rsidRPr="005D6BAA">
              <w:rPr>
                <w:rStyle w:val="a5"/>
                <w:rFonts w:ascii="Times New Roman" w:hAnsi="Times New Roman" w:cs="Times New Roman"/>
                <w:color w:val="000000" w:themeColor="text1"/>
                <w:sz w:val="28"/>
                <w:szCs w:val="28"/>
                <w:u w:val="none"/>
              </w:rPr>
              <w:t>Федрезерва</w:t>
            </w:r>
            <w:proofErr w:type="spellEnd"/>
            <w:r w:rsidRPr="005D6BAA">
              <w:rPr>
                <w:rStyle w:val="a5"/>
                <w:rFonts w:ascii="Times New Roman" w:hAnsi="Times New Roman" w:cs="Times New Roman"/>
                <w:color w:val="000000" w:themeColor="text1"/>
                <w:sz w:val="28"/>
                <w:szCs w:val="28"/>
                <w:u w:val="none"/>
              </w:rPr>
              <w:t xml:space="preserve"> Джером Пауэлл выступил с инициативой повышения ставок на гособлигации, что уже повысило их доходность почти до 3%. Ещё 0,92% - и они догонят по доходности китайские облигации, которые являются их главными конкуре</w:t>
            </w:r>
            <w:r>
              <w:rPr>
                <w:rStyle w:val="a5"/>
                <w:rFonts w:ascii="Times New Roman" w:hAnsi="Times New Roman" w:cs="Times New Roman"/>
                <w:color w:val="000000" w:themeColor="text1"/>
                <w:sz w:val="28"/>
                <w:szCs w:val="28"/>
                <w:u w:val="none"/>
              </w:rPr>
              <w:t xml:space="preserve">нтами в погоне за инвестициями. </w:t>
            </w:r>
            <w:r w:rsidRPr="005D6BAA">
              <w:rPr>
                <w:rStyle w:val="a5"/>
                <w:rFonts w:ascii="Times New Roman" w:hAnsi="Times New Roman" w:cs="Times New Roman"/>
                <w:color w:val="000000" w:themeColor="text1"/>
                <w:sz w:val="28"/>
                <w:szCs w:val="28"/>
                <w:u w:val="none"/>
              </w:rPr>
              <w:t xml:space="preserve">Решение господина Пауэлла может загнать Пекин в неприятное положение, когда ему придётся – как и три раза в прошлом году – повышать ставки, чтобы отделаться от </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хвоста</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 xml:space="preserve"> в виде американского </w:t>
            </w:r>
            <w:proofErr w:type="spellStart"/>
            <w:r w:rsidRPr="005D6BAA">
              <w:rPr>
                <w:rStyle w:val="a5"/>
                <w:rFonts w:ascii="Times New Roman" w:hAnsi="Times New Roman" w:cs="Times New Roman"/>
                <w:color w:val="000000" w:themeColor="text1"/>
                <w:sz w:val="28"/>
                <w:szCs w:val="28"/>
                <w:u w:val="none"/>
              </w:rPr>
              <w:t>Федрезерва</w:t>
            </w:r>
            <w:proofErr w:type="spellEnd"/>
            <w:r w:rsidRPr="005D6BAA">
              <w:rPr>
                <w:rStyle w:val="a5"/>
                <w:rFonts w:ascii="Times New Roman" w:hAnsi="Times New Roman" w:cs="Times New Roman"/>
                <w:color w:val="000000" w:themeColor="text1"/>
                <w:sz w:val="28"/>
                <w:szCs w:val="28"/>
                <w:u w:val="none"/>
              </w:rPr>
              <w:t xml:space="preserve">. В 2017 </w:t>
            </w:r>
            <w:r w:rsidRPr="005D6BAA">
              <w:rPr>
                <w:rStyle w:val="a5"/>
                <w:rFonts w:ascii="Times New Roman" w:hAnsi="Times New Roman" w:cs="Times New Roman"/>
                <w:color w:val="000000" w:themeColor="text1"/>
                <w:sz w:val="28"/>
                <w:szCs w:val="28"/>
                <w:u w:val="none"/>
              </w:rPr>
              <w:lastRenderedPageBreak/>
              <w:t>эти телодвижения вылились в то, что китайский</w:t>
            </w:r>
            <w:r>
              <w:rPr>
                <w:rStyle w:val="a5"/>
                <w:rFonts w:ascii="Times New Roman" w:hAnsi="Times New Roman" w:cs="Times New Roman"/>
                <w:color w:val="000000" w:themeColor="text1"/>
                <w:sz w:val="28"/>
                <w:szCs w:val="28"/>
                <w:u w:val="none"/>
              </w:rPr>
              <w:t xml:space="preserve"> экономический рост замедлился. </w:t>
            </w:r>
            <w:r w:rsidRPr="005D6BAA">
              <w:rPr>
                <w:rStyle w:val="a5"/>
                <w:rFonts w:ascii="Times New Roman" w:hAnsi="Times New Roman" w:cs="Times New Roman"/>
                <w:color w:val="000000" w:themeColor="text1"/>
                <w:sz w:val="28"/>
                <w:szCs w:val="28"/>
                <w:u w:val="none"/>
              </w:rPr>
              <w:t xml:space="preserve">В последнее время китайские гособлигации переживают не самые светлые времена. В силу ряда факторов (таких как искусственное поддержание ликвидности, Новый Год, падение фондового рынка в начале месяца) их доходность упала, а цены на них возросли. Можно ожидать, что Пекин будет оказывать давление на Народный Банк с целью вновь оторваться от показателей американских гособлигаций, что негативно скажется на китайской экономике. Однако эта битва будет стоить свеч: Китай пытается снизить свой невероятный госдолг, а для этого все средства хороши. Не так давно было произведено снижение уровня наличных денег, выдаваемых небольшими банками, и повышение объёмов кредитования крупных кредитных организаций </w:t>
            </w:r>
            <w:r>
              <w:rPr>
                <w:rStyle w:val="a5"/>
                <w:rFonts w:ascii="Times New Roman" w:hAnsi="Times New Roman" w:cs="Times New Roman"/>
                <w:color w:val="000000" w:themeColor="text1"/>
                <w:sz w:val="28"/>
                <w:szCs w:val="28"/>
                <w:u w:val="none"/>
              </w:rPr>
              <w:t>для поддержания их ликвидности.</w:t>
            </w:r>
          </w:p>
          <w:p w:rsidR="005D6BAA" w:rsidRPr="005D6BAA" w:rsidRDefault="005D6BAA" w:rsidP="005D6BAA">
            <w:pPr>
              <w:jc w:val="both"/>
              <w:rPr>
                <w:rFonts w:ascii="Times New Roman" w:hAnsi="Times New Roman" w:cs="Times New Roman"/>
                <w:color w:val="000000" w:themeColor="text1"/>
                <w:sz w:val="28"/>
                <w:szCs w:val="28"/>
              </w:rPr>
            </w:pPr>
            <w:hyperlink r:id="rId17" w:history="1">
              <w:r w:rsidRPr="00B700FF">
                <w:rPr>
                  <w:rStyle w:val="a5"/>
                  <w:rFonts w:ascii="Times New Roman" w:hAnsi="Times New Roman" w:cs="Times New Roman"/>
                  <w:sz w:val="28"/>
                  <w:szCs w:val="28"/>
                </w:rPr>
                <w:t>http://telegra.ph/New-Fed-Chairman-Revives-Old-Problem-for-China-03-01</w:t>
              </w:r>
            </w:hyperlink>
            <w:r>
              <w:rPr>
                <w:rStyle w:val="a5"/>
                <w:rFonts w:ascii="Times New Roman" w:hAnsi="Times New Roman" w:cs="Times New Roman"/>
                <w:color w:val="000000" w:themeColor="text1"/>
                <w:sz w:val="28"/>
                <w:szCs w:val="28"/>
                <w:u w:val="none"/>
              </w:rPr>
              <w:t xml:space="preserve"> </w:t>
            </w:r>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Право </w:t>
            </w:r>
          </w:p>
        </w:tc>
      </w:tr>
      <w:tr w:rsidR="00D1633E" w:rsidRPr="005C113F" w:rsidTr="00331242">
        <w:tc>
          <w:tcPr>
            <w:tcW w:w="9634" w:type="dxa"/>
          </w:tcPr>
          <w:p w:rsidR="00D1633E" w:rsidRPr="00D1633E" w:rsidRDefault="00D1633E" w:rsidP="00D1633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00641283">
              <w:t xml:space="preserve"> </w:t>
            </w:r>
            <w:r w:rsidRPr="00D1633E">
              <w:rPr>
                <w:rFonts w:ascii="Times New Roman" w:hAnsi="Times New Roman" w:cs="Times New Roman"/>
                <w:b/>
                <w:sz w:val="28"/>
                <w:szCs w:val="28"/>
              </w:rPr>
              <w:t xml:space="preserve">Инициатива </w:t>
            </w:r>
            <w:r w:rsidR="00A838E0">
              <w:rPr>
                <w:rFonts w:ascii="Times New Roman" w:hAnsi="Times New Roman" w:cs="Times New Roman"/>
                <w:b/>
                <w:sz w:val="28"/>
                <w:szCs w:val="28"/>
              </w:rPr>
              <w:t>«</w:t>
            </w:r>
            <w:r w:rsidRPr="00D1633E">
              <w:rPr>
                <w:rFonts w:ascii="Times New Roman" w:hAnsi="Times New Roman" w:cs="Times New Roman"/>
                <w:b/>
                <w:sz w:val="28"/>
                <w:szCs w:val="28"/>
              </w:rPr>
              <w:t>Один пояс и один путь</w:t>
            </w:r>
            <w:r w:rsidR="00A838E0">
              <w:rPr>
                <w:rFonts w:ascii="Times New Roman" w:hAnsi="Times New Roman" w:cs="Times New Roman"/>
                <w:b/>
                <w:sz w:val="28"/>
                <w:szCs w:val="28"/>
              </w:rPr>
              <w:t>»</w:t>
            </w:r>
            <w:r w:rsidRPr="00D1633E">
              <w:rPr>
                <w:rFonts w:ascii="Times New Roman" w:hAnsi="Times New Roman" w:cs="Times New Roman"/>
                <w:b/>
                <w:sz w:val="28"/>
                <w:szCs w:val="28"/>
              </w:rPr>
              <w:t xml:space="preserve"> получит свои суды в Пекине, Сиане и Шэньчжэне</w:t>
            </w:r>
          </w:p>
          <w:p w:rsidR="00D1633E" w:rsidRPr="00D1633E" w:rsidRDefault="00D1633E" w:rsidP="00D1633E">
            <w:pPr>
              <w:jc w:val="both"/>
              <w:rPr>
                <w:rFonts w:ascii="Times New Roman" w:hAnsi="Times New Roman" w:cs="Times New Roman"/>
                <w:sz w:val="28"/>
                <w:szCs w:val="28"/>
              </w:rPr>
            </w:pPr>
            <w:r w:rsidRPr="00D1633E">
              <w:rPr>
                <w:rFonts w:ascii="Times New Roman" w:hAnsi="Times New Roman" w:cs="Times New Roman"/>
                <w:sz w:val="28"/>
                <w:szCs w:val="28"/>
              </w:rPr>
              <w:t xml:space="preserve">Китай планирует создать совершенно новый механизм урегулирования судебных споров, чтобы обеспечить юридическую защиту бизнеса в рамках инициативы </w:t>
            </w:r>
            <w:r w:rsidR="00A838E0">
              <w:rPr>
                <w:rFonts w:ascii="Times New Roman" w:hAnsi="Times New Roman" w:cs="Times New Roman"/>
                <w:sz w:val="28"/>
                <w:szCs w:val="28"/>
              </w:rPr>
              <w:t>«</w:t>
            </w:r>
            <w:r w:rsidRPr="00D1633E">
              <w:rPr>
                <w:rFonts w:ascii="Times New Roman" w:hAnsi="Times New Roman" w:cs="Times New Roman"/>
                <w:sz w:val="28"/>
                <w:szCs w:val="28"/>
              </w:rPr>
              <w:t>Один пояс и один путь</w:t>
            </w:r>
            <w:r w:rsidR="00A838E0">
              <w:rPr>
                <w:rFonts w:ascii="Times New Roman" w:hAnsi="Times New Roman" w:cs="Times New Roman"/>
                <w:sz w:val="28"/>
                <w:szCs w:val="28"/>
              </w:rPr>
              <w:t>»</w:t>
            </w:r>
            <w:r w:rsidRPr="00D1633E">
              <w:rPr>
                <w:rFonts w:ascii="Times New Roman" w:hAnsi="Times New Roman" w:cs="Times New Roman"/>
                <w:sz w:val="28"/>
                <w:szCs w:val="28"/>
              </w:rPr>
              <w:t xml:space="preserve">. Так, китайский Верховный Народный Суд учредит в Сиане суд для континентального экономического пояса </w:t>
            </w:r>
            <w:r w:rsidR="00A838E0">
              <w:rPr>
                <w:rFonts w:ascii="Times New Roman" w:hAnsi="Times New Roman" w:cs="Times New Roman"/>
                <w:sz w:val="28"/>
                <w:szCs w:val="28"/>
              </w:rPr>
              <w:t>«</w:t>
            </w:r>
            <w:r w:rsidRPr="00D1633E">
              <w:rPr>
                <w:rFonts w:ascii="Times New Roman" w:hAnsi="Times New Roman" w:cs="Times New Roman"/>
                <w:sz w:val="28"/>
                <w:szCs w:val="28"/>
              </w:rPr>
              <w:t>Шёлкового пути</w:t>
            </w:r>
            <w:r w:rsidR="00A838E0">
              <w:rPr>
                <w:rFonts w:ascii="Times New Roman" w:hAnsi="Times New Roman" w:cs="Times New Roman"/>
                <w:sz w:val="28"/>
                <w:szCs w:val="28"/>
              </w:rPr>
              <w:t>»</w:t>
            </w:r>
            <w:r w:rsidRPr="00D1633E">
              <w:rPr>
                <w:rFonts w:ascii="Times New Roman" w:hAnsi="Times New Roman" w:cs="Times New Roman"/>
                <w:sz w:val="28"/>
                <w:szCs w:val="28"/>
              </w:rPr>
              <w:t xml:space="preserve">, в </w:t>
            </w:r>
            <w:proofErr w:type="spellStart"/>
            <w:r w:rsidRPr="00D1633E">
              <w:rPr>
                <w:rFonts w:ascii="Times New Roman" w:hAnsi="Times New Roman" w:cs="Times New Roman"/>
                <w:sz w:val="28"/>
                <w:szCs w:val="28"/>
              </w:rPr>
              <w:t>Шэньчжэне</w:t>
            </w:r>
            <w:proofErr w:type="spellEnd"/>
            <w:r w:rsidRPr="00D1633E">
              <w:rPr>
                <w:rFonts w:ascii="Times New Roman" w:hAnsi="Times New Roman" w:cs="Times New Roman"/>
                <w:sz w:val="28"/>
                <w:szCs w:val="28"/>
              </w:rPr>
              <w:t xml:space="preserve"> - для морского, а в Пекине - штаб-квартиру для обоих судов. Отмечается, что многие субъекты предпринимательства в странах-участницах инициативы, такие как Китай, плохо адаптируются к нынешнему способу разрешения судебных споров, в ходе которых используется право Соединенных Штатов и европейских стран.</w:t>
            </w:r>
          </w:p>
          <w:p w:rsidR="00D1633E" w:rsidRDefault="009B2DCE" w:rsidP="00D1633E">
            <w:pPr>
              <w:jc w:val="both"/>
              <w:rPr>
                <w:rFonts w:ascii="Times New Roman" w:hAnsi="Times New Roman" w:cs="Times New Roman"/>
                <w:sz w:val="28"/>
                <w:szCs w:val="28"/>
              </w:rPr>
            </w:pPr>
            <w:hyperlink r:id="rId18" w:history="1">
              <w:r w:rsidR="00D1633E" w:rsidRPr="00FF69E2">
                <w:rPr>
                  <w:rStyle w:val="a5"/>
                  <w:rFonts w:ascii="Times New Roman" w:hAnsi="Times New Roman" w:cs="Times New Roman"/>
                  <w:sz w:val="28"/>
                  <w:szCs w:val="28"/>
                </w:rPr>
                <w:t>http://www.atimes.com/article/china-establish-court-obor-disputes/</w:t>
              </w:r>
            </w:hyperlink>
          </w:p>
          <w:p w:rsidR="00D1633E" w:rsidRDefault="00D1633E" w:rsidP="00D1633E">
            <w:pPr>
              <w:jc w:val="both"/>
              <w:rPr>
                <w:rFonts w:ascii="Times New Roman" w:hAnsi="Times New Roman" w:cs="Times New Roman"/>
                <w:sz w:val="28"/>
                <w:szCs w:val="28"/>
              </w:rPr>
            </w:pPr>
          </w:p>
          <w:p w:rsidR="00D825A7" w:rsidRPr="00D825A7" w:rsidRDefault="00D825A7" w:rsidP="00D825A7">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D825A7">
              <w:rPr>
                <w:rFonts w:ascii="Times New Roman" w:hAnsi="Times New Roman" w:cs="Times New Roman"/>
                <w:b/>
                <w:sz w:val="28"/>
                <w:szCs w:val="28"/>
              </w:rPr>
              <w:t>Китай намерен регулировать свою деятельность в Антарктике</w:t>
            </w:r>
          </w:p>
          <w:p w:rsidR="00D825A7" w:rsidRPr="00D825A7" w:rsidRDefault="00D825A7" w:rsidP="00D825A7">
            <w:pPr>
              <w:jc w:val="both"/>
              <w:rPr>
                <w:rFonts w:ascii="Times New Roman" w:hAnsi="Times New Roman" w:cs="Times New Roman"/>
                <w:sz w:val="28"/>
                <w:szCs w:val="28"/>
              </w:rPr>
            </w:pPr>
            <w:r w:rsidRPr="00D825A7">
              <w:rPr>
                <w:rFonts w:ascii="Times New Roman" w:hAnsi="Times New Roman" w:cs="Times New Roman"/>
                <w:sz w:val="28"/>
                <w:szCs w:val="28"/>
              </w:rPr>
              <w:t xml:space="preserve">Государственная океаническая администрация (SOA) Китая опубликовала проект документа, регулирующего деятельность китайцев в Антарктике для защиты окружающей среды региона. Согласно проекту, запрещается ввоз радиоактивных отходов, токсичных или вредных веществ, или других потенциальных загрязнителей в Антарктику или их вывоз из нее. Также запрещается вывоз животных (и охота на них), растений, микроорганизмов, образцов почвы и окаменелостей из Антарктики. Некоторые из перечисленных мероприятия разрешены только в рамках научных исследований или образовательных целей, согласие на проведение которых должно быть получено от регулирующего органа заблаговременно. Документ запрещает </w:t>
            </w:r>
            <w:r w:rsidRPr="00D825A7">
              <w:rPr>
                <w:rFonts w:ascii="Times New Roman" w:hAnsi="Times New Roman" w:cs="Times New Roman"/>
                <w:sz w:val="28"/>
                <w:szCs w:val="28"/>
              </w:rPr>
              <w:lastRenderedPageBreak/>
              <w:t>строительство в регионе. Кроме того, авиационная деятельность в Антарктике должна соответствовать положениям китайского законодательства и международным конвенциям. Те, кто нарушит регламент, будут занесены в черный список и лишены возможности повторно посетить в регион в течение трех лет.</w:t>
            </w:r>
          </w:p>
          <w:p w:rsidR="00D825A7" w:rsidRDefault="009B2DCE" w:rsidP="00D825A7">
            <w:pPr>
              <w:jc w:val="both"/>
              <w:rPr>
                <w:rFonts w:ascii="Times New Roman" w:hAnsi="Times New Roman" w:cs="Times New Roman"/>
                <w:sz w:val="28"/>
                <w:szCs w:val="28"/>
              </w:rPr>
            </w:pPr>
            <w:hyperlink r:id="rId19" w:history="1">
              <w:r w:rsidR="00D825A7" w:rsidRPr="00FF69E2">
                <w:rPr>
                  <w:rStyle w:val="a5"/>
                  <w:rFonts w:ascii="Times New Roman" w:hAnsi="Times New Roman" w:cs="Times New Roman"/>
                  <w:sz w:val="28"/>
                  <w:szCs w:val="28"/>
                </w:rPr>
                <w:t>https://www.shine.cn/news/nation/1802019795/</w:t>
              </w:r>
            </w:hyperlink>
          </w:p>
          <w:p w:rsidR="00D825A7" w:rsidRDefault="00D825A7" w:rsidP="00D825A7">
            <w:pPr>
              <w:jc w:val="both"/>
              <w:rPr>
                <w:rFonts w:ascii="Times New Roman" w:hAnsi="Times New Roman" w:cs="Times New Roman"/>
                <w:sz w:val="28"/>
                <w:szCs w:val="28"/>
              </w:rPr>
            </w:pPr>
          </w:p>
          <w:p w:rsidR="002964CA" w:rsidRPr="002964CA" w:rsidRDefault="002964CA" w:rsidP="002964CA">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2964CA">
              <w:rPr>
                <w:rFonts w:ascii="Times New Roman" w:hAnsi="Times New Roman" w:cs="Times New Roman"/>
                <w:b/>
                <w:sz w:val="28"/>
                <w:szCs w:val="28"/>
              </w:rPr>
              <w:t>В Китае проведены расследования в отношении свыше 2 000 нарушивших законодательство сотрудников прокуратуры</w:t>
            </w:r>
          </w:p>
          <w:p w:rsidR="002964CA" w:rsidRPr="002964CA" w:rsidRDefault="002964CA" w:rsidP="002964CA">
            <w:pPr>
              <w:jc w:val="both"/>
              <w:rPr>
                <w:rFonts w:ascii="Times New Roman" w:hAnsi="Times New Roman" w:cs="Times New Roman"/>
                <w:sz w:val="28"/>
                <w:szCs w:val="28"/>
              </w:rPr>
            </w:pPr>
            <w:r w:rsidRPr="002964CA">
              <w:rPr>
                <w:rFonts w:ascii="Times New Roman" w:hAnsi="Times New Roman" w:cs="Times New Roman"/>
                <w:sz w:val="28"/>
                <w:szCs w:val="28"/>
              </w:rPr>
              <w:t xml:space="preserve">В период с 2013 по 2017 год в общей сложности были проведены расследования и привлечены к ответственности 2089 сотрудников прокуратуры, 531 из них понесли наиболее суровые наказания. </w:t>
            </w:r>
          </w:p>
          <w:p w:rsidR="002964CA" w:rsidRPr="002964CA" w:rsidRDefault="002964CA" w:rsidP="002964CA">
            <w:pPr>
              <w:jc w:val="both"/>
              <w:rPr>
                <w:rFonts w:ascii="Times New Roman" w:hAnsi="Times New Roman" w:cs="Times New Roman"/>
                <w:sz w:val="28"/>
                <w:szCs w:val="28"/>
              </w:rPr>
            </w:pPr>
            <w:r w:rsidRPr="002964CA">
              <w:rPr>
                <w:rFonts w:ascii="Times New Roman" w:hAnsi="Times New Roman" w:cs="Times New Roman"/>
                <w:sz w:val="28"/>
                <w:szCs w:val="28"/>
              </w:rPr>
              <w:t xml:space="preserve">Во многом необходимость тщательного изучения работы прокуратуры обусловлена случаями серьёзного нарушения законодательства небольшой группой руководителей, в том числе - гражданином </w:t>
            </w:r>
            <w:proofErr w:type="spellStart"/>
            <w:r w:rsidRPr="002964CA">
              <w:rPr>
                <w:rFonts w:ascii="Times New Roman" w:hAnsi="Times New Roman" w:cs="Times New Roman"/>
                <w:sz w:val="28"/>
                <w:szCs w:val="28"/>
              </w:rPr>
              <w:t>Чэном</w:t>
            </w:r>
            <w:proofErr w:type="spellEnd"/>
            <w:r w:rsidRPr="002964CA">
              <w:rPr>
                <w:rFonts w:ascii="Times New Roman" w:hAnsi="Times New Roman" w:cs="Times New Roman"/>
                <w:sz w:val="28"/>
                <w:szCs w:val="28"/>
              </w:rPr>
              <w:t xml:space="preserve"> </w:t>
            </w:r>
            <w:proofErr w:type="spellStart"/>
            <w:r w:rsidRPr="002964CA">
              <w:rPr>
                <w:rFonts w:ascii="Times New Roman" w:hAnsi="Times New Roman" w:cs="Times New Roman"/>
                <w:sz w:val="28"/>
                <w:szCs w:val="28"/>
              </w:rPr>
              <w:t>Сюем</w:t>
            </w:r>
            <w:proofErr w:type="spellEnd"/>
            <w:r w:rsidRPr="002964CA">
              <w:rPr>
                <w:rFonts w:ascii="Times New Roman" w:hAnsi="Times New Roman" w:cs="Times New Roman"/>
                <w:sz w:val="28"/>
                <w:szCs w:val="28"/>
              </w:rPr>
              <w:t xml:space="preserve">. В мае прошлого года бывший главный прокурор Народной прокуратуры Шанхая </w:t>
            </w:r>
            <w:proofErr w:type="spellStart"/>
            <w:r w:rsidRPr="002964CA">
              <w:rPr>
                <w:rFonts w:ascii="Times New Roman" w:hAnsi="Times New Roman" w:cs="Times New Roman"/>
                <w:sz w:val="28"/>
                <w:szCs w:val="28"/>
              </w:rPr>
              <w:t>Чэнь</w:t>
            </w:r>
            <w:proofErr w:type="spellEnd"/>
            <w:r w:rsidRPr="002964CA">
              <w:rPr>
                <w:rFonts w:ascii="Times New Roman" w:hAnsi="Times New Roman" w:cs="Times New Roman"/>
                <w:sz w:val="28"/>
                <w:szCs w:val="28"/>
              </w:rPr>
              <w:t xml:space="preserve"> </w:t>
            </w:r>
            <w:proofErr w:type="spellStart"/>
            <w:r w:rsidRPr="002964CA">
              <w:rPr>
                <w:rFonts w:ascii="Times New Roman" w:hAnsi="Times New Roman" w:cs="Times New Roman"/>
                <w:sz w:val="28"/>
                <w:szCs w:val="28"/>
              </w:rPr>
              <w:t>Сюй</w:t>
            </w:r>
            <w:proofErr w:type="spellEnd"/>
            <w:r w:rsidRPr="002964CA">
              <w:rPr>
                <w:rFonts w:ascii="Times New Roman" w:hAnsi="Times New Roman" w:cs="Times New Roman"/>
                <w:sz w:val="28"/>
                <w:szCs w:val="28"/>
              </w:rPr>
              <w:t xml:space="preserve"> был исключен из КПК за серьёзные нарушения дисциплины. Затем Верховная народная прокуратура приняла решение о начале расследования по подозрению в получении им взяток.</w:t>
            </w:r>
          </w:p>
          <w:p w:rsidR="002964CA" w:rsidRDefault="009B2DCE" w:rsidP="002964CA">
            <w:pPr>
              <w:jc w:val="both"/>
              <w:rPr>
                <w:rFonts w:ascii="Times New Roman" w:hAnsi="Times New Roman" w:cs="Times New Roman"/>
                <w:sz w:val="28"/>
                <w:szCs w:val="28"/>
              </w:rPr>
            </w:pPr>
            <w:hyperlink r:id="rId20" w:history="1">
              <w:r w:rsidR="002964CA" w:rsidRPr="00FF69E2">
                <w:rPr>
                  <w:rStyle w:val="a5"/>
                  <w:rFonts w:ascii="Times New Roman" w:hAnsi="Times New Roman" w:cs="Times New Roman"/>
                  <w:sz w:val="28"/>
                  <w:szCs w:val="28"/>
                </w:rPr>
                <w:t>http://russian.people.com.cn/n3/2018/0203/c31521-9423417.html</w:t>
              </w:r>
            </w:hyperlink>
          </w:p>
          <w:p w:rsidR="002964CA" w:rsidRDefault="002964CA" w:rsidP="002964CA">
            <w:pPr>
              <w:jc w:val="both"/>
              <w:rPr>
                <w:rFonts w:ascii="Times New Roman" w:hAnsi="Times New Roman" w:cs="Times New Roman"/>
                <w:sz w:val="28"/>
                <w:szCs w:val="28"/>
              </w:rPr>
            </w:pPr>
          </w:p>
          <w:p w:rsidR="00C243F6" w:rsidRPr="00C243F6" w:rsidRDefault="00C243F6" w:rsidP="00C243F6">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C243F6">
              <w:rPr>
                <w:rFonts w:ascii="Times New Roman" w:hAnsi="Times New Roman" w:cs="Times New Roman"/>
                <w:b/>
                <w:sz w:val="28"/>
                <w:szCs w:val="28"/>
              </w:rPr>
              <w:t>Макао рассмотрит законопроект относительно запрета строительства новых казино</w:t>
            </w:r>
          </w:p>
          <w:p w:rsidR="00C243F6" w:rsidRPr="00C243F6" w:rsidRDefault="00C243F6" w:rsidP="00C243F6">
            <w:pPr>
              <w:jc w:val="both"/>
              <w:rPr>
                <w:rFonts w:ascii="Times New Roman" w:hAnsi="Times New Roman" w:cs="Times New Roman"/>
                <w:sz w:val="28"/>
                <w:szCs w:val="28"/>
              </w:rPr>
            </w:pPr>
            <w:r w:rsidRPr="00C243F6">
              <w:rPr>
                <w:rFonts w:ascii="Times New Roman" w:hAnsi="Times New Roman" w:cs="Times New Roman"/>
                <w:sz w:val="28"/>
                <w:szCs w:val="28"/>
              </w:rPr>
              <w:t>Правительство Макао согласовало план нового законопроекта, который направлен на запрет постройки новых игорных объектов на вновь мелиорированных землях региона. Если решение все же будет принято, то законопроект может затруднить работу многих новых международных игорных компаний, которые хотят начать свою работу на территории Макао, но, по мнению экспертов, это, вероятно, не повлияет на и без того процветающую индустрию игорного бизнеса.</w:t>
            </w:r>
          </w:p>
          <w:p w:rsidR="00C243F6" w:rsidRDefault="009B2DCE" w:rsidP="00C243F6">
            <w:pPr>
              <w:jc w:val="both"/>
              <w:rPr>
                <w:rFonts w:ascii="Times New Roman" w:hAnsi="Times New Roman" w:cs="Times New Roman"/>
                <w:sz w:val="28"/>
                <w:szCs w:val="28"/>
              </w:rPr>
            </w:pPr>
            <w:hyperlink r:id="rId21" w:history="1">
              <w:r w:rsidR="00C243F6" w:rsidRPr="00FF69E2">
                <w:rPr>
                  <w:rStyle w:val="a5"/>
                  <w:rFonts w:ascii="Times New Roman" w:hAnsi="Times New Roman" w:cs="Times New Roman"/>
                  <w:sz w:val="28"/>
                  <w:szCs w:val="28"/>
                </w:rPr>
                <w:t>http://newsofgambling.com/makao-zapretit-stroitelstvo-novyh-kazino/</w:t>
              </w:r>
            </w:hyperlink>
          </w:p>
          <w:p w:rsidR="00C243F6" w:rsidRDefault="00C243F6" w:rsidP="00C243F6">
            <w:pPr>
              <w:jc w:val="both"/>
              <w:rPr>
                <w:rFonts w:ascii="Times New Roman" w:hAnsi="Times New Roman" w:cs="Times New Roman"/>
                <w:sz w:val="28"/>
                <w:szCs w:val="28"/>
              </w:rPr>
            </w:pPr>
          </w:p>
          <w:p w:rsidR="00A910C0" w:rsidRPr="00A910C0" w:rsidRDefault="00A910C0" w:rsidP="00A910C0">
            <w:pPr>
              <w:jc w:val="both"/>
              <w:rPr>
                <w:rFonts w:ascii="Times New Roman" w:hAnsi="Times New Roman" w:cs="Times New Roman"/>
                <w:sz w:val="28"/>
                <w:szCs w:val="28"/>
              </w:rPr>
            </w:pPr>
            <w:r>
              <w:rPr>
                <w:rFonts w:ascii="Times New Roman" w:hAnsi="Times New Roman" w:cs="Times New Roman"/>
                <w:sz w:val="28"/>
                <w:szCs w:val="28"/>
              </w:rPr>
              <w:t xml:space="preserve">5)  </w:t>
            </w:r>
            <w:r>
              <w:t xml:space="preserve"> </w:t>
            </w:r>
            <w:r w:rsidRPr="00A910C0">
              <w:rPr>
                <w:rFonts w:ascii="Times New Roman" w:hAnsi="Times New Roman" w:cs="Times New Roman"/>
                <w:b/>
                <w:sz w:val="28"/>
                <w:szCs w:val="28"/>
              </w:rPr>
              <w:t>В Китае заблокировали все связ</w:t>
            </w:r>
            <w:r w:rsidR="00A24792">
              <w:rPr>
                <w:rFonts w:ascii="Times New Roman" w:hAnsi="Times New Roman" w:cs="Times New Roman"/>
                <w:b/>
                <w:sz w:val="28"/>
                <w:szCs w:val="28"/>
              </w:rPr>
              <w:t xml:space="preserve">анные с темой </w:t>
            </w:r>
            <w:proofErr w:type="spellStart"/>
            <w:r w:rsidR="00A24792">
              <w:rPr>
                <w:rFonts w:ascii="Times New Roman" w:hAnsi="Times New Roman" w:cs="Times New Roman"/>
                <w:b/>
                <w:sz w:val="28"/>
                <w:szCs w:val="28"/>
              </w:rPr>
              <w:t>криптовалют</w:t>
            </w:r>
            <w:proofErr w:type="spellEnd"/>
            <w:r w:rsidR="00A24792">
              <w:rPr>
                <w:rFonts w:ascii="Times New Roman" w:hAnsi="Times New Roman" w:cs="Times New Roman"/>
                <w:b/>
                <w:sz w:val="28"/>
                <w:szCs w:val="28"/>
              </w:rPr>
              <w:t xml:space="preserve"> сайты</w:t>
            </w:r>
          </w:p>
          <w:p w:rsidR="00A910C0" w:rsidRPr="00A910C0" w:rsidRDefault="00A910C0" w:rsidP="00A910C0">
            <w:pPr>
              <w:jc w:val="both"/>
              <w:rPr>
                <w:rFonts w:ascii="Times New Roman" w:hAnsi="Times New Roman" w:cs="Times New Roman"/>
                <w:sz w:val="28"/>
                <w:szCs w:val="28"/>
              </w:rPr>
            </w:pPr>
            <w:r>
              <w:rPr>
                <w:rFonts w:ascii="Times New Roman" w:hAnsi="Times New Roman" w:cs="Times New Roman"/>
                <w:sz w:val="28"/>
                <w:szCs w:val="28"/>
              </w:rPr>
              <w:t>К</w:t>
            </w:r>
            <w:r w:rsidRPr="00A910C0">
              <w:rPr>
                <w:rFonts w:ascii="Times New Roman" w:hAnsi="Times New Roman" w:cs="Times New Roman"/>
                <w:sz w:val="28"/>
                <w:szCs w:val="28"/>
              </w:rPr>
              <w:t xml:space="preserve">итайские власти сообщили о внесении в реестр запрещенных сайтов и блокировке всех иностранных сайтов и платформ, относящихся к торговле и размещению криптовалют. На эти меры власти пошли после того, как запрет китайских </w:t>
            </w:r>
            <w:proofErr w:type="spellStart"/>
            <w:r w:rsidRPr="00A910C0">
              <w:rPr>
                <w:rFonts w:ascii="Times New Roman" w:hAnsi="Times New Roman" w:cs="Times New Roman"/>
                <w:sz w:val="28"/>
                <w:szCs w:val="28"/>
              </w:rPr>
              <w:t>криптовалютных</w:t>
            </w:r>
            <w:proofErr w:type="spellEnd"/>
            <w:r w:rsidRPr="00A910C0">
              <w:rPr>
                <w:rFonts w:ascii="Times New Roman" w:hAnsi="Times New Roman" w:cs="Times New Roman"/>
                <w:sz w:val="28"/>
                <w:szCs w:val="28"/>
              </w:rPr>
              <w:t xml:space="preserve"> бирж и торговых площадок осенью прошлого года </w:t>
            </w:r>
            <w:r w:rsidRPr="00A910C0">
              <w:rPr>
                <w:rFonts w:ascii="Times New Roman" w:hAnsi="Times New Roman" w:cs="Times New Roman"/>
                <w:sz w:val="28"/>
                <w:szCs w:val="28"/>
              </w:rPr>
              <w:lastRenderedPageBreak/>
              <w:t>оказался неэффективен — местные трейдеры и инвесторы стали пользоваться для торговли криптовалютами иностранными платформами.</w:t>
            </w:r>
          </w:p>
          <w:p w:rsidR="00A910C0" w:rsidRDefault="009B2DCE" w:rsidP="00A910C0">
            <w:pPr>
              <w:jc w:val="both"/>
              <w:rPr>
                <w:rFonts w:ascii="Times New Roman" w:hAnsi="Times New Roman" w:cs="Times New Roman"/>
                <w:sz w:val="28"/>
                <w:szCs w:val="28"/>
              </w:rPr>
            </w:pPr>
            <w:hyperlink r:id="rId22" w:history="1">
              <w:r w:rsidR="00A910C0" w:rsidRPr="00FF69E2">
                <w:rPr>
                  <w:rStyle w:val="a5"/>
                  <w:rFonts w:ascii="Times New Roman" w:hAnsi="Times New Roman" w:cs="Times New Roman"/>
                  <w:sz w:val="28"/>
                  <w:szCs w:val="28"/>
                </w:rPr>
                <w:t>http://telegra.ph/Kriptovalyutam-vynesli-poslednee-kitajskoe-zapreshchenie-02-06</w:t>
              </w:r>
            </w:hyperlink>
          </w:p>
          <w:p w:rsidR="00A910C0" w:rsidRDefault="00A910C0" w:rsidP="00A910C0">
            <w:pPr>
              <w:jc w:val="both"/>
              <w:rPr>
                <w:rFonts w:ascii="Times New Roman" w:hAnsi="Times New Roman" w:cs="Times New Roman"/>
                <w:sz w:val="28"/>
                <w:szCs w:val="28"/>
              </w:rPr>
            </w:pPr>
          </w:p>
          <w:p w:rsidR="000104D6" w:rsidRPr="000104D6" w:rsidRDefault="000104D6" w:rsidP="000104D6">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0104D6">
              <w:rPr>
                <w:rFonts w:ascii="Times New Roman" w:hAnsi="Times New Roman" w:cs="Times New Roman"/>
                <w:b/>
                <w:sz w:val="28"/>
                <w:szCs w:val="28"/>
              </w:rPr>
              <w:t xml:space="preserve">Верховный суд Гонконга единогласно отменил условия тюремного заключения для лидеров </w:t>
            </w:r>
            <w:r w:rsidR="00A838E0">
              <w:rPr>
                <w:rFonts w:ascii="Times New Roman" w:hAnsi="Times New Roman" w:cs="Times New Roman"/>
                <w:b/>
                <w:sz w:val="28"/>
                <w:szCs w:val="28"/>
              </w:rPr>
              <w:t>«</w:t>
            </w:r>
            <w:r w:rsidRPr="000104D6">
              <w:rPr>
                <w:rFonts w:ascii="Times New Roman" w:hAnsi="Times New Roman" w:cs="Times New Roman"/>
                <w:b/>
                <w:sz w:val="28"/>
                <w:szCs w:val="28"/>
              </w:rPr>
              <w:t>Революции зонтиков</w:t>
            </w:r>
            <w:r w:rsidR="00A838E0">
              <w:rPr>
                <w:rFonts w:ascii="Times New Roman" w:hAnsi="Times New Roman" w:cs="Times New Roman"/>
                <w:b/>
                <w:sz w:val="28"/>
                <w:szCs w:val="28"/>
              </w:rPr>
              <w:t>»</w:t>
            </w:r>
            <w:r w:rsidRPr="000104D6">
              <w:rPr>
                <w:rFonts w:ascii="Times New Roman" w:hAnsi="Times New Roman" w:cs="Times New Roman"/>
                <w:b/>
                <w:sz w:val="28"/>
                <w:szCs w:val="28"/>
              </w:rPr>
              <w:t xml:space="preserve"> </w:t>
            </w:r>
            <w:proofErr w:type="spellStart"/>
            <w:r w:rsidRPr="000104D6">
              <w:rPr>
                <w:rFonts w:ascii="Times New Roman" w:hAnsi="Times New Roman" w:cs="Times New Roman"/>
                <w:b/>
                <w:sz w:val="28"/>
                <w:szCs w:val="28"/>
              </w:rPr>
              <w:t>Джошуа</w:t>
            </w:r>
            <w:proofErr w:type="spellEnd"/>
            <w:r w:rsidRPr="000104D6">
              <w:rPr>
                <w:rFonts w:ascii="Times New Roman" w:hAnsi="Times New Roman" w:cs="Times New Roman"/>
                <w:b/>
                <w:sz w:val="28"/>
                <w:szCs w:val="28"/>
              </w:rPr>
              <w:t xml:space="preserve"> Вонга, Алекса </w:t>
            </w:r>
            <w:proofErr w:type="spellStart"/>
            <w:r w:rsidRPr="000104D6">
              <w:rPr>
                <w:rFonts w:ascii="Times New Roman" w:hAnsi="Times New Roman" w:cs="Times New Roman"/>
                <w:b/>
                <w:sz w:val="28"/>
                <w:szCs w:val="28"/>
              </w:rPr>
              <w:t>Джоу</w:t>
            </w:r>
            <w:proofErr w:type="spellEnd"/>
            <w:r w:rsidRPr="000104D6">
              <w:rPr>
                <w:rFonts w:ascii="Times New Roman" w:hAnsi="Times New Roman" w:cs="Times New Roman"/>
                <w:b/>
                <w:sz w:val="28"/>
                <w:szCs w:val="28"/>
              </w:rPr>
              <w:t xml:space="preserve"> и Натана </w:t>
            </w:r>
            <w:proofErr w:type="spellStart"/>
            <w:r w:rsidRPr="000104D6">
              <w:rPr>
                <w:rFonts w:ascii="Times New Roman" w:hAnsi="Times New Roman" w:cs="Times New Roman"/>
                <w:b/>
                <w:sz w:val="28"/>
                <w:szCs w:val="28"/>
              </w:rPr>
              <w:t>Лоу</w:t>
            </w:r>
            <w:proofErr w:type="spellEnd"/>
          </w:p>
          <w:p w:rsidR="000104D6" w:rsidRDefault="009B2DCE" w:rsidP="000104D6">
            <w:pPr>
              <w:jc w:val="both"/>
              <w:rPr>
                <w:rFonts w:ascii="Times New Roman" w:hAnsi="Times New Roman" w:cs="Times New Roman"/>
                <w:sz w:val="28"/>
                <w:szCs w:val="28"/>
              </w:rPr>
            </w:pPr>
            <w:hyperlink r:id="rId23" w:history="1">
              <w:r w:rsidR="000104D6" w:rsidRPr="00FF69E2">
                <w:rPr>
                  <w:rStyle w:val="a5"/>
                  <w:rFonts w:ascii="Times New Roman" w:hAnsi="Times New Roman" w:cs="Times New Roman"/>
                  <w:sz w:val="28"/>
                  <w:szCs w:val="28"/>
                </w:rPr>
                <w:t>http://telegra.ph/Hong-Kong-umbrella-activist-Joshua-Wong-walks-free-02-07</w:t>
              </w:r>
            </w:hyperlink>
          </w:p>
          <w:p w:rsidR="000104D6" w:rsidRDefault="000104D6" w:rsidP="000104D6">
            <w:pPr>
              <w:jc w:val="both"/>
              <w:rPr>
                <w:rFonts w:ascii="Times New Roman" w:hAnsi="Times New Roman" w:cs="Times New Roman"/>
                <w:sz w:val="28"/>
                <w:szCs w:val="28"/>
              </w:rPr>
            </w:pPr>
          </w:p>
          <w:p w:rsidR="0018468D" w:rsidRPr="0018468D" w:rsidRDefault="0018468D" w:rsidP="0018468D">
            <w:pPr>
              <w:jc w:val="both"/>
              <w:rPr>
                <w:rFonts w:ascii="Times New Roman" w:hAnsi="Times New Roman" w:cs="Times New Roman"/>
                <w:sz w:val="28"/>
                <w:szCs w:val="28"/>
              </w:rPr>
            </w:pPr>
            <w:r>
              <w:rPr>
                <w:rFonts w:ascii="Times New Roman" w:hAnsi="Times New Roman" w:cs="Times New Roman"/>
                <w:sz w:val="28"/>
                <w:szCs w:val="28"/>
              </w:rPr>
              <w:t>7)</w:t>
            </w:r>
            <w:r>
              <w:t xml:space="preserve">   </w:t>
            </w:r>
            <w:r w:rsidRPr="0018468D">
              <w:rPr>
                <w:rFonts w:ascii="Times New Roman" w:hAnsi="Times New Roman" w:cs="Times New Roman"/>
                <w:b/>
                <w:sz w:val="28"/>
                <w:szCs w:val="28"/>
              </w:rPr>
              <w:t xml:space="preserve">Китай подчеркивает </w:t>
            </w:r>
            <w:r w:rsidR="00A838E0">
              <w:rPr>
                <w:rFonts w:ascii="Times New Roman" w:hAnsi="Times New Roman" w:cs="Times New Roman"/>
                <w:b/>
                <w:sz w:val="28"/>
                <w:szCs w:val="28"/>
              </w:rPr>
              <w:t>«</w:t>
            </w:r>
            <w:r w:rsidRPr="0018468D">
              <w:rPr>
                <w:rFonts w:ascii="Times New Roman" w:hAnsi="Times New Roman" w:cs="Times New Roman"/>
                <w:b/>
                <w:sz w:val="28"/>
                <w:szCs w:val="28"/>
              </w:rPr>
              <w:t>абсолютное руководство КПК</w:t>
            </w:r>
            <w:r w:rsidR="00A838E0">
              <w:rPr>
                <w:rFonts w:ascii="Times New Roman" w:hAnsi="Times New Roman" w:cs="Times New Roman"/>
                <w:b/>
                <w:sz w:val="28"/>
                <w:szCs w:val="28"/>
              </w:rPr>
              <w:t>»</w:t>
            </w:r>
            <w:r w:rsidRPr="0018468D">
              <w:rPr>
                <w:rFonts w:ascii="Times New Roman" w:hAnsi="Times New Roman" w:cs="Times New Roman"/>
                <w:b/>
                <w:sz w:val="28"/>
                <w:szCs w:val="28"/>
              </w:rPr>
              <w:t xml:space="preserve"> над судами</w:t>
            </w:r>
          </w:p>
          <w:p w:rsidR="0018468D" w:rsidRPr="0018468D" w:rsidRDefault="0018468D" w:rsidP="0018468D">
            <w:pPr>
              <w:jc w:val="both"/>
              <w:rPr>
                <w:rFonts w:ascii="Times New Roman" w:hAnsi="Times New Roman" w:cs="Times New Roman"/>
                <w:sz w:val="28"/>
                <w:szCs w:val="28"/>
              </w:rPr>
            </w:pPr>
            <w:r w:rsidRPr="0018468D">
              <w:rPr>
                <w:rFonts w:ascii="Times New Roman" w:hAnsi="Times New Roman" w:cs="Times New Roman"/>
                <w:sz w:val="28"/>
                <w:szCs w:val="28"/>
              </w:rPr>
              <w:t xml:space="preserve">Глава Политико-юридической комиссии ЦК КПК </w:t>
            </w:r>
            <w:proofErr w:type="spellStart"/>
            <w:r w:rsidRPr="0018468D">
              <w:rPr>
                <w:rFonts w:ascii="Times New Roman" w:hAnsi="Times New Roman" w:cs="Times New Roman"/>
                <w:sz w:val="28"/>
                <w:szCs w:val="28"/>
              </w:rPr>
              <w:t>Го</w:t>
            </w:r>
            <w:proofErr w:type="spellEnd"/>
            <w:r w:rsidRPr="0018468D">
              <w:rPr>
                <w:rFonts w:ascii="Times New Roman" w:hAnsi="Times New Roman" w:cs="Times New Roman"/>
                <w:sz w:val="28"/>
                <w:szCs w:val="28"/>
              </w:rPr>
              <w:t xml:space="preserve"> </w:t>
            </w:r>
            <w:proofErr w:type="spellStart"/>
            <w:r w:rsidRPr="0018468D">
              <w:rPr>
                <w:rFonts w:ascii="Times New Roman" w:hAnsi="Times New Roman" w:cs="Times New Roman"/>
                <w:sz w:val="28"/>
                <w:szCs w:val="28"/>
              </w:rPr>
              <w:t>Шэнкунь</w:t>
            </w:r>
            <w:proofErr w:type="spellEnd"/>
            <w:r w:rsidRPr="0018468D">
              <w:rPr>
                <w:rFonts w:ascii="Times New Roman" w:hAnsi="Times New Roman" w:cs="Times New Roman"/>
                <w:sz w:val="28"/>
                <w:szCs w:val="28"/>
              </w:rPr>
              <w:t xml:space="preserve"> призвал суды на разных уровнях поддержать абсолютное руководство Коммунистической партии Китая (КПК). Суды также призвали полностью понять решение партии о том, чтобы продвигать частичный пересмотр Конституции и сознательно защищать авторитет Конституции. Кроме того, судьям было указано самостоятельно и беспристрастно осуществлять свою судебную власть в соответствии с законом. Как заявил господин </w:t>
            </w:r>
            <w:proofErr w:type="spellStart"/>
            <w:r w:rsidRPr="0018468D">
              <w:rPr>
                <w:rFonts w:ascii="Times New Roman" w:hAnsi="Times New Roman" w:cs="Times New Roman"/>
                <w:sz w:val="28"/>
                <w:szCs w:val="28"/>
              </w:rPr>
              <w:t>Го</w:t>
            </w:r>
            <w:proofErr w:type="spellEnd"/>
            <w:r w:rsidRPr="0018468D">
              <w:rPr>
                <w:rFonts w:ascii="Times New Roman" w:hAnsi="Times New Roman" w:cs="Times New Roman"/>
                <w:sz w:val="28"/>
                <w:szCs w:val="28"/>
              </w:rPr>
              <w:t>, определяющая черта и сила социалистического правопорядка с китайской спецификой - это руководство КПК.</w:t>
            </w:r>
          </w:p>
          <w:p w:rsidR="0018468D" w:rsidRDefault="009B2DCE" w:rsidP="0018468D">
            <w:pPr>
              <w:jc w:val="both"/>
              <w:rPr>
                <w:rFonts w:ascii="Times New Roman" w:hAnsi="Times New Roman" w:cs="Times New Roman"/>
                <w:sz w:val="28"/>
                <w:szCs w:val="28"/>
              </w:rPr>
            </w:pPr>
            <w:hyperlink r:id="rId24" w:history="1">
              <w:r w:rsidR="0018468D" w:rsidRPr="00FF69E2">
                <w:rPr>
                  <w:rStyle w:val="a5"/>
                  <w:rFonts w:ascii="Times New Roman" w:hAnsi="Times New Roman" w:cs="Times New Roman"/>
                  <w:sz w:val="28"/>
                  <w:szCs w:val="28"/>
                </w:rPr>
                <w:t>http://www.xinhuanet.com/english/2018-02/06/c_136953688.htm</w:t>
              </w:r>
            </w:hyperlink>
          </w:p>
          <w:p w:rsidR="0018468D" w:rsidRDefault="0018468D" w:rsidP="0018468D">
            <w:pPr>
              <w:jc w:val="both"/>
              <w:rPr>
                <w:rFonts w:ascii="Times New Roman" w:hAnsi="Times New Roman" w:cs="Times New Roman"/>
                <w:sz w:val="28"/>
                <w:szCs w:val="28"/>
              </w:rPr>
            </w:pPr>
          </w:p>
          <w:p w:rsidR="00974D54" w:rsidRPr="00974D54" w:rsidRDefault="004000DC" w:rsidP="00974D54">
            <w:pPr>
              <w:jc w:val="both"/>
              <w:rPr>
                <w:rFonts w:ascii="Times New Roman" w:hAnsi="Times New Roman" w:cs="Times New Roman"/>
                <w:sz w:val="28"/>
                <w:szCs w:val="28"/>
              </w:rPr>
            </w:pPr>
            <w:r>
              <w:rPr>
                <w:rFonts w:ascii="Times New Roman" w:hAnsi="Times New Roman" w:cs="Times New Roman"/>
                <w:sz w:val="28"/>
                <w:szCs w:val="28"/>
              </w:rPr>
              <w:t>8)</w:t>
            </w:r>
            <w:r>
              <w:t xml:space="preserve">  </w:t>
            </w:r>
            <w:r w:rsidR="00974D54" w:rsidRPr="00974D54">
              <w:rPr>
                <w:rFonts w:ascii="Times New Roman" w:hAnsi="Times New Roman" w:cs="Times New Roman"/>
                <w:b/>
                <w:sz w:val="28"/>
                <w:szCs w:val="28"/>
              </w:rPr>
              <w:t>Гонконгская Комиссия по ценным бумагам (SFC) заявила, что будет бороться с нелицензированным обменом криптовалютами, поскольку такие биржи нарушают законы о ценных бумагах</w:t>
            </w:r>
          </w:p>
          <w:p w:rsidR="00974D54" w:rsidRPr="00974D54" w:rsidRDefault="00974D54" w:rsidP="00974D54">
            <w:pPr>
              <w:jc w:val="both"/>
              <w:rPr>
                <w:rFonts w:ascii="Times New Roman" w:hAnsi="Times New Roman" w:cs="Times New Roman"/>
                <w:sz w:val="28"/>
                <w:szCs w:val="28"/>
              </w:rPr>
            </w:pPr>
            <w:r w:rsidRPr="00974D54">
              <w:rPr>
                <w:rFonts w:ascii="Times New Roman" w:hAnsi="Times New Roman" w:cs="Times New Roman"/>
                <w:sz w:val="28"/>
                <w:szCs w:val="28"/>
              </w:rPr>
              <w:t xml:space="preserve">SFC заявила, что получала жалобы инвесторов, которые не смогли снять деньги со счетов из-за </w:t>
            </w:r>
            <w:r w:rsidR="00A838E0">
              <w:rPr>
                <w:rFonts w:ascii="Times New Roman" w:hAnsi="Times New Roman" w:cs="Times New Roman"/>
                <w:sz w:val="28"/>
                <w:szCs w:val="28"/>
              </w:rPr>
              <w:t>«</w:t>
            </w:r>
            <w:r w:rsidRPr="00974D54">
              <w:rPr>
                <w:rFonts w:ascii="Times New Roman" w:hAnsi="Times New Roman" w:cs="Times New Roman"/>
                <w:sz w:val="28"/>
                <w:szCs w:val="28"/>
              </w:rPr>
              <w:t>технических сбоев</w:t>
            </w:r>
            <w:r w:rsidR="00A838E0">
              <w:rPr>
                <w:rFonts w:ascii="Times New Roman" w:hAnsi="Times New Roman" w:cs="Times New Roman"/>
                <w:sz w:val="28"/>
                <w:szCs w:val="28"/>
              </w:rPr>
              <w:t>»</w:t>
            </w:r>
            <w:r w:rsidRPr="00974D54">
              <w:rPr>
                <w:rFonts w:ascii="Times New Roman" w:hAnsi="Times New Roman" w:cs="Times New Roman"/>
                <w:sz w:val="28"/>
                <w:szCs w:val="28"/>
              </w:rPr>
              <w:t xml:space="preserve"> платформ, понеся при этом существенные убытки. По этой причине SFC будет тщательней проверять </w:t>
            </w:r>
            <w:proofErr w:type="spellStart"/>
            <w:r w:rsidRPr="00974D54">
              <w:rPr>
                <w:rFonts w:ascii="Times New Roman" w:hAnsi="Times New Roman" w:cs="Times New Roman"/>
                <w:sz w:val="28"/>
                <w:szCs w:val="28"/>
              </w:rPr>
              <w:t>криптовалютные</w:t>
            </w:r>
            <w:proofErr w:type="spellEnd"/>
            <w:r w:rsidRPr="00974D54">
              <w:rPr>
                <w:rFonts w:ascii="Times New Roman" w:hAnsi="Times New Roman" w:cs="Times New Roman"/>
                <w:sz w:val="28"/>
                <w:szCs w:val="28"/>
              </w:rPr>
              <w:t xml:space="preserve"> обменные биржи, в том числе и по причине кражи миллионов долларов у </w:t>
            </w:r>
            <w:proofErr w:type="spellStart"/>
            <w:r w:rsidRPr="00974D54">
              <w:rPr>
                <w:rFonts w:ascii="Times New Roman" w:hAnsi="Times New Roman" w:cs="Times New Roman"/>
                <w:sz w:val="28"/>
                <w:szCs w:val="28"/>
              </w:rPr>
              <w:t>Coincheck</w:t>
            </w:r>
            <w:proofErr w:type="spellEnd"/>
            <w:r w:rsidRPr="00974D54">
              <w:rPr>
                <w:rFonts w:ascii="Times New Roman" w:hAnsi="Times New Roman" w:cs="Times New Roman"/>
                <w:sz w:val="28"/>
                <w:szCs w:val="28"/>
              </w:rPr>
              <w:t>. Лицензии должны выдаваться только тем участникам рынка, которые способны обеспечить высокий уровень обслуживания инвесторов и безопасности вложений.</w:t>
            </w:r>
          </w:p>
          <w:p w:rsidR="00974D54" w:rsidRDefault="009B2DCE" w:rsidP="00974D54">
            <w:pPr>
              <w:jc w:val="both"/>
              <w:rPr>
                <w:rFonts w:ascii="Times New Roman" w:hAnsi="Times New Roman" w:cs="Times New Roman"/>
                <w:sz w:val="28"/>
                <w:szCs w:val="28"/>
              </w:rPr>
            </w:pPr>
            <w:hyperlink r:id="rId25" w:history="1">
              <w:r w:rsidR="00974D54" w:rsidRPr="00FF69E2">
                <w:rPr>
                  <w:rStyle w:val="a5"/>
                  <w:rFonts w:ascii="Times New Roman" w:hAnsi="Times New Roman" w:cs="Times New Roman"/>
                  <w:sz w:val="28"/>
                  <w:szCs w:val="28"/>
                </w:rPr>
                <w:t>https://www.reuters.com/article/uk-hongkong-regulator-cryptocurrencies/hk-regulator-says-to-crackdown-on-crypto-exchanges-for-rule-violations-idUSKBN1FT0AK</w:t>
              </w:r>
            </w:hyperlink>
          </w:p>
          <w:p w:rsidR="00974D54" w:rsidRDefault="00974D54" w:rsidP="00974D54">
            <w:pPr>
              <w:jc w:val="both"/>
              <w:rPr>
                <w:rFonts w:ascii="Times New Roman" w:hAnsi="Times New Roman" w:cs="Times New Roman"/>
                <w:sz w:val="28"/>
                <w:szCs w:val="28"/>
              </w:rPr>
            </w:pPr>
          </w:p>
          <w:p w:rsidR="00166515" w:rsidRPr="00166515" w:rsidRDefault="00A24792" w:rsidP="00166515">
            <w:pPr>
              <w:jc w:val="both"/>
              <w:rPr>
                <w:rFonts w:ascii="Times New Roman" w:hAnsi="Times New Roman" w:cs="Times New Roman"/>
                <w:b/>
                <w:sz w:val="28"/>
                <w:szCs w:val="28"/>
              </w:rPr>
            </w:pPr>
            <w:r>
              <w:rPr>
                <w:rFonts w:ascii="Times New Roman" w:hAnsi="Times New Roman" w:cs="Times New Roman"/>
                <w:sz w:val="28"/>
                <w:szCs w:val="28"/>
              </w:rPr>
              <w:t>9)</w:t>
            </w:r>
            <w:r w:rsidR="00166515">
              <w:rPr>
                <w:rFonts w:ascii="Times New Roman" w:hAnsi="Times New Roman" w:cs="Times New Roman"/>
                <w:sz w:val="28"/>
                <w:szCs w:val="28"/>
              </w:rPr>
              <w:t xml:space="preserve"> </w:t>
            </w:r>
            <w:r w:rsidR="00166515" w:rsidRPr="00166515">
              <w:rPr>
                <w:rFonts w:ascii="Times New Roman" w:hAnsi="Times New Roman" w:cs="Times New Roman"/>
                <w:b/>
                <w:sz w:val="28"/>
                <w:szCs w:val="28"/>
              </w:rPr>
              <w:t xml:space="preserve">Китай намерен легализовать </w:t>
            </w:r>
            <w:proofErr w:type="spellStart"/>
            <w:r w:rsidR="00166515" w:rsidRPr="00166515">
              <w:rPr>
                <w:rFonts w:ascii="Times New Roman" w:hAnsi="Times New Roman" w:cs="Times New Roman"/>
                <w:b/>
                <w:sz w:val="28"/>
                <w:szCs w:val="28"/>
              </w:rPr>
              <w:t>робомобили</w:t>
            </w:r>
            <w:proofErr w:type="spellEnd"/>
          </w:p>
          <w:p w:rsidR="00166515" w:rsidRPr="00166515" w:rsidRDefault="00166515" w:rsidP="00166515">
            <w:pPr>
              <w:jc w:val="both"/>
              <w:rPr>
                <w:rFonts w:ascii="Times New Roman" w:hAnsi="Times New Roman" w:cs="Times New Roman"/>
                <w:sz w:val="28"/>
                <w:szCs w:val="28"/>
              </w:rPr>
            </w:pPr>
            <w:r w:rsidRPr="00166515">
              <w:rPr>
                <w:rFonts w:ascii="Times New Roman" w:hAnsi="Times New Roman" w:cs="Times New Roman"/>
                <w:sz w:val="28"/>
                <w:szCs w:val="28"/>
              </w:rPr>
              <w:t xml:space="preserve">Многие китайские компании уже тестируют беспилотные автомобили на дорогах общего пользования, но при этом в стране до сих пор нет законов в </w:t>
            </w:r>
            <w:r w:rsidRPr="00166515">
              <w:rPr>
                <w:rFonts w:ascii="Times New Roman" w:hAnsi="Times New Roman" w:cs="Times New Roman"/>
                <w:sz w:val="28"/>
                <w:szCs w:val="28"/>
              </w:rPr>
              <w:lastRenderedPageBreak/>
              <w:t xml:space="preserve">этой отрасли. Министерство транспорта КНР готовит первые правила регулирования для </w:t>
            </w:r>
            <w:proofErr w:type="spellStart"/>
            <w:r w:rsidRPr="00166515">
              <w:rPr>
                <w:rFonts w:ascii="Times New Roman" w:hAnsi="Times New Roman" w:cs="Times New Roman"/>
                <w:sz w:val="28"/>
                <w:szCs w:val="28"/>
              </w:rPr>
              <w:t>робомобилей</w:t>
            </w:r>
            <w:proofErr w:type="spellEnd"/>
            <w:r w:rsidRPr="00166515">
              <w:rPr>
                <w:rFonts w:ascii="Times New Roman" w:hAnsi="Times New Roman" w:cs="Times New Roman"/>
                <w:sz w:val="28"/>
                <w:szCs w:val="28"/>
              </w:rPr>
              <w:t xml:space="preserve">. Эксперты полагают, что Китай введет максимально либеральные законы, чтобы не отстать от США, где соответствующие законы уже ввели более 24 штатов. </w:t>
            </w:r>
          </w:p>
          <w:p w:rsidR="0042047C" w:rsidRDefault="009B2DCE" w:rsidP="00166515">
            <w:pPr>
              <w:jc w:val="both"/>
              <w:rPr>
                <w:rStyle w:val="a5"/>
                <w:rFonts w:ascii="Times New Roman" w:hAnsi="Times New Roman" w:cs="Times New Roman"/>
                <w:sz w:val="28"/>
                <w:szCs w:val="28"/>
              </w:rPr>
            </w:pPr>
            <w:hyperlink r:id="rId26" w:history="1">
              <w:r w:rsidR="00166515" w:rsidRPr="00FF69E2">
                <w:rPr>
                  <w:rStyle w:val="a5"/>
                  <w:rFonts w:ascii="Times New Roman" w:hAnsi="Times New Roman" w:cs="Times New Roman"/>
                  <w:sz w:val="28"/>
                  <w:szCs w:val="28"/>
                </w:rPr>
                <w:t>https://hightech.fm/2018/02/09/self_driving_regulation</w:t>
              </w:r>
            </w:hyperlink>
          </w:p>
          <w:p w:rsidR="0074210C" w:rsidRDefault="0074210C" w:rsidP="00166515">
            <w:pPr>
              <w:jc w:val="both"/>
              <w:rPr>
                <w:rStyle w:val="a5"/>
                <w:rFonts w:ascii="Times New Roman" w:hAnsi="Times New Roman" w:cs="Times New Roman"/>
                <w:sz w:val="28"/>
                <w:szCs w:val="28"/>
              </w:rPr>
            </w:pPr>
          </w:p>
          <w:p w:rsidR="0074210C" w:rsidRPr="0074210C" w:rsidRDefault="00A24792" w:rsidP="0074210C">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10</w:t>
            </w:r>
            <w:r w:rsidR="0074210C" w:rsidRPr="0074210C">
              <w:rPr>
                <w:rStyle w:val="a5"/>
                <w:rFonts w:ascii="Times New Roman" w:hAnsi="Times New Roman" w:cs="Times New Roman"/>
                <w:color w:val="000000" w:themeColor="text1"/>
                <w:sz w:val="28"/>
                <w:szCs w:val="28"/>
                <w:u w:val="none"/>
              </w:rPr>
              <w:t xml:space="preserve">) </w:t>
            </w:r>
            <w:r w:rsidR="0074210C" w:rsidRPr="0074210C">
              <w:rPr>
                <w:rStyle w:val="a5"/>
                <w:rFonts w:ascii="Times New Roman" w:hAnsi="Times New Roman" w:cs="Times New Roman"/>
                <w:b/>
                <w:color w:val="000000" w:themeColor="text1"/>
                <w:sz w:val="28"/>
                <w:szCs w:val="28"/>
                <w:u w:val="none"/>
              </w:rPr>
              <w:t>В Пекине, Шанхае и Гуанчжоу, трёх наиболее крупных городах Китая, решено запретить традиционные фейерверки на праздновании Нового года</w:t>
            </w:r>
          </w:p>
          <w:p w:rsidR="0074210C" w:rsidRPr="0074210C" w:rsidRDefault="0074210C" w:rsidP="0074210C">
            <w:pPr>
              <w:jc w:val="both"/>
              <w:rPr>
                <w:rStyle w:val="a5"/>
                <w:rFonts w:ascii="Times New Roman" w:hAnsi="Times New Roman" w:cs="Times New Roman"/>
                <w:color w:val="000000" w:themeColor="text1"/>
                <w:sz w:val="28"/>
                <w:szCs w:val="28"/>
                <w:u w:val="none"/>
              </w:rPr>
            </w:pPr>
            <w:r w:rsidRPr="0074210C">
              <w:rPr>
                <w:rStyle w:val="a5"/>
                <w:rFonts w:ascii="Times New Roman" w:hAnsi="Times New Roman" w:cs="Times New Roman"/>
                <w:color w:val="000000" w:themeColor="text1"/>
                <w:sz w:val="28"/>
                <w:szCs w:val="28"/>
                <w:u w:val="none"/>
              </w:rPr>
              <w:t xml:space="preserve">Причина запрета </w:t>
            </w:r>
            <w:r>
              <w:rPr>
                <w:rStyle w:val="a5"/>
                <w:rFonts w:ascii="Times New Roman" w:hAnsi="Times New Roman" w:cs="Times New Roman"/>
                <w:color w:val="000000" w:themeColor="text1"/>
                <w:sz w:val="28"/>
                <w:szCs w:val="28"/>
                <w:u w:val="none"/>
              </w:rPr>
              <w:t>–</w:t>
            </w:r>
            <w:r w:rsidRPr="0074210C">
              <w:rPr>
                <w:rStyle w:val="a5"/>
                <w:rFonts w:ascii="Times New Roman" w:hAnsi="Times New Roman" w:cs="Times New Roman"/>
                <w:color w:val="000000" w:themeColor="text1"/>
                <w:sz w:val="28"/>
                <w:szCs w:val="28"/>
                <w:u w:val="none"/>
              </w:rPr>
              <w:t xml:space="preserve"> плохая экологическая обстановка в мегаполисах, частый смог и повышенное содержание мелкодисперсных частиц окислов, серы, металлов PM 2,5 размером 2,5 микрометра </w:t>
            </w:r>
            <w:r>
              <w:rPr>
                <w:rStyle w:val="a5"/>
                <w:rFonts w:ascii="Times New Roman" w:hAnsi="Times New Roman" w:cs="Times New Roman"/>
                <w:color w:val="000000" w:themeColor="text1"/>
                <w:sz w:val="28"/>
                <w:szCs w:val="28"/>
                <w:u w:val="none"/>
              </w:rPr>
              <w:t>–</w:t>
            </w:r>
            <w:r w:rsidRPr="0074210C">
              <w:rPr>
                <w:rStyle w:val="a5"/>
                <w:rFonts w:ascii="Times New Roman" w:hAnsi="Times New Roman" w:cs="Times New Roman"/>
                <w:color w:val="000000" w:themeColor="text1"/>
                <w:sz w:val="28"/>
                <w:szCs w:val="28"/>
                <w:u w:val="none"/>
              </w:rPr>
              <w:t xml:space="preserve"> они считаются наиболее вредными, поскольку легко проникают в человеческий организм. Кроме того, отказ от фейерверков поможет уменьшить количество несчастных случаев. Только в 2015 году самодельные салюты стали причиной ги</w:t>
            </w:r>
            <w:r>
              <w:rPr>
                <w:rStyle w:val="a5"/>
                <w:rFonts w:ascii="Times New Roman" w:hAnsi="Times New Roman" w:cs="Times New Roman"/>
                <w:color w:val="000000" w:themeColor="text1"/>
                <w:sz w:val="28"/>
                <w:szCs w:val="28"/>
                <w:u w:val="none"/>
              </w:rPr>
              <w:t>бели 79 человек по всей стране.</w:t>
            </w:r>
          </w:p>
          <w:p w:rsidR="0074210C" w:rsidRDefault="0074210C" w:rsidP="0074210C">
            <w:pPr>
              <w:jc w:val="both"/>
              <w:rPr>
                <w:rStyle w:val="a5"/>
                <w:rFonts w:ascii="Times New Roman" w:hAnsi="Times New Roman" w:cs="Times New Roman"/>
                <w:color w:val="000000" w:themeColor="text1"/>
                <w:sz w:val="28"/>
                <w:szCs w:val="28"/>
                <w:u w:val="none"/>
              </w:rPr>
            </w:pPr>
            <w:hyperlink r:id="rId27" w:history="1">
              <w:r w:rsidRPr="00B700FF">
                <w:rPr>
                  <w:rStyle w:val="a5"/>
                  <w:rFonts w:ascii="Times New Roman" w:hAnsi="Times New Roman" w:cs="Times New Roman"/>
                  <w:sz w:val="28"/>
                  <w:szCs w:val="28"/>
                </w:rPr>
                <w:t>https://rg.ru/2018/02/15/v-kitae-zapretili-novogodnie-fejerverki.html</w:t>
              </w:r>
            </w:hyperlink>
            <w:r>
              <w:rPr>
                <w:rStyle w:val="a5"/>
                <w:rFonts w:ascii="Times New Roman" w:hAnsi="Times New Roman" w:cs="Times New Roman"/>
                <w:color w:val="000000" w:themeColor="text1"/>
                <w:sz w:val="28"/>
                <w:szCs w:val="28"/>
                <w:u w:val="none"/>
              </w:rPr>
              <w:t xml:space="preserve"> </w:t>
            </w:r>
          </w:p>
          <w:p w:rsidR="009B2DCE" w:rsidRDefault="009B2DCE" w:rsidP="0074210C">
            <w:pPr>
              <w:jc w:val="both"/>
              <w:rPr>
                <w:rStyle w:val="a5"/>
                <w:rFonts w:ascii="Times New Roman" w:hAnsi="Times New Roman" w:cs="Times New Roman"/>
                <w:color w:val="000000" w:themeColor="text1"/>
                <w:sz w:val="28"/>
                <w:szCs w:val="28"/>
                <w:u w:val="none"/>
              </w:rPr>
            </w:pPr>
          </w:p>
          <w:p w:rsidR="009B2DCE" w:rsidRPr="009B2DCE" w:rsidRDefault="00A24792" w:rsidP="009B2DCE">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11</w:t>
            </w:r>
            <w:r w:rsidR="009B2DCE">
              <w:rPr>
                <w:rStyle w:val="a5"/>
                <w:rFonts w:ascii="Times New Roman" w:hAnsi="Times New Roman" w:cs="Times New Roman"/>
                <w:color w:val="000000" w:themeColor="text1"/>
                <w:sz w:val="28"/>
                <w:szCs w:val="28"/>
                <w:u w:val="none"/>
              </w:rPr>
              <w:t xml:space="preserve">) </w:t>
            </w:r>
            <w:r w:rsidR="009B2DCE" w:rsidRPr="009B2DCE">
              <w:rPr>
                <w:rStyle w:val="a5"/>
                <w:rFonts w:ascii="Times New Roman" w:hAnsi="Times New Roman" w:cs="Times New Roman"/>
                <w:b/>
                <w:color w:val="000000" w:themeColor="text1"/>
                <w:sz w:val="28"/>
                <w:szCs w:val="28"/>
                <w:u w:val="none"/>
              </w:rPr>
              <w:t>Верховный народный суд (ВНС) Китая заявляет о нулевой терпимости к коррупции</w:t>
            </w:r>
          </w:p>
          <w:p w:rsidR="009B2DCE" w:rsidRPr="009B2DCE" w:rsidRDefault="009B2DCE" w:rsidP="009B2DCE">
            <w:pPr>
              <w:jc w:val="both"/>
              <w:rPr>
                <w:rStyle w:val="a5"/>
                <w:rFonts w:ascii="Times New Roman" w:hAnsi="Times New Roman" w:cs="Times New Roman"/>
                <w:color w:val="000000" w:themeColor="text1"/>
                <w:sz w:val="28"/>
                <w:szCs w:val="28"/>
                <w:u w:val="none"/>
              </w:rPr>
            </w:pPr>
            <w:r w:rsidRPr="009B2DCE">
              <w:rPr>
                <w:rStyle w:val="a5"/>
                <w:rFonts w:ascii="Times New Roman" w:hAnsi="Times New Roman" w:cs="Times New Roman"/>
                <w:color w:val="000000" w:themeColor="text1"/>
                <w:sz w:val="28"/>
                <w:szCs w:val="28"/>
                <w:u w:val="none"/>
              </w:rPr>
              <w:t xml:space="preserve">Ситуация в создании </w:t>
            </w:r>
            <w:r w:rsidR="00A838E0">
              <w:rPr>
                <w:rStyle w:val="a5"/>
                <w:rFonts w:ascii="Times New Roman" w:hAnsi="Times New Roman" w:cs="Times New Roman"/>
                <w:color w:val="000000" w:themeColor="text1"/>
                <w:sz w:val="28"/>
                <w:szCs w:val="28"/>
                <w:u w:val="none"/>
              </w:rPr>
              <w:t>«</w:t>
            </w:r>
            <w:r w:rsidRPr="009B2DCE">
              <w:rPr>
                <w:rStyle w:val="a5"/>
                <w:rFonts w:ascii="Times New Roman" w:hAnsi="Times New Roman" w:cs="Times New Roman"/>
                <w:color w:val="000000" w:themeColor="text1"/>
                <w:sz w:val="28"/>
                <w:szCs w:val="28"/>
                <w:u w:val="none"/>
              </w:rPr>
              <w:t>чистых судов</w:t>
            </w:r>
            <w:r w:rsidR="00A838E0">
              <w:rPr>
                <w:rStyle w:val="a5"/>
                <w:rFonts w:ascii="Times New Roman" w:hAnsi="Times New Roman" w:cs="Times New Roman"/>
                <w:color w:val="000000" w:themeColor="text1"/>
                <w:sz w:val="28"/>
                <w:szCs w:val="28"/>
                <w:u w:val="none"/>
              </w:rPr>
              <w:t>»</w:t>
            </w:r>
            <w:r w:rsidRPr="009B2DCE">
              <w:rPr>
                <w:rStyle w:val="a5"/>
                <w:rFonts w:ascii="Times New Roman" w:hAnsi="Times New Roman" w:cs="Times New Roman"/>
                <w:color w:val="000000" w:themeColor="text1"/>
                <w:sz w:val="28"/>
                <w:szCs w:val="28"/>
                <w:u w:val="none"/>
              </w:rPr>
              <w:t xml:space="preserve"> в стране по-прежнему суровая и сложная, однако ВНС сдаваться не намерен и хотел бы видеть еще более жесткий механизм борьбы с коррупцией в судебных областях. Дисциплинарные расследования продолжают фокусироваться на коррумпированном поведении руководящих кадров судов, нарушении судебного персонала и сделках с властью за день</w:t>
            </w:r>
            <w:r>
              <w:rPr>
                <w:rStyle w:val="a5"/>
                <w:rFonts w:ascii="Times New Roman" w:hAnsi="Times New Roman" w:cs="Times New Roman"/>
                <w:color w:val="000000" w:themeColor="text1"/>
                <w:sz w:val="28"/>
                <w:szCs w:val="28"/>
                <w:u w:val="none"/>
              </w:rPr>
              <w:t>ги в судебных разбирательствах.</w:t>
            </w:r>
          </w:p>
          <w:p w:rsidR="009B2DCE" w:rsidRDefault="009B2DCE" w:rsidP="009B2DCE">
            <w:pPr>
              <w:jc w:val="both"/>
              <w:rPr>
                <w:rStyle w:val="a5"/>
                <w:rFonts w:ascii="Times New Roman" w:hAnsi="Times New Roman" w:cs="Times New Roman"/>
                <w:color w:val="000000" w:themeColor="text1"/>
                <w:sz w:val="28"/>
                <w:szCs w:val="28"/>
                <w:u w:val="none"/>
              </w:rPr>
            </w:pPr>
            <w:hyperlink r:id="rId28" w:history="1">
              <w:r w:rsidRPr="00B700FF">
                <w:rPr>
                  <w:rStyle w:val="a5"/>
                  <w:rFonts w:ascii="Times New Roman" w:hAnsi="Times New Roman" w:cs="Times New Roman"/>
                  <w:sz w:val="28"/>
                  <w:szCs w:val="28"/>
                </w:rPr>
                <w:t>http://www.xinhuanet.com/english/2018-02/16/c_136980043.htm</w:t>
              </w:r>
            </w:hyperlink>
            <w:r>
              <w:rPr>
                <w:rStyle w:val="a5"/>
                <w:rFonts w:ascii="Times New Roman" w:hAnsi="Times New Roman" w:cs="Times New Roman"/>
                <w:color w:val="000000" w:themeColor="text1"/>
                <w:sz w:val="28"/>
                <w:szCs w:val="28"/>
                <w:u w:val="none"/>
              </w:rPr>
              <w:t xml:space="preserve"> </w:t>
            </w:r>
          </w:p>
          <w:p w:rsidR="003D60AC" w:rsidRDefault="003D60AC" w:rsidP="009B2DCE">
            <w:pPr>
              <w:jc w:val="both"/>
              <w:rPr>
                <w:rStyle w:val="a5"/>
                <w:rFonts w:ascii="Times New Roman" w:hAnsi="Times New Roman" w:cs="Times New Roman"/>
                <w:color w:val="000000" w:themeColor="text1"/>
                <w:sz w:val="28"/>
                <w:szCs w:val="28"/>
                <w:u w:val="none"/>
              </w:rPr>
            </w:pPr>
          </w:p>
          <w:p w:rsidR="003D60AC" w:rsidRPr="003D60AC" w:rsidRDefault="00A24792" w:rsidP="003D60AC">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12</w:t>
            </w:r>
            <w:r w:rsidR="003D60AC">
              <w:rPr>
                <w:rStyle w:val="a5"/>
                <w:rFonts w:ascii="Times New Roman" w:hAnsi="Times New Roman" w:cs="Times New Roman"/>
                <w:color w:val="000000" w:themeColor="text1"/>
                <w:sz w:val="28"/>
                <w:szCs w:val="28"/>
                <w:u w:val="none"/>
              </w:rPr>
              <w:t xml:space="preserve">) </w:t>
            </w:r>
            <w:r w:rsidR="003D60AC" w:rsidRPr="003D60AC">
              <w:rPr>
                <w:rStyle w:val="a5"/>
                <w:rFonts w:ascii="Times New Roman" w:hAnsi="Times New Roman" w:cs="Times New Roman"/>
                <w:b/>
                <w:color w:val="000000" w:themeColor="text1"/>
                <w:sz w:val="28"/>
                <w:szCs w:val="28"/>
                <w:u w:val="none"/>
              </w:rPr>
              <w:t>Китай запретил 255 нелегальных общественных организаций</w:t>
            </w:r>
          </w:p>
          <w:p w:rsidR="003D60AC" w:rsidRPr="003D60AC" w:rsidRDefault="003D60AC" w:rsidP="003D60AC">
            <w:pPr>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 xml:space="preserve">Об этом сообщило Министерство гражданской администрации КНР. Большинство из этих структур действовали под очень громкими именами, отчасти копировавшими названия официальных структур. Так, в список попали Фонд Госсовета КНР по точечной ликвидации бедности, Китайская академия писателей, художников и каллиграфов. Другие претендовали на глобальный охват: среди них – Азиатская </w:t>
            </w:r>
            <w:proofErr w:type="spellStart"/>
            <w:r w:rsidRPr="003D60AC">
              <w:rPr>
                <w:rStyle w:val="a5"/>
                <w:rFonts w:ascii="Times New Roman" w:hAnsi="Times New Roman" w:cs="Times New Roman"/>
                <w:color w:val="000000" w:themeColor="text1"/>
                <w:sz w:val="28"/>
                <w:szCs w:val="28"/>
                <w:u w:val="none"/>
              </w:rPr>
              <w:t>брендинговая</w:t>
            </w:r>
            <w:proofErr w:type="spellEnd"/>
            <w:r w:rsidRPr="003D60AC">
              <w:rPr>
                <w:rStyle w:val="a5"/>
                <w:rFonts w:ascii="Times New Roman" w:hAnsi="Times New Roman" w:cs="Times New Roman"/>
                <w:color w:val="000000" w:themeColor="text1"/>
                <w:sz w:val="28"/>
                <w:szCs w:val="28"/>
                <w:u w:val="none"/>
              </w:rPr>
              <w:t xml:space="preserve"> ассоциация </w:t>
            </w:r>
            <w:r>
              <w:rPr>
                <w:rStyle w:val="a5"/>
                <w:rFonts w:ascii="Times New Roman" w:hAnsi="Times New Roman" w:cs="Times New Roman"/>
                <w:color w:val="000000" w:themeColor="text1"/>
                <w:sz w:val="28"/>
                <w:szCs w:val="28"/>
                <w:u w:val="none"/>
              </w:rPr>
              <w:t>и Всемирный союз руководителей.</w:t>
            </w:r>
            <w:r w:rsidRPr="003D60AC">
              <w:rPr>
                <w:rStyle w:val="a5"/>
                <w:rFonts w:ascii="Times New Roman" w:hAnsi="Times New Roman" w:cs="Times New Roman"/>
                <w:color w:val="000000" w:themeColor="text1"/>
                <w:sz w:val="28"/>
                <w:szCs w:val="28"/>
                <w:u w:val="none"/>
              </w:rPr>
              <w:t xml:space="preserve"> </w:t>
            </w:r>
          </w:p>
          <w:p w:rsidR="003D60AC" w:rsidRDefault="003D60AC" w:rsidP="003D60AC">
            <w:pPr>
              <w:jc w:val="both"/>
              <w:rPr>
                <w:rStyle w:val="a5"/>
                <w:rFonts w:ascii="Times New Roman" w:hAnsi="Times New Roman" w:cs="Times New Roman"/>
                <w:color w:val="000000" w:themeColor="text1"/>
                <w:sz w:val="28"/>
                <w:szCs w:val="28"/>
                <w:u w:val="none"/>
              </w:rPr>
            </w:pPr>
            <w:hyperlink r:id="rId29" w:history="1">
              <w:r w:rsidRPr="00B700FF">
                <w:rPr>
                  <w:rStyle w:val="a5"/>
                  <w:rFonts w:ascii="Times New Roman" w:hAnsi="Times New Roman" w:cs="Times New Roman"/>
                  <w:sz w:val="28"/>
                  <w:szCs w:val="28"/>
                </w:rPr>
                <w:t>http://ekd.me/2018/02/kitaj-zapretil-225-nelegalnyx-obshhestvennyx-organizacij/</w:t>
              </w:r>
            </w:hyperlink>
            <w:r>
              <w:rPr>
                <w:rStyle w:val="a5"/>
                <w:rFonts w:ascii="Times New Roman" w:hAnsi="Times New Roman" w:cs="Times New Roman"/>
                <w:color w:val="000000" w:themeColor="text1"/>
                <w:sz w:val="28"/>
                <w:szCs w:val="28"/>
                <w:u w:val="none"/>
              </w:rPr>
              <w:t xml:space="preserve"> </w:t>
            </w:r>
          </w:p>
          <w:p w:rsidR="0032154C" w:rsidRDefault="0032154C" w:rsidP="003D60AC">
            <w:pPr>
              <w:jc w:val="both"/>
              <w:rPr>
                <w:rStyle w:val="a5"/>
                <w:rFonts w:ascii="Times New Roman" w:hAnsi="Times New Roman" w:cs="Times New Roman"/>
                <w:color w:val="000000" w:themeColor="text1"/>
                <w:sz w:val="28"/>
                <w:szCs w:val="28"/>
                <w:u w:val="none"/>
              </w:rPr>
            </w:pPr>
          </w:p>
          <w:p w:rsidR="0032154C" w:rsidRPr="0032154C" w:rsidRDefault="00A24792" w:rsidP="0032154C">
            <w:pPr>
              <w:jc w:val="both"/>
              <w:rPr>
                <w:rStyle w:val="a5"/>
                <w:rFonts w:ascii="Times New Roman" w:hAnsi="Times New Roman" w:cs="Times New Roman"/>
                <w:b/>
                <w:color w:val="000000" w:themeColor="text1"/>
                <w:sz w:val="28"/>
                <w:szCs w:val="28"/>
                <w:u w:val="none"/>
              </w:rPr>
            </w:pPr>
            <w:r>
              <w:rPr>
                <w:rStyle w:val="a5"/>
                <w:rFonts w:ascii="Times New Roman" w:hAnsi="Times New Roman" w:cs="Times New Roman"/>
                <w:color w:val="000000" w:themeColor="text1"/>
                <w:sz w:val="28"/>
                <w:szCs w:val="28"/>
                <w:u w:val="none"/>
              </w:rPr>
              <w:lastRenderedPageBreak/>
              <w:t>13</w:t>
            </w:r>
            <w:r w:rsidR="0032154C">
              <w:rPr>
                <w:rStyle w:val="a5"/>
                <w:rFonts w:ascii="Times New Roman" w:hAnsi="Times New Roman" w:cs="Times New Roman"/>
                <w:color w:val="000000" w:themeColor="text1"/>
                <w:sz w:val="28"/>
                <w:szCs w:val="28"/>
                <w:u w:val="none"/>
              </w:rPr>
              <w:t xml:space="preserve">) </w:t>
            </w:r>
            <w:r w:rsidR="0032154C" w:rsidRPr="0032154C">
              <w:rPr>
                <w:rStyle w:val="a5"/>
                <w:rFonts w:ascii="Times New Roman" w:hAnsi="Times New Roman" w:cs="Times New Roman"/>
                <w:b/>
                <w:color w:val="000000" w:themeColor="text1"/>
                <w:sz w:val="28"/>
                <w:szCs w:val="28"/>
                <w:u w:val="none"/>
              </w:rPr>
              <w:t>Обзор предложенных КПК поправок к Конституции Китая</w:t>
            </w:r>
          </w:p>
          <w:p w:rsidR="0032154C" w:rsidRPr="0032154C" w:rsidRDefault="0032154C" w:rsidP="0032154C">
            <w:p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 xml:space="preserve">Центральный комитет Компартии Китая обнародовал сегодня свои предложения по внесению изменений в Конституцию </w:t>
            </w:r>
            <w:proofErr w:type="spellStart"/>
            <w:r w:rsidRPr="0032154C">
              <w:rPr>
                <w:rStyle w:val="a5"/>
                <w:rFonts w:ascii="Times New Roman" w:hAnsi="Times New Roman" w:cs="Times New Roman"/>
                <w:color w:val="000000" w:themeColor="text1"/>
                <w:sz w:val="28"/>
                <w:szCs w:val="28"/>
                <w:u w:val="none"/>
              </w:rPr>
              <w:t>страны.Главные</w:t>
            </w:r>
            <w:proofErr w:type="spellEnd"/>
            <w:r w:rsidRPr="0032154C">
              <w:rPr>
                <w:rStyle w:val="a5"/>
                <w:rFonts w:ascii="Times New Roman" w:hAnsi="Times New Roman" w:cs="Times New Roman"/>
                <w:color w:val="000000" w:themeColor="text1"/>
                <w:sz w:val="28"/>
                <w:szCs w:val="28"/>
                <w:u w:val="none"/>
              </w:rPr>
              <w:t xml:space="preserve"> среди предложенных поправок следующие:</w:t>
            </w:r>
          </w:p>
          <w:p w:rsidR="0032154C" w:rsidRPr="0032154C" w:rsidRDefault="0032154C" w:rsidP="0032154C">
            <w:pPr>
              <w:pStyle w:val="a3"/>
              <w:numPr>
                <w:ilvl w:val="0"/>
                <w:numId w:val="20"/>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 xml:space="preserve">Добавление в Конституцию идей Си </w:t>
            </w:r>
            <w:proofErr w:type="spellStart"/>
            <w:r w:rsidRPr="0032154C">
              <w:rPr>
                <w:rStyle w:val="a5"/>
                <w:rFonts w:ascii="Times New Roman" w:hAnsi="Times New Roman" w:cs="Times New Roman"/>
                <w:color w:val="000000" w:themeColor="text1"/>
                <w:sz w:val="28"/>
                <w:szCs w:val="28"/>
                <w:u w:val="none"/>
              </w:rPr>
              <w:t>Цзиньпина</w:t>
            </w:r>
            <w:proofErr w:type="spellEnd"/>
            <w:r w:rsidRPr="0032154C">
              <w:rPr>
                <w:rStyle w:val="a5"/>
                <w:rFonts w:ascii="Times New Roman" w:hAnsi="Times New Roman" w:cs="Times New Roman"/>
                <w:color w:val="000000" w:themeColor="text1"/>
                <w:sz w:val="28"/>
                <w:szCs w:val="28"/>
                <w:u w:val="none"/>
              </w:rPr>
              <w:t xml:space="preserve"> о социализме с китайской спецификой новой эпохи и научной концепции развития;</w:t>
            </w:r>
          </w:p>
          <w:p w:rsidR="0032154C" w:rsidRPr="0032154C" w:rsidRDefault="0032154C" w:rsidP="0032154C">
            <w:pPr>
              <w:pStyle w:val="a3"/>
              <w:numPr>
                <w:ilvl w:val="0"/>
                <w:numId w:val="20"/>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 xml:space="preserve">Включение в Конституцию </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работы над строительством сообщества единой судьбы человечества</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w:t>
            </w:r>
          </w:p>
          <w:p w:rsidR="0032154C" w:rsidRPr="0032154C" w:rsidRDefault="0032154C" w:rsidP="0032154C">
            <w:pPr>
              <w:pStyle w:val="a3"/>
              <w:numPr>
                <w:ilvl w:val="0"/>
                <w:numId w:val="20"/>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 xml:space="preserve">Добавление в Конституцию фразы, в которой говорится, что </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руководящая роль КПК является определяющей характеристикой социализма с китайской спецификой</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w:t>
            </w:r>
          </w:p>
          <w:p w:rsidR="0032154C" w:rsidRPr="0032154C" w:rsidRDefault="0032154C" w:rsidP="0032154C">
            <w:pPr>
              <w:pStyle w:val="a3"/>
              <w:numPr>
                <w:ilvl w:val="0"/>
                <w:numId w:val="20"/>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Включение в Конституцию основных ценностей социализма;</w:t>
            </w:r>
          </w:p>
          <w:p w:rsidR="0032154C" w:rsidRPr="0032154C" w:rsidRDefault="0032154C" w:rsidP="0032154C">
            <w:pPr>
              <w:pStyle w:val="a3"/>
              <w:numPr>
                <w:ilvl w:val="0"/>
                <w:numId w:val="20"/>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Добавление в Конституцию статьи о том, что все государственные служащие должны перед вступлением в должность публично присягать на верность Конституции;</w:t>
            </w:r>
          </w:p>
          <w:p w:rsidR="0032154C" w:rsidRPr="0032154C" w:rsidRDefault="0032154C" w:rsidP="0032154C">
            <w:pPr>
              <w:pStyle w:val="a3"/>
              <w:numPr>
                <w:ilvl w:val="0"/>
                <w:numId w:val="20"/>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 xml:space="preserve">Удаление из Конституции пункта о том, что председатель КНР и заместитель председателя КНР </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могут занимать должность не более двух сроков подряд</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w:t>
            </w:r>
          </w:p>
          <w:p w:rsidR="0032154C" w:rsidRPr="0032154C" w:rsidRDefault="0032154C" w:rsidP="0032154C">
            <w:pPr>
              <w:pStyle w:val="a3"/>
              <w:numPr>
                <w:ilvl w:val="0"/>
                <w:numId w:val="20"/>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 xml:space="preserve">Включение в Конституцию надзорной комиссии в качестве нового государственного органа. </w:t>
            </w:r>
          </w:p>
          <w:p w:rsidR="0032154C" w:rsidRDefault="0032154C" w:rsidP="0032154C">
            <w:pPr>
              <w:jc w:val="both"/>
              <w:rPr>
                <w:rStyle w:val="a5"/>
                <w:rFonts w:ascii="Times New Roman" w:hAnsi="Times New Roman" w:cs="Times New Roman"/>
                <w:color w:val="000000" w:themeColor="text1"/>
                <w:sz w:val="28"/>
                <w:szCs w:val="28"/>
                <w:u w:val="none"/>
              </w:rPr>
            </w:pPr>
            <w:hyperlink r:id="rId30" w:history="1">
              <w:r w:rsidRPr="00B700FF">
                <w:rPr>
                  <w:rStyle w:val="a5"/>
                  <w:rFonts w:ascii="Times New Roman" w:hAnsi="Times New Roman" w:cs="Times New Roman"/>
                  <w:sz w:val="28"/>
                  <w:szCs w:val="28"/>
                </w:rPr>
                <w:t>http://russian.news.cn/2018-02/25/c_136999201.htm</w:t>
              </w:r>
            </w:hyperlink>
            <w:r>
              <w:rPr>
                <w:rStyle w:val="a5"/>
                <w:rFonts w:ascii="Times New Roman" w:hAnsi="Times New Roman" w:cs="Times New Roman"/>
                <w:color w:val="000000" w:themeColor="text1"/>
                <w:sz w:val="28"/>
                <w:szCs w:val="28"/>
                <w:u w:val="none"/>
              </w:rPr>
              <w:t xml:space="preserve"> </w:t>
            </w:r>
          </w:p>
          <w:p w:rsidR="0032154C" w:rsidRDefault="0032154C" w:rsidP="0032154C">
            <w:pPr>
              <w:jc w:val="both"/>
              <w:rPr>
                <w:rStyle w:val="a5"/>
                <w:color w:val="000000" w:themeColor="text1"/>
              </w:rPr>
            </w:pPr>
          </w:p>
          <w:p w:rsidR="0032154C" w:rsidRPr="0032154C" w:rsidRDefault="00A24792" w:rsidP="0032154C">
            <w:pPr>
              <w:jc w:val="both"/>
              <w:rPr>
                <w:rStyle w:val="a5"/>
                <w:rFonts w:ascii="Times New Roman" w:hAnsi="Times New Roman" w:cs="Times New Roman"/>
                <w:b/>
                <w:color w:val="000000" w:themeColor="text1"/>
                <w:sz w:val="28"/>
                <w:szCs w:val="28"/>
                <w:u w:val="none"/>
              </w:rPr>
            </w:pPr>
            <w:r>
              <w:rPr>
                <w:rStyle w:val="a5"/>
                <w:rFonts w:ascii="Times New Roman" w:hAnsi="Times New Roman" w:cs="Times New Roman"/>
                <w:color w:val="000000" w:themeColor="text1"/>
                <w:sz w:val="28"/>
                <w:szCs w:val="28"/>
                <w:u w:val="none"/>
              </w:rPr>
              <w:t>14</w:t>
            </w:r>
            <w:r w:rsidR="0032154C" w:rsidRPr="0032154C">
              <w:rPr>
                <w:rStyle w:val="a5"/>
                <w:rFonts w:ascii="Times New Roman" w:hAnsi="Times New Roman" w:cs="Times New Roman"/>
                <w:color w:val="000000" w:themeColor="text1"/>
                <w:sz w:val="28"/>
                <w:szCs w:val="28"/>
                <w:u w:val="none"/>
              </w:rPr>
              <w:t xml:space="preserve">) </w:t>
            </w:r>
            <w:r w:rsidR="0032154C" w:rsidRPr="0032154C">
              <w:rPr>
                <w:rStyle w:val="a5"/>
                <w:rFonts w:ascii="Times New Roman" w:hAnsi="Times New Roman" w:cs="Times New Roman"/>
                <w:b/>
                <w:color w:val="000000" w:themeColor="text1"/>
                <w:sz w:val="28"/>
                <w:szCs w:val="28"/>
                <w:u w:val="none"/>
              </w:rPr>
              <w:t>BBC подала в суд на китайскую компанию за кражу товарного знака</w:t>
            </w:r>
          </w:p>
          <w:p w:rsidR="0032154C" w:rsidRPr="0032154C" w:rsidRDefault="0032154C" w:rsidP="0032154C">
            <w:p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 xml:space="preserve">Как заявил Пекинский районный суд, британская вещательная компания подала иск против китайской компании за незаконное использование последней имени BBC в собственных предпринимательских целях. Пекинская компания </w:t>
            </w:r>
            <w:proofErr w:type="spellStart"/>
            <w:r w:rsidRPr="0032154C">
              <w:rPr>
                <w:rStyle w:val="a5"/>
                <w:rFonts w:ascii="Times New Roman" w:hAnsi="Times New Roman" w:cs="Times New Roman"/>
                <w:color w:val="000000" w:themeColor="text1"/>
                <w:sz w:val="28"/>
                <w:szCs w:val="28"/>
                <w:u w:val="none"/>
              </w:rPr>
              <w:t>iYuba</w:t>
            </w:r>
            <w:proofErr w:type="spellEnd"/>
            <w:r w:rsidRPr="0032154C">
              <w:rPr>
                <w:rStyle w:val="a5"/>
                <w:rFonts w:ascii="Times New Roman" w:hAnsi="Times New Roman" w:cs="Times New Roman"/>
                <w:color w:val="000000" w:themeColor="text1"/>
                <w:sz w:val="28"/>
                <w:szCs w:val="28"/>
                <w:u w:val="none"/>
              </w:rPr>
              <w:t>, занимающаяся созданием онлайн-приложений для изучения иностранных языков, использовала товарный знак и контент BBC на своих приложениях, веб-сайтах и ​​в социальных сетях без какого-либо разрешения, поэтому обвиняется в соответствии с Законом о нарушении прав на товарный знак. BBC требует компенсацию в размере 500 000 юаней ($78 950). С 1980 года BBC зарегистрировала око</w:t>
            </w:r>
            <w:r>
              <w:rPr>
                <w:rStyle w:val="a5"/>
                <w:rFonts w:ascii="Times New Roman" w:hAnsi="Times New Roman" w:cs="Times New Roman"/>
                <w:color w:val="000000" w:themeColor="text1"/>
                <w:sz w:val="28"/>
                <w:szCs w:val="28"/>
                <w:u w:val="none"/>
              </w:rPr>
              <w:t>ло 400 товарных знаков в Китае.</w:t>
            </w:r>
          </w:p>
          <w:p w:rsidR="0032154C" w:rsidRDefault="0032154C" w:rsidP="0032154C">
            <w:pPr>
              <w:jc w:val="both"/>
              <w:rPr>
                <w:rStyle w:val="a5"/>
                <w:rFonts w:ascii="Times New Roman" w:hAnsi="Times New Roman" w:cs="Times New Roman"/>
                <w:color w:val="000000" w:themeColor="text1"/>
                <w:sz w:val="28"/>
                <w:szCs w:val="28"/>
                <w:u w:val="none"/>
              </w:rPr>
            </w:pPr>
            <w:hyperlink r:id="rId31" w:history="1">
              <w:r w:rsidRPr="00B700FF">
                <w:rPr>
                  <w:rStyle w:val="a5"/>
                  <w:rFonts w:ascii="Times New Roman" w:hAnsi="Times New Roman" w:cs="Times New Roman"/>
                  <w:sz w:val="28"/>
                  <w:szCs w:val="28"/>
                </w:rPr>
                <w:t>https://www.shine.cn/news/nation/1802250867/</w:t>
              </w:r>
            </w:hyperlink>
            <w:r>
              <w:rPr>
                <w:rStyle w:val="a5"/>
                <w:rFonts w:ascii="Times New Roman" w:hAnsi="Times New Roman" w:cs="Times New Roman"/>
                <w:color w:val="000000" w:themeColor="text1"/>
                <w:sz w:val="28"/>
                <w:szCs w:val="28"/>
                <w:u w:val="none"/>
              </w:rPr>
              <w:t xml:space="preserve"> </w:t>
            </w:r>
          </w:p>
          <w:p w:rsidR="00B209EA" w:rsidRDefault="00B209EA" w:rsidP="0032154C">
            <w:pPr>
              <w:jc w:val="both"/>
              <w:rPr>
                <w:rStyle w:val="a5"/>
                <w:rFonts w:ascii="Times New Roman" w:hAnsi="Times New Roman" w:cs="Times New Roman"/>
                <w:color w:val="000000" w:themeColor="text1"/>
                <w:sz w:val="28"/>
                <w:szCs w:val="28"/>
                <w:u w:val="none"/>
              </w:rPr>
            </w:pPr>
          </w:p>
          <w:p w:rsidR="00B209EA" w:rsidRPr="00B209EA" w:rsidRDefault="00A24792" w:rsidP="00B209EA">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15</w:t>
            </w:r>
            <w:r w:rsidR="00B209EA">
              <w:rPr>
                <w:rStyle w:val="a5"/>
                <w:rFonts w:ascii="Times New Roman" w:hAnsi="Times New Roman" w:cs="Times New Roman"/>
                <w:color w:val="000000" w:themeColor="text1"/>
                <w:sz w:val="28"/>
                <w:szCs w:val="28"/>
                <w:u w:val="none"/>
              </w:rPr>
              <w:t xml:space="preserve">) </w:t>
            </w:r>
            <w:r w:rsidR="00B209EA" w:rsidRPr="00B209EA">
              <w:rPr>
                <w:rStyle w:val="a5"/>
                <w:rFonts w:ascii="Times New Roman" w:hAnsi="Times New Roman" w:cs="Times New Roman"/>
                <w:b/>
                <w:color w:val="000000" w:themeColor="text1"/>
                <w:sz w:val="28"/>
                <w:szCs w:val="28"/>
                <w:u w:val="none"/>
              </w:rPr>
              <w:t xml:space="preserve">Американский сенат всё-таки принял законопроект под названием </w:t>
            </w:r>
            <w:proofErr w:type="spellStart"/>
            <w:r w:rsidR="00B209EA" w:rsidRPr="00B209EA">
              <w:rPr>
                <w:rStyle w:val="a5"/>
                <w:rFonts w:ascii="Times New Roman" w:hAnsi="Times New Roman" w:cs="Times New Roman"/>
                <w:b/>
                <w:color w:val="000000" w:themeColor="text1"/>
                <w:sz w:val="28"/>
                <w:szCs w:val="28"/>
                <w:u w:val="none"/>
              </w:rPr>
              <w:t>Taiwan</w:t>
            </w:r>
            <w:proofErr w:type="spellEnd"/>
            <w:r w:rsidR="00B209EA" w:rsidRPr="00B209EA">
              <w:rPr>
                <w:rStyle w:val="a5"/>
                <w:rFonts w:ascii="Times New Roman" w:hAnsi="Times New Roman" w:cs="Times New Roman"/>
                <w:b/>
                <w:color w:val="000000" w:themeColor="text1"/>
                <w:sz w:val="28"/>
                <w:szCs w:val="28"/>
                <w:u w:val="none"/>
              </w:rPr>
              <w:t xml:space="preserve"> </w:t>
            </w:r>
            <w:proofErr w:type="spellStart"/>
            <w:r w:rsidR="00B209EA" w:rsidRPr="00B209EA">
              <w:rPr>
                <w:rStyle w:val="a5"/>
                <w:rFonts w:ascii="Times New Roman" w:hAnsi="Times New Roman" w:cs="Times New Roman"/>
                <w:b/>
                <w:color w:val="000000" w:themeColor="text1"/>
                <w:sz w:val="28"/>
                <w:szCs w:val="28"/>
                <w:u w:val="none"/>
              </w:rPr>
              <w:t>Travel</w:t>
            </w:r>
            <w:proofErr w:type="spellEnd"/>
            <w:r w:rsidR="00B209EA" w:rsidRPr="00B209EA">
              <w:rPr>
                <w:rStyle w:val="a5"/>
                <w:rFonts w:ascii="Times New Roman" w:hAnsi="Times New Roman" w:cs="Times New Roman"/>
                <w:b/>
                <w:color w:val="000000" w:themeColor="text1"/>
                <w:sz w:val="28"/>
                <w:szCs w:val="28"/>
                <w:u w:val="none"/>
              </w:rPr>
              <w:t xml:space="preserve"> </w:t>
            </w:r>
            <w:proofErr w:type="spellStart"/>
            <w:r w:rsidR="00B209EA" w:rsidRPr="00B209EA">
              <w:rPr>
                <w:rStyle w:val="a5"/>
                <w:rFonts w:ascii="Times New Roman" w:hAnsi="Times New Roman" w:cs="Times New Roman"/>
                <w:b/>
                <w:color w:val="000000" w:themeColor="text1"/>
                <w:sz w:val="28"/>
                <w:szCs w:val="28"/>
                <w:u w:val="none"/>
              </w:rPr>
              <w:t>Act</w:t>
            </w:r>
            <w:proofErr w:type="spellEnd"/>
          </w:p>
          <w:p w:rsidR="00B209EA" w:rsidRPr="00B209EA" w:rsidRDefault="00B209EA" w:rsidP="00B209EA">
            <w:pPr>
              <w:jc w:val="both"/>
              <w:rPr>
                <w:rStyle w:val="a5"/>
                <w:rFonts w:ascii="Times New Roman" w:hAnsi="Times New Roman" w:cs="Times New Roman"/>
                <w:color w:val="000000" w:themeColor="text1"/>
                <w:sz w:val="28"/>
                <w:szCs w:val="28"/>
                <w:u w:val="none"/>
              </w:rPr>
            </w:pPr>
            <w:r w:rsidRPr="00B209EA">
              <w:rPr>
                <w:rStyle w:val="a5"/>
                <w:rFonts w:ascii="Times New Roman" w:hAnsi="Times New Roman" w:cs="Times New Roman"/>
                <w:color w:val="000000" w:themeColor="text1"/>
                <w:sz w:val="28"/>
                <w:szCs w:val="28"/>
                <w:u w:val="none"/>
              </w:rPr>
              <w:lastRenderedPageBreak/>
              <w:t xml:space="preserve">Вчера, 28 февраля 2018 года, состоялась событие, которому Пекин противился всеми силами: сенат США официально (!), </w:t>
            </w:r>
            <w:r w:rsidR="00A838E0">
              <w:rPr>
                <w:rStyle w:val="a5"/>
                <w:rFonts w:ascii="Times New Roman" w:hAnsi="Times New Roman" w:cs="Times New Roman"/>
                <w:color w:val="000000" w:themeColor="text1"/>
                <w:sz w:val="28"/>
                <w:szCs w:val="28"/>
                <w:u w:val="none"/>
              </w:rPr>
              <w:t>«</w:t>
            </w:r>
            <w:r w:rsidRPr="00B209EA">
              <w:rPr>
                <w:rStyle w:val="a5"/>
                <w:rFonts w:ascii="Times New Roman" w:hAnsi="Times New Roman" w:cs="Times New Roman"/>
                <w:color w:val="000000" w:themeColor="text1"/>
                <w:sz w:val="28"/>
                <w:szCs w:val="28"/>
                <w:u w:val="none"/>
              </w:rPr>
              <w:t>по единодушному согласию</w:t>
            </w:r>
            <w:r w:rsidR="00A838E0">
              <w:rPr>
                <w:rStyle w:val="a5"/>
                <w:rFonts w:ascii="Times New Roman" w:hAnsi="Times New Roman" w:cs="Times New Roman"/>
                <w:color w:val="000000" w:themeColor="text1"/>
                <w:sz w:val="28"/>
                <w:szCs w:val="28"/>
                <w:u w:val="none"/>
              </w:rPr>
              <w:t>»</w:t>
            </w:r>
            <w:r w:rsidRPr="00B209EA">
              <w:rPr>
                <w:rStyle w:val="a5"/>
                <w:rFonts w:ascii="Times New Roman" w:hAnsi="Times New Roman" w:cs="Times New Roman"/>
                <w:color w:val="000000" w:themeColor="text1"/>
                <w:sz w:val="28"/>
                <w:szCs w:val="28"/>
                <w:u w:val="none"/>
              </w:rPr>
              <w:t xml:space="preserve">, принял законопроект </w:t>
            </w:r>
            <w:proofErr w:type="spellStart"/>
            <w:r w:rsidRPr="00B209EA">
              <w:rPr>
                <w:rStyle w:val="a5"/>
                <w:rFonts w:ascii="Times New Roman" w:hAnsi="Times New Roman" w:cs="Times New Roman"/>
                <w:color w:val="000000" w:themeColor="text1"/>
                <w:sz w:val="28"/>
                <w:szCs w:val="28"/>
                <w:u w:val="none"/>
              </w:rPr>
              <w:t>Taiwan</w:t>
            </w:r>
            <w:proofErr w:type="spellEnd"/>
            <w:r w:rsidRPr="00B209EA">
              <w:rPr>
                <w:rStyle w:val="a5"/>
                <w:rFonts w:ascii="Times New Roman" w:hAnsi="Times New Roman" w:cs="Times New Roman"/>
                <w:color w:val="000000" w:themeColor="text1"/>
                <w:sz w:val="28"/>
                <w:szCs w:val="28"/>
                <w:u w:val="none"/>
              </w:rPr>
              <w:t xml:space="preserve"> </w:t>
            </w:r>
            <w:proofErr w:type="spellStart"/>
            <w:r w:rsidRPr="00B209EA">
              <w:rPr>
                <w:rStyle w:val="a5"/>
                <w:rFonts w:ascii="Times New Roman" w:hAnsi="Times New Roman" w:cs="Times New Roman"/>
                <w:color w:val="000000" w:themeColor="text1"/>
                <w:sz w:val="28"/>
                <w:szCs w:val="28"/>
                <w:u w:val="none"/>
              </w:rPr>
              <w:t>Travel</w:t>
            </w:r>
            <w:proofErr w:type="spellEnd"/>
            <w:r w:rsidRPr="00B209EA">
              <w:rPr>
                <w:rStyle w:val="a5"/>
                <w:rFonts w:ascii="Times New Roman" w:hAnsi="Times New Roman" w:cs="Times New Roman"/>
                <w:color w:val="000000" w:themeColor="text1"/>
                <w:sz w:val="28"/>
                <w:szCs w:val="28"/>
                <w:u w:val="none"/>
              </w:rPr>
              <w:t xml:space="preserve"> </w:t>
            </w:r>
            <w:proofErr w:type="spellStart"/>
            <w:r w:rsidRPr="00B209EA">
              <w:rPr>
                <w:rStyle w:val="a5"/>
                <w:rFonts w:ascii="Times New Roman" w:hAnsi="Times New Roman" w:cs="Times New Roman"/>
                <w:color w:val="000000" w:themeColor="text1"/>
                <w:sz w:val="28"/>
                <w:szCs w:val="28"/>
                <w:u w:val="none"/>
              </w:rPr>
              <w:t>Act</w:t>
            </w:r>
            <w:proofErr w:type="spellEnd"/>
            <w:r w:rsidRPr="00B209EA">
              <w:rPr>
                <w:rStyle w:val="a5"/>
                <w:rFonts w:ascii="Times New Roman" w:hAnsi="Times New Roman" w:cs="Times New Roman"/>
                <w:color w:val="000000" w:themeColor="text1"/>
                <w:sz w:val="28"/>
                <w:szCs w:val="28"/>
                <w:u w:val="none"/>
              </w:rPr>
              <w:t xml:space="preserve">. Данный законопроект, согласно сайту Конгресса, разрешает визиты для американских официальных лиц всех уровней на Тайвань и тайваньских в США. По сути, это решение задачи </w:t>
            </w:r>
            <w:r w:rsidR="00A838E0">
              <w:rPr>
                <w:rStyle w:val="a5"/>
                <w:rFonts w:ascii="Times New Roman" w:hAnsi="Times New Roman" w:cs="Times New Roman"/>
                <w:color w:val="000000" w:themeColor="text1"/>
                <w:sz w:val="28"/>
                <w:szCs w:val="28"/>
                <w:u w:val="none"/>
              </w:rPr>
              <w:t>«</w:t>
            </w:r>
            <w:r w:rsidRPr="00B209EA">
              <w:rPr>
                <w:rStyle w:val="a5"/>
                <w:rFonts w:ascii="Times New Roman" w:hAnsi="Times New Roman" w:cs="Times New Roman"/>
                <w:color w:val="000000" w:themeColor="text1"/>
                <w:sz w:val="28"/>
                <w:szCs w:val="28"/>
                <w:u w:val="none"/>
              </w:rPr>
              <w:t>как установить полноценные дипломатические отношения, якобы не делая это официально</w:t>
            </w:r>
            <w:r w:rsidR="00A838E0">
              <w:rPr>
                <w:rStyle w:val="a5"/>
                <w:rFonts w:ascii="Times New Roman" w:hAnsi="Times New Roman" w:cs="Times New Roman"/>
                <w:color w:val="000000" w:themeColor="text1"/>
                <w:sz w:val="28"/>
                <w:szCs w:val="28"/>
                <w:u w:val="none"/>
              </w:rPr>
              <w:t>»</w:t>
            </w:r>
            <w:r w:rsidRPr="00B209EA">
              <w:rPr>
                <w:rStyle w:val="a5"/>
                <w:rFonts w:ascii="Times New Roman" w:hAnsi="Times New Roman" w:cs="Times New Roman"/>
                <w:color w:val="000000" w:themeColor="text1"/>
                <w:sz w:val="28"/>
                <w:szCs w:val="28"/>
                <w:u w:val="none"/>
              </w:rPr>
              <w:t>. Как не сложно догадаться, у Пекина с его трепетным отношением к Тайваню, данный законопроект б</w:t>
            </w:r>
            <w:r>
              <w:rPr>
                <w:rStyle w:val="a5"/>
                <w:rFonts w:ascii="Times New Roman" w:hAnsi="Times New Roman" w:cs="Times New Roman"/>
                <w:color w:val="000000" w:themeColor="text1"/>
                <w:sz w:val="28"/>
                <w:szCs w:val="28"/>
                <w:u w:val="none"/>
              </w:rPr>
              <w:t>ольшого энтузиазма не вызывает.</w:t>
            </w:r>
          </w:p>
          <w:p w:rsidR="00B209EA" w:rsidRPr="0032154C" w:rsidRDefault="00B209EA" w:rsidP="00B209EA">
            <w:pPr>
              <w:jc w:val="both"/>
              <w:rPr>
                <w:rFonts w:ascii="Times New Roman" w:hAnsi="Times New Roman" w:cs="Times New Roman"/>
                <w:sz w:val="28"/>
                <w:szCs w:val="28"/>
              </w:rPr>
            </w:pPr>
            <w:hyperlink r:id="rId32" w:history="1">
              <w:r w:rsidRPr="00B700FF">
                <w:rPr>
                  <w:rStyle w:val="a5"/>
                  <w:rFonts w:ascii="Times New Roman" w:hAnsi="Times New Roman" w:cs="Times New Roman"/>
                  <w:sz w:val="28"/>
                  <w:szCs w:val="28"/>
                </w:rPr>
                <w:t>https://www.congress.gov/bill/115th-congress/house-bill/535</w:t>
              </w:r>
            </w:hyperlink>
            <w:r>
              <w:rPr>
                <w:rStyle w:val="a5"/>
                <w:rFonts w:ascii="Times New Roman" w:hAnsi="Times New Roman" w:cs="Times New Roman"/>
                <w:color w:val="000000" w:themeColor="text1"/>
                <w:sz w:val="28"/>
                <w:szCs w:val="28"/>
                <w:u w:val="none"/>
              </w:rPr>
              <w:t xml:space="preserve"> </w:t>
            </w:r>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Общество</w:t>
            </w:r>
          </w:p>
        </w:tc>
      </w:tr>
      <w:tr w:rsidR="001F6875" w:rsidRPr="005C113F" w:rsidTr="00331242">
        <w:tc>
          <w:tcPr>
            <w:tcW w:w="9634" w:type="dxa"/>
          </w:tcPr>
          <w:p w:rsidR="001F6875" w:rsidRPr="001F6875" w:rsidRDefault="001F6875" w:rsidP="001F687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00641283">
              <w:t xml:space="preserve">   </w:t>
            </w:r>
            <w:r w:rsidRPr="001F6875">
              <w:rPr>
                <w:rFonts w:ascii="Times New Roman" w:hAnsi="Times New Roman" w:cs="Times New Roman"/>
                <w:b/>
                <w:sz w:val="28"/>
                <w:szCs w:val="28"/>
              </w:rPr>
              <w:t xml:space="preserve">Китаец лишился водительских </w:t>
            </w:r>
            <w:r w:rsidR="001D70D3" w:rsidRPr="001F6875">
              <w:rPr>
                <w:rFonts w:ascii="Times New Roman" w:hAnsi="Times New Roman" w:cs="Times New Roman"/>
                <w:b/>
                <w:sz w:val="28"/>
                <w:szCs w:val="28"/>
              </w:rPr>
              <w:t>прав из</w:t>
            </w:r>
            <w:r w:rsidRPr="001F6875">
              <w:rPr>
                <w:rFonts w:ascii="Times New Roman" w:hAnsi="Times New Roman" w:cs="Times New Roman"/>
                <w:b/>
                <w:sz w:val="28"/>
                <w:szCs w:val="28"/>
              </w:rPr>
              <w:t>-за самодельного танка</w:t>
            </w:r>
          </w:p>
          <w:p w:rsidR="001F6875" w:rsidRPr="001F6875" w:rsidRDefault="001F6875" w:rsidP="001F6875">
            <w:pPr>
              <w:jc w:val="both"/>
              <w:rPr>
                <w:rFonts w:ascii="Times New Roman" w:hAnsi="Times New Roman" w:cs="Times New Roman"/>
                <w:sz w:val="28"/>
                <w:szCs w:val="28"/>
              </w:rPr>
            </w:pPr>
            <w:r w:rsidRPr="001F6875">
              <w:rPr>
                <w:rFonts w:ascii="Times New Roman" w:hAnsi="Times New Roman" w:cs="Times New Roman"/>
                <w:sz w:val="28"/>
                <w:szCs w:val="28"/>
              </w:rPr>
              <w:t>Житель китайской области Гуанси потратил два месяца на превращение старого грузовика в полноценный танк, с орудийной башней и радиолокационной станцией, надеясь обрести славу в Интернете. Однако предприимчивый механик был оштрафован на 1750 юаней ($278), а также лишен водительских прав. Полиция сообщила, что он нарушил Закон о безопасности дорожного движения, так как представлял угрозу для общества. Сообщается, что танк конфискован и будет уничтожен</w:t>
            </w:r>
            <w:r>
              <w:rPr>
                <w:rFonts w:ascii="Times New Roman" w:hAnsi="Times New Roman" w:cs="Times New Roman"/>
                <w:sz w:val="28"/>
                <w:szCs w:val="28"/>
              </w:rPr>
              <w:t>.</w:t>
            </w:r>
          </w:p>
          <w:p w:rsidR="001F6875" w:rsidRDefault="009B2DCE" w:rsidP="001F6875">
            <w:pPr>
              <w:jc w:val="both"/>
              <w:rPr>
                <w:rFonts w:ascii="Times New Roman" w:hAnsi="Times New Roman" w:cs="Times New Roman"/>
                <w:sz w:val="28"/>
                <w:szCs w:val="28"/>
              </w:rPr>
            </w:pPr>
            <w:hyperlink r:id="rId33" w:history="1">
              <w:r w:rsidR="001F6875" w:rsidRPr="00FF69E2">
                <w:rPr>
                  <w:rStyle w:val="a5"/>
                  <w:rFonts w:ascii="Times New Roman" w:hAnsi="Times New Roman" w:cs="Times New Roman"/>
                  <w:sz w:val="28"/>
                  <w:szCs w:val="28"/>
                </w:rPr>
                <w:t>http://www.bbc.com/news/blogs-news-from-elsewhere-42907210</w:t>
              </w:r>
            </w:hyperlink>
          </w:p>
          <w:p w:rsidR="001F6875" w:rsidRDefault="001F6875" w:rsidP="001F6875">
            <w:pPr>
              <w:jc w:val="both"/>
              <w:rPr>
                <w:rFonts w:ascii="Times New Roman" w:hAnsi="Times New Roman" w:cs="Times New Roman"/>
                <w:sz w:val="28"/>
                <w:szCs w:val="28"/>
              </w:rPr>
            </w:pPr>
          </w:p>
          <w:p w:rsidR="005E0CC0" w:rsidRPr="005E0CC0" w:rsidRDefault="005E0CC0" w:rsidP="005E0CC0">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E0CC0">
              <w:rPr>
                <w:rFonts w:ascii="Times New Roman" w:hAnsi="Times New Roman" w:cs="Times New Roman"/>
                <w:b/>
                <w:sz w:val="28"/>
                <w:szCs w:val="28"/>
              </w:rPr>
              <w:t>В Китае посадили банду мошенников, выдававших себя за онлайн-торговцев</w:t>
            </w:r>
          </w:p>
          <w:p w:rsidR="005E0CC0" w:rsidRPr="005E0CC0" w:rsidRDefault="005E0CC0" w:rsidP="005E0CC0">
            <w:pPr>
              <w:jc w:val="both"/>
              <w:rPr>
                <w:rFonts w:ascii="Times New Roman" w:hAnsi="Times New Roman" w:cs="Times New Roman"/>
                <w:sz w:val="28"/>
                <w:szCs w:val="28"/>
              </w:rPr>
            </w:pPr>
            <w:r w:rsidRPr="005E0CC0">
              <w:rPr>
                <w:rFonts w:ascii="Times New Roman" w:hAnsi="Times New Roman" w:cs="Times New Roman"/>
                <w:sz w:val="28"/>
                <w:szCs w:val="28"/>
              </w:rPr>
              <w:t>Суд китайского автономного района Внутренняя Монголия вынес приговоры частникам организованной преступной группировки, признанным виновными в телекоммуникационном мошенничестве. Подозреваемые публиковали ложную медицинскую рекламу для сбора контактной информации жертв, затем связывались с ними через мобильные или социальные сетевые платформы, притворяясь родственниками медицинских работников или студентами, и убеждали их купить поддельные товары или продукты для здравоохранения. Обманным путам было получено свыше 10 млн. юаней (около $1,6 млн.).</w:t>
            </w:r>
            <w:r>
              <w:rPr>
                <w:rFonts w:ascii="Times New Roman" w:hAnsi="Times New Roman" w:cs="Times New Roman"/>
                <w:sz w:val="28"/>
                <w:szCs w:val="28"/>
              </w:rPr>
              <w:t xml:space="preserve"> </w:t>
            </w:r>
            <w:r w:rsidRPr="005E0CC0">
              <w:rPr>
                <w:rFonts w:ascii="Times New Roman" w:hAnsi="Times New Roman" w:cs="Times New Roman"/>
                <w:sz w:val="28"/>
                <w:szCs w:val="28"/>
              </w:rPr>
              <w:t>Три главных фигуранта дела были приговорены к лишению свободы на сроки от 11 до 13 лет. Еще 82 подсудимых получили наказание в виде тюремного заключения сроком от одного года до шести лет.</w:t>
            </w:r>
          </w:p>
          <w:p w:rsidR="005E0CC0" w:rsidRDefault="009B2DCE" w:rsidP="005E0CC0">
            <w:pPr>
              <w:jc w:val="both"/>
              <w:rPr>
                <w:rFonts w:ascii="Times New Roman" w:hAnsi="Times New Roman" w:cs="Times New Roman"/>
                <w:sz w:val="28"/>
                <w:szCs w:val="28"/>
              </w:rPr>
            </w:pPr>
            <w:hyperlink r:id="rId34" w:history="1">
              <w:r w:rsidR="005E0CC0" w:rsidRPr="00FF69E2">
                <w:rPr>
                  <w:rStyle w:val="a5"/>
                  <w:rFonts w:ascii="Times New Roman" w:hAnsi="Times New Roman" w:cs="Times New Roman"/>
                  <w:sz w:val="28"/>
                  <w:szCs w:val="28"/>
                </w:rPr>
                <w:t>http://www.trud.ru/article/02-02-2018/1358935_v_kitae_posadili_bandu_moshennikov_vydavavshix_sebja_za_onlajn-torgovtsev.html</w:t>
              </w:r>
            </w:hyperlink>
          </w:p>
          <w:p w:rsidR="005E0CC0" w:rsidRDefault="005E0CC0" w:rsidP="005E0CC0">
            <w:pPr>
              <w:jc w:val="both"/>
              <w:rPr>
                <w:rFonts w:ascii="Times New Roman" w:hAnsi="Times New Roman" w:cs="Times New Roman"/>
                <w:sz w:val="28"/>
                <w:szCs w:val="28"/>
              </w:rPr>
            </w:pPr>
          </w:p>
          <w:p w:rsidR="00781262" w:rsidRPr="00781262" w:rsidRDefault="00781262" w:rsidP="00781262">
            <w:pPr>
              <w:jc w:val="both"/>
              <w:rPr>
                <w:rFonts w:ascii="Times New Roman" w:hAnsi="Times New Roman" w:cs="Times New Roman"/>
                <w:sz w:val="28"/>
                <w:szCs w:val="28"/>
              </w:rPr>
            </w:pPr>
            <w:r>
              <w:rPr>
                <w:rFonts w:ascii="Times New Roman" w:hAnsi="Times New Roman" w:cs="Times New Roman"/>
                <w:sz w:val="28"/>
                <w:szCs w:val="28"/>
              </w:rPr>
              <w:lastRenderedPageBreak/>
              <w:t>3)</w:t>
            </w:r>
            <w:r>
              <w:t xml:space="preserve"> </w:t>
            </w:r>
            <w:r w:rsidRPr="00781262">
              <w:rPr>
                <w:rFonts w:ascii="Times New Roman" w:hAnsi="Times New Roman" w:cs="Times New Roman"/>
                <w:b/>
                <w:sz w:val="28"/>
                <w:szCs w:val="28"/>
              </w:rPr>
              <w:t>Министерство культуры Китая предупреждает об ответственности за подделывания патриотических песен</w:t>
            </w:r>
          </w:p>
          <w:p w:rsidR="00781262" w:rsidRPr="00781262" w:rsidRDefault="00781262" w:rsidP="00781262">
            <w:pPr>
              <w:jc w:val="both"/>
              <w:rPr>
                <w:rFonts w:ascii="Times New Roman" w:hAnsi="Times New Roman" w:cs="Times New Roman"/>
                <w:sz w:val="28"/>
                <w:szCs w:val="28"/>
              </w:rPr>
            </w:pPr>
            <w:r w:rsidRPr="00781262">
              <w:rPr>
                <w:rFonts w:ascii="Times New Roman" w:hAnsi="Times New Roman" w:cs="Times New Roman"/>
                <w:sz w:val="28"/>
                <w:szCs w:val="28"/>
              </w:rPr>
              <w:t xml:space="preserve">Власти страны обязались принять жесткие меры против незаконных пародий патриотических песен и усилить надзор над онлайн-видео платформами. Жертвой пародистов стала песня </w:t>
            </w:r>
            <w:r w:rsidR="00A838E0">
              <w:rPr>
                <w:rFonts w:ascii="Times New Roman" w:hAnsi="Times New Roman" w:cs="Times New Roman"/>
                <w:sz w:val="28"/>
                <w:szCs w:val="28"/>
              </w:rPr>
              <w:t>«</w:t>
            </w:r>
            <w:r w:rsidRPr="00781262">
              <w:rPr>
                <w:rFonts w:ascii="Times New Roman" w:hAnsi="Times New Roman" w:cs="Times New Roman"/>
                <w:sz w:val="28"/>
                <w:szCs w:val="28"/>
              </w:rPr>
              <w:t>Желтая река Кантата</w:t>
            </w:r>
            <w:r w:rsidR="00A838E0">
              <w:rPr>
                <w:rFonts w:ascii="Times New Roman" w:hAnsi="Times New Roman" w:cs="Times New Roman"/>
                <w:sz w:val="28"/>
                <w:szCs w:val="28"/>
              </w:rPr>
              <w:t>»</w:t>
            </w:r>
            <w:r w:rsidRPr="00781262">
              <w:rPr>
                <w:rFonts w:ascii="Times New Roman" w:hAnsi="Times New Roman" w:cs="Times New Roman"/>
                <w:sz w:val="28"/>
                <w:szCs w:val="28"/>
              </w:rPr>
              <w:t xml:space="preserve">, изображающая героический дух китайского народа во время войны, оригинальную лирику которой заменили комедийным контентом. Видеоролики были загружены на видео-сайты, вызвав противоречие. Потомки композиторов песни также озвучили свой гнев на пародию. </w:t>
            </w:r>
          </w:p>
          <w:p w:rsidR="00781262" w:rsidRDefault="009B2DCE" w:rsidP="00781262">
            <w:pPr>
              <w:jc w:val="both"/>
              <w:rPr>
                <w:rFonts w:ascii="Times New Roman" w:hAnsi="Times New Roman" w:cs="Times New Roman"/>
                <w:sz w:val="28"/>
                <w:szCs w:val="28"/>
              </w:rPr>
            </w:pPr>
            <w:hyperlink r:id="rId35" w:history="1">
              <w:r w:rsidR="00781262" w:rsidRPr="00FF69E2">
                <w:rPr>
                  <w:rStyle w:val="a5"/>
                  <w:rFonts w:ascii="Times New Roman" w:hAnsi="Times New Roman" w:cs="Times New Roman"/>
                  <w:sz w:val="28"/>
                  <w:szCs w:val="28"/>
                </w:rPr>
                <w:t>http://www.xinhuanet.com/english/2018-02/02/c_136944965.htm</w:t>
              </w:r>
            </w:hyperlink>
          </w:p>
          <w:p w:rsidR="00781262" w:rsidRDefault="00781262" w:rsidP="00781262">
            <w:pPr>
              <w:jc w:val="both"/>
              <w:rPr>
                <w:rFonts w:ascii="Times New Roman" w:hAnsi="Times New Roman" w:cs="Times New Roman"/>
                <w:sz w:val="28"/>
                <w:szCs w:val="28"/>
              </w:rPr>
            </w:pPr>
          </w:p>
          <w:p w:rsidR="00E62C2B" w:rsidRPr="00E62C2B" w:rsidRDefault="00E62C2B" w:rsidP="00E62C2B">
            <w:pPr>
              <w:jc w:val="both"/>
              <w:rPr>
                <w:rFonts w:ascii="Times New Roman" w:hAnsi="Times New Roman" w:cs="Times New Roman"/>
                <w:b/>
                <w:sz w:val="28"/>
                <w:szCs w:val="28"/>
              </w:rPr>
            </w:pPr>
            <w:r>
              <w:rPr>
                <w:rFonts w:ascii="Times New Roman" w:hAnsi="Times New Roman" w:cs="Times New Roman"/>
                <w:sz w:val="28"/>
                <w:szCs w:val="28"/>
              </w:rPr>
              <w:t>4)</w:t>
            </w:r>
            <w:r>
              <w:t xml:space="preserve">  </w:t>
            </w:r>
            <w:r w:rsidRPr="00E62C2B">
              <w:rPr>
                <w:rFonts w:ascii="Times New Roman" w:hAnsi="Times New Roman" w:cs="Times New Roman"/>
                <w:b/>
                <w:sz w:val="28"/>
                <w:szCs w:val="28"/>
              </w:rPr>
              <w:t xml:space="preserve">Китайские правоохранительные органы арестовали в уезде </w:t>
            </w:r>
            <w:proofErr w:type="spellStart"/>
            <w:r w:rsidRPr="00E62C2B">
              <w:rPr>
                <w:rFonts w:ascii="Times New Roman" w:hAnsi="Times New Roman" w:cs="Times New Roman"/>
                <w:b/>
                <w:sz w:val="28"/>
                <w:szCs w:val="28"/>
              </w:rPr>
              <w:t>Анькан</w:t>
            </w:r>
            <w:proofErr w:type="spellEnd"/>
            <w:r w:rsidRPr="00E62C2B">
              <w:rPr>
                <w:rFonts w:ascii="Times New Roman" w:hAnsi="Times New Roman" w:cs="Times New Roman"/>
                <w:b/>
                <w:sz w:val="28"/>
                <w:szCs w:val="28"/>
              </w:rPr>
              <w:t xml:space="preserve"> (северо-западная провинция </w:t>
            </w:r>
            <w:proofErr w:type="spellStart"/>
            <w:r w:rsidRPr="00E62C2B">
              <w:rPr>
                <w:rFonts w:ascii="Times New Roman" w:hAnsi="Times New Roman" w:cs="Times New Roman"/>
                <w:b/>
                <w:sz w:val="28"/>
                <w:szCs w:val="28"/>
              </w:rPr>
              <w:t>Шэньси</w:t>
            </w:r>
            <w:proofErr w:type="spellEnd"/>
            <w:r w:rsidRPr="00E62C2B">
              <w:rPr>
                <w:rFonts w:ascii="Times New Roman" w:hAnsi="Times New Roman" w:cs="Times New Roman"/>
                <w:b/>
                <w:sz w:val="28"/>
                <w:szCs w:val="28"/>
              </w:rPr>
              <w:t>) 53 человека, обвиняемых в противозаконной торговле оружием в интернете</w:t>
            </w:r>
          </w:p>
          <w:p w:rsidR="00E62C2B" w:rsidRPr="00E62C2B" w:rsidRDefault="00E62C2B" w:rsidP="00E62C2B">
            <w:pPr>
              <w:jc w:val="both"/>
              <w:rPr>
                <w:rFonts w:ascii="Times New Roman" w:hAnsi="Times New Roman" w:cs="Times New Roman"/>
                <w:sz w:val="28"/>
                <w:szCs w:val="28"/>
              </w:rPr>
            </w:pPr>
            <w:r w:rsidRPr="00E62C2B">
              <w:rPr>
                <w:rFonts w:ascii="Times New Roman" w:hAnsi="Times New Roman" w:cs="Times New Roman"/>
                <w:sz w:val="28"/>
                <w:szCs w:val="28"/>
              </w:rPr>
              <w:t xml:space="preserve">Согласно данным расследования, все арестованные принадлежат к одной криминальной группировке. При проведении операции по её ликвидации было изъято 38 единиц огнестрельного оружия и порядка 30 000 пуль. </w:t>
            </w:r>
          </w:p>
          <w:p w:rsidR="00E62C2B" w:rsidRPr="00E62C2B" w:rsidRDefault="00E62C2B" w:rsidP="00E62C2B">
            <w:pPr>
              <w:jc w:val="both"/>
              <w:rPr>
                <w:rFonts w:ascii="Times New Roman" w:hAnsi="Times New Roman" w:cs="Times New Roman"/>
                <w:sz w:val="28"/>
                <w:szCs w:val="28"/>
              </w:rPr>
            </w:pPr>
            <w:r w:rsidRPr="00E62C2B">
              <w:rPr>
                <w:rFonts w:ascii="Times New Roman" w:hAnsi="Times New Roman" w:cs="Times New Roman"/>
                <w:sz w:val="28"/>
                <w:szCs w:val="28"/>
              </w:rPr>
              <w:t>Полиция установила, что преступники занимались нелегальной деятельностью с начала 2017 года, продавая оружие под видом оптического оборудования в не менее 20 городах страны. В соответствии с китайским законодательством, за незаконное изготовление, продажу, транспортировку, доставку и складирование оружия и боеприпасов полагается от 3 до 10 лет лишения свободы. В отдельных случаях преступникам грозит пожизненное заключение и даже смертная казнь.</w:t>
            </w:r>
          </w:p>
          <w:p w:rsidR="00E62C2B" w:rsidRDefault="009B2DCE" w:rsidP="00E62C2B">
            <w:pPr>
              <w:jc w:val="both"/>
              <w:rPr>
                <w:rFonts w:ascii="Times New Roman" w:hAnsi="Times New Roman" w:cs="Times New Roman"/>
                <w:sz w:val="28"/>
                <w:szCs w:val="28"/>
              </w:rPr>
            </w:pPr>
            <w:hyperlink r:id="rId36" w:history="1">
              <w:r w:rsidR="00E62C2B" w:rsidRPr="00FF69E2">
                <w:rPr>
                  <w:rStyle w:val="a5"/>
                  <w:rFonts w:ascii="Times New Roman" w:hAnsi="Times New Roman" w:cs="Times New Roman"/>
                  <w:sz w:val="28"/>
                  <w:szCs w:val="28"/>
                </w:rPr>
                <w:t>http://www.globaltimes.cn/content/1088089.shtml</w:t>
              </w:r>
            </w:hyperlink>
          </w:p>
          <w:p w:rsidR="005C444B" w:rsidRDefault="005C444B" w:rsidP="00E62C2B">
            <w:pPr>
              <w:jc w:val="both"/>
              <w:rPr>
                <w:rFonts w:ascii="Times New Roman" w:hAnsi="Times New Roman" w:cs="Times New Roman"/>
                <w:sz w:val="28"/>
                <w:szCs w:val="28"/>
              </w:rPr>
            </w:pPr>
          </w:p>
          <w:p w:rsidR="005C444B" w:rsidRPr="005C444B" w:rsidRDefault="005C444B" w:rsidP="005C444B">
            <w:pPr>
              <w:jc w:val="both"/>
              <w:rPr>
                <w:rFonts w:ascii="Times New Roman" w:hAnsi="Times New Roman" w:cs="Times New Roman"/>
                <w:sz w:val="28"/>
                <w:szCs w:val="28"/>
              </w:rPr>
            </w:pPr>
            <w:r>
              <w:rPr>
                <w:rFonts w:ascii="Times New Roman" w:hAnsi="Times New Roman" w:cs="Times New Roman"/>
                <w:sz w:val="28"/>
                <w:szCs w:val="28"/>
              </w:rPr>
              <w:t>5)</w:t>
            </w:r>
            <w:r>
              <w:t xml:space="preserve">     </w:t>
            </w:r>
            <w:proofErr w:type="spellStart"/>
            <w:r w:rsidRPr="005C444B">
              <w:rPr>
                <w:rFonts w:ascii="Times New Roman" w:hAnsi="Times New Roman" w:cs="Times New Roman"/>
                <w:b/>
                <w:sz w:val="28"/>
                <w:szCs w:val="28"/>
              </w:rPr>
              <w:t>Соцсеть</w:t>
            </w:r>
            <w:proofErr w:type="spellEnd"/>
            <w:r w:rsidRPr="005C444B">
              <w:rPr>
                <w:rFonts w:ascii="Times New Roman" w:hAnsi="Times New Roman" w:cs="Times New Roman"/>
                <w:b/>
                <w:sz w:val="28"/>
                <w:szCs w:val="28"/>
              </w:rPr>
              <w:t xml:space="preserve"> </w:t>
            </w:r>
            <w:r w:rsidR="00A838E0">
              <w:rPr>
                <w:rFonts w:ascii="Times New Roman" w:hAnsi="Times New Roman" w:cs="Times New Roman"/>
                <w:b/>
                <w:sz w:val="28"/>
                <w:szCs w:val="28"/>
              </w:rPr>
              <w:t>«</w:t>
            </w:r>
            <w:proofErr w:type="spellStart"/>
            <w:r w:rsidRPr="005C444B">
              <w:rPr>
                <w:rFonts w:ascii="Times New Roman" w:hAnsi="Times New Roman" w:cs="Times New Roman"/>
                <w:b/>
                <w:sz w:val="28"/>
                <w:szCs w:val="28"/>
              </w:rPr>
              <w:t>ВКонтакте</w:t>
            </w:r>
            <w:proofErr w:type="spellEnd"/>
            <w:r w:rsidR="00A838E0">
              <w:rPr>
                <w:rFonts w:ascii="Times New Roman" w:hAnsi="Times New Roman" w:cs="Times New Roman"/>
                <w:b/>
                <w:sz w:val="28"/>
                <w:szCs w:val="28"/>
              </w:rPr>
              <w:t>»</w:t>
            </w:r>
            <w:r w:rsidRPr="005C444B">
              <w:rPr>
                <w:rFonts w:ascii="Times New Roman" w:hAnsi="Times New Roman" w:cs="Times New Roman"/>
                <w:b/>
                <w:sz w:val="28"/>
                <w:szCs w:val="28"/>
              </w:rPr>
              <w:t xml:space="preserve"> разблокировали в Китае</w:t>
            </w:r>
          </w:p>
          <w:p w:rsidR="005C444B" w:rsidRPr="005C444B" w:rsidRDefault="005C444B" w:rsidP="005C444B">
            <w:pPr>
              <w:jc w:val="both"/>
              <w:rPr>
                <w:rFonts w:ascii="Times New Roman" w:hAnsi="Times New Roman" w:cs="Times New Roman"/>
                <w:sz w:val="28"/>
                <w:szCs w:val="28"/>
              </w:rPr>
            </w:pPr>
            <w:r w:rsidRPr="005C444B">
              <w:rPr>
                <w:rFonts w:ascii="Times New Roman" w:hAnsi="Times New Roman" w:cs="Times New Roman"/>
                <w:sz w:val="28"/>
                <w:szCs w:val="28"/>
              </w:rPr>
              <w:t xml:space="preserve">Власти Китая разблокировали социальную сеть </w:t>
            </w:r>
            <w:r w:rsidR="00A838E0">
              <w:rPr>
                <w:rFonts w:ascii="Times New Roman" w:hAnsi="Times New Roman" w:cs="Times New Roman"/>
                <w:sz w:val="28"/>
                <w:szCs w:val="28"/>
              </w:rPr>
              <w:t>«</w:t>
            </w:r>
            <w:proofErr w:type="spellStart"/>
            <w:r w:rsidRPr="005C444B">
              <w:rPr>
                <w:rFonts w:ascii="Times New Roman" w:hAnsi="Times New Roman" w:cs="Times New Roman"/>
                <w:sz w:val="28"/>
                <w:szCs w:val="28"/>
              </w:rPr>
              <w:t>ВКонтакте</w:t>
            </w:r>
            <w:proofErr w:type="spellEnd"/>
            <w:r w:rsidR="00A838E0">
              <w:rPr>
                <w:rFonts w:ascii="Times New Roman" w:hAnsi="Times New Roman" w:cs="Times New Roman"/>
                <w:sz w:val="28"/>
                <w:szCs w:val="28"/>
              </w:rPr>
              <w:t>»</w:t>
            </w:r>
            <w:r w:rsidRPr="005C444B">
              <w:rPr>
                <w:rFonts w:ascii="Times New Roman" w:hAnsi="Times New Roman" w:cs="Times New Roman"/>
                <w:sz w:val="28"/>
                <w:szCs w:val="28"/>
              </w:rPr>
              <w:t>. Теперь она доступна на территории всего государства, включая ее мобильную версию и приложение для гаджетов.</w:t>
            </w:r>
            <w:r>
              <w:rPr>
                <w:rFonts w:ascii="Times New Roman" w:hAnsi="Times New Roman" w:cs="Times New Roman"/>
                <w:sz w:val="28"/>
                <w:szCs w:val="28"/>
              </w:rPr>
              <w:t xml:space="preserve"> </w:t>
            </w:r>
            <w:r w:rsidRPr="005C444B">
              <w:rPr>
                <w:rFonts w:ascii="Times New Roman" w:hAnsi="Times New Roman" w:cs="Times New Roman"/>
                <w:sz w:val="28"/>
                <w:szCs w:val="28"/>
              </w:rPr>
              <w:t>В российской компании отметили, что полностью соблюдают законодательство страны, в которой работают. Модераторы реагируют на жалобы пользователей и общественных организаций, а также оперативно блокируют запрещенный контент.</w:t>
            </w:r>
            <w:r>
              <w:rPr>
                <w:rFonts w:ascii="Times New Roman" w:hAnsi="Times New Roman" w:cs="Times New Roman"/>
                <w:sz w:val="28"/>
                <w:szCs w:val="28"/>
              </w:rPr>
              <w:t xml:space="preserve"> </w:t>
            </w:r>
            <w:r w:rsidRPr="005C444B">
              <w:rPr>
                <w:rFonts w:ascii="Times New Roman" w:hAnsi="Times New Roman" w:cs="Times New Roman"/>
                <w:sz w:val="28"/>
                <w:szCs w:val="28"/>
              </w:rPr>
              <w:t xml:space="preserve">В пресс-службе </w:t>
            </w:r>
            <w:r w:rsidR="00A838E0">
              <w:rPr>
                <w:rFonts w:ascii="Times New Roman" w:hAnsi="Times New Roman" w:cs="Times New Roman"/>
                <w:sz w:val="28"/>
                <w:szCs w:val="28"/>
              </w:rPr>
              <w:t>«</w:t>
            </w:r>
            <w:proofErr w:type="spellStart"/>
            <w:r w:rsidRPr="005C444B">
              <w:rPr>
                <w:rFonts w:ascii="Times New Roman" w:hAnsi="Times New Roman" w:cs="Times New Roman"/>
                <w:sz w:val="28"/>
                <w:szCs w:val="28"/>
              </w:rPr>
              <w:t>ВКонтакте</w:t>
            </w:r>
            <w:proofErr w:type="spellEnd"/>
            <w:r w:rsidR="00A838E0">
              <w:rPr>
                <w:rFonts w:ascii="Times New Roman" w:hAnsi="Times New Roman" w:cs="Times New Roman"/>
                <w:sz w:val="28"/>
                <w:szCs w:val="28"/>
              </w:rPr>
              <w:t>»</w:t>
            </w:r>
            <w:r w:rsidRPr="005C444B">
              <w:rPr>
                <w:rFonts w:ascii="Times New Roman" w:hAnsi="Times New Roman" w:cs="Times New Roman"/>
                <w:sz w:val="28"/>
                <w:szCs w:val="28"/>
              </w:rPr>
              <w:t xml:space="preserve"> добавили, что группы для аудитории </w:t>
            </w:r>
            <w:r w:rsidR="00A838E0">
              <w:rPr>
                <w:rFonts w:ascii="Times New Roman" w:hAnsi="Times New Roman" w:cs="Times New Roman"/>
                <w:sz w:val="28"/>
                <w:szCs w:val="28"/>
              </w:rPr>
              <w:t>«</w:t>
            </w:r>
            <w:r w:rsidRPr="005C444B">
              <w:rPr>
                <w:rFonts w:ascii="Times New Roman" w:hAnsi="Times New Roman" w:cs="Times New Roman"/>
                <w:sz w:val="28"/>
                <w:szCs w:val="28"/>
              </w:rPr>
              <w:t>16+</w:t>
            </w:r>
            <w:r w:rsidR="00A838E0">
              <w:rPr>
                <w:rFonts w:ascii="Times New Roman" w:hAnsi="Times New Roman" w:cs="Times New Roman"/>
                <w:sz w:val="28"/>
                <w:szCs w:val="28"/>
              </w:rPr>
              <w:t>»</w:t>
            </w:r>
            <w:r w:rsidRPr="005C444B">
              <w:rPr>
                <w:rFonts w:ascii="Times New Roman" w:hAnsi="Times New Roman" w:cs="Times New Roman"/>
                <w:sz w:val="28"/>
                <w:szCs w:val="28"/>
              </w:rPr>
              <w:t xml:space="preserve"> и </w:t>
            </w:r>
            <w:r w:rsidR="00A838E0">
              <w:rPr>
                <w:rFonts w:ascii="Times New Roman" w:hAnsi="Times New Roman" w:cs="Times New Roman"/>
                <w:sz w:val="28"/>
                <w:szCs w:val="28"/>
              </w:rPr>
              <w:t>«</w:t>
            </w:r>
            <w:r w:rsidRPr="005C444B">
              <w:rPr>
                <w:rFonts w:ascii="Times New Roman" w:hAnsi="Times New Roman" w:cs="Times New Roman"/>
                <w:sz w:val="28"/>
                <w:szCs w:val="28"/>
              </w:rPr>
              <w:t>18+</w:t>
            </w:r>
            <w:r w:rsidR="00A838E0">
              <w:rPr>
                <w:rFonts w:ascii="Times New Roman" w:hAnsi="Times New Roman" w:cs="Times New Roman"/>
                <w:sz w:val="28"/>
                <w:szCs w:val="28"/>
              </w:rPr>
              <w:t>»</w:t>
            </w:r>
            <w:r w:rsidRPr="005C444B">
              <w:rPr>
                <w:rFonts w:ascii="Times New Roman" w:hAnsi="Times New Roman" w:cs="Times New Roman"/>
                <w:sz w:val="28"/>
                <w:szCs w:val="28"/>
              </w:rPr>
              <w:t xml:space="preserve">, доступ к которым был ограничен, по-прежнему будут недоступны </w:t>
            </w:r>
            <w:r w:rsidR="00A838E0">
              <w:rPr>
                <w:rFonts w:ascii="Times New Roman" w:hAnsi="Times New Roman" w:cs="Times New Roman"/>
                <w:sz w:val="28"/>
                <w:szCs w:val="28"/>
              </w:rPr>
              <w:t>«</w:t>
            </w:r>
            <w:r w:rsidRPr="005C444B">
              <w:rPr>
                <w:rFonts w:ascii="Times New Roman" w:hAnsi="Times New Roman" w:cs="Times New Roman"/>
                <w:sz w:val="28"/>
                <w:szCs w:val="28"/>
              </w:rPr>
              <w:t>на основании решения местных органов управления</w:t>
            </w:r>
            <w:r w:rsidR="00A838E0">
              <w:rPr>
                <w:rFonts w:ascii="Times New Roman" w:hAnsi="Times New Roman" w:cs="Times New Roman"/>
                <w:sz w:val="28"/>
                <w:szCs w:val="28"/>
              </w:rPr>
              <w:t>»</w:t>
            </w:r>
            <w:r w:rsidRPr="005C444B">
              <w:rPr>
                <w:rFonts w:ascii="Times New Roman" w:hAnsi="Times New Roman" w:cs="Times New Roman"/>
                <w:sz w:val="28"/>
                <w:szCs w:val="28"/>
              </w:rPr>
              <w:t>.</w:t>
            </w:r>
          </w:p>
          <w:p w:rsidR="00E62C2B" w:rsidRDefault="009B2DCE" w:rsidP="00E62C2B">
            <w:pPr>
              <w:jc w:val="both"/>
              <w:rPr>
                <w:rStyle w:val="a5"/>
                <w:rFonts w:ascii="Times New Roman" w:hAnsi="Times New Roman" w:cs="Times New Roman"/>
                <w:sz w:val="28"/>
                <w:szCs w:val="28"/>
              </w:rPr>
            </w:pPr>
            <w:hyperlink r:id="rId37" w:history="1">
              <w:r w:rsidR="005C444B" w:rsidRPr="00FF69E2">
                <w:rPr>
                  <w:rStyle w:val="a5"/>
                  <w:rFonts w:ascii="Times New Roman" w:hAnsi="Times New Roman" w:cs="Times New Roman"/>
                  <w:sz w:val="28"/>
                  <w:szCs w:val="28"/>
                </w:rPr>
                <w:t>http://telegra.ph/Socset-VKontakte-razblokirovali-v-Kitae-02-14</w:t>
              </w:r>
            </w:hyperlink>
          </w:p>
          <w:p w:rsidR="00D3070F" w:rsidRDefault="00D3070F" w:rsidP="00E62C2B">
            <w:pPr>
              <w:jc w:val="both"/>
              <w:rPr>
                <w:rStyle w:val="a5"/>
                <w:rFonts w:ascii="Times New Roman" w:hAnsi="Times New Roman" w:cs="Times New Roman"/>
                <w:sz w:val="28"/>
                <w:szCs w:val="28"/>
              </w:rPr>
            </w:pPr>
          </w:p>
          <w:p w:rsidR="00D3070F" w:rsidRPr="00D3070F" w:rsidRDefault="00D3070F" w:rsidP="00D3070F">
            <w:pPr>
              <w:jc w:val="both"/>
              <w:rPr>
                <w:rStyle w:val="a5"/>
                <w:rFonts w:ascii="Times New Roman" w:hAnsi="Times New Roman" w:cs="Times New Roman"/>
                <w:color w:val="000000" w:themeColor="text1"/>
                <w:sz w:val="28"/>
                <w:szCs w:val="28"/>
                <w:u w:val="none"/>
              </w:rPr>
            </w:pPr>
            <w:r w:rsidRPr="00D3070F">
              <w:rPr>
                <w:rStyle w:val="a5"/>
                <w:rFonts w:ascii="Times New Roman" w:hAnsi="Times New Roman" w:cs="Times New Roman"/>
                <w:color w:val="000000" w:themeColor="text1"/>
                <w:sz w:val="28"/>
                <w:szCs w:val="28"/>
                <w:u w:val="none"/>
              </w:rPr>
              <w:lastRenderedPageBreak/>
              <w:t xml:space="preserve">6) </w:t>
            </w:r>
            <w:r w:rsidRPr="00D3070F">
              <w:rPr>
                <w:rStyle w:val="a5"/>
                <w:rFonts w:ascii="Times New Roman" w:hAnsi="Times New Roman" w:cs="Times New Roman"/>
                <w:b/>
                <w:color w:val="000000" w:themeColor="text1"/>
                <w:sz w:val="28"/>
                <w:szCs w:val="28"/>
                <w:u w:val="none"/>
              </w:rPr>
              <w:t>Китайский Синьцзян будет бороться с бедностью</w:t>
            </w:r>
          </w:p>
          <w:p w:rsidR="00D3070F" w:rsidRPr="00D3070F" w:rsidRDefault="00D3070F" w:rsidP="00D3070F">
            <w:pPr>
              <w:jc w:val="both"/>
              <w:rPr>
                <w:rStyle w:val="a5"/>
                <w:rFonts w:ascii="Times New Roman" w:hAnsi="Times New Roman" w:cs="Times New Roman"/>
                <w:color w:val="000000" w:themeColor="text1"/>
                <w:sz w:val="28"/>
                <w:szCs w:val="28"/>
                <w:u w:val="none"/>
              </w:rPr>
            </w:pPr>
            <w:r w:rsidRPr="00D3070F">
              <w:rPr>
                <w:rStyle w:val="a5"/>
                <w:rFonts w:ascii="Times New Roman" w:hAnsi="Times New Roman" w:cs="Times New Roman"/>
                <w:color w:val="000000" w:themeColor="text1"/>
                <w:sz w:val="28"/>
                <w:szCs w:val="28"/>
                <w:u w:val="none"/>
              </w:rPr>
              <w:t>Властями автономного округа разработан план по выведению из бедности 400 000 человек в четырёх префектурах. Там будут реализованы программы по созданию рабочих мест, на которые выделено порядка 6,1 млрд. юаней. Результаты Синьцзян должен будет показать к 2020 году.</w:t>
            </w:r>
          </w:p>
          <w:p w:rsidR="00D3070F" w:rsidRPr="00D3070F" w:rsidRDefault="00D3070F" w:rsidP="00D3070F">
            <w:pPr>
              <w:jc w:val="both"/>
              <w:rPr>
                <w:rStyle w:val="a5"/>
                <w:rFonts w:ascii="Times New Roman" w:hAnsi="Times New Roman" w:cs="Times New Roman"/>
                <w:color w:val="000000" w:themeColor="text1"/>
                <w:sz w:val="28"/>
                <w:szCs w:val="28"/>
                <w:u w:val="none"/>
              </w:rPr>
            </w:pPr>
            <w:r w:rsidRPr="00D3070F">
              <w:rPr>
                <w:rStyle w:val="a5"/>
                <w:rFonts w:ascii="Times New Roman" w:hAnsi="Times New Roman" w:cs="Times New Roman"/>
                <w:color w:val="000000" w:themeColor="text1"/>
                <w:sz w:val="28"/>
                <w:szCs w:val="28"/>
                <w:u w:val="none"/>
              </w:rPr>
              <w:t xml:space="preserve">Напомним, что Китай успешно справляется с проблемой бедности: в одном только 2017 году около 13 млн. человек перестали </w:t>
            </w:r>
            <w:r>
              <w:rPr>
                <w:rStyle w:val="a5"/>
                <w:rFonts w:ascii="Times New Roman" w:hAnsi="Times New Roman" w:cs="Times New Roman"/>
                <w:color w:val="000000" w:themeColor="text1"/>
                <w:sz w:val="28"/>
                <w:szCs w:val="28"/>
                <w:u w:val="none"/>
              </w:rPr>
              <w:t>официально считаться бедняками.</w:t>
            </w:r>
          </w:p>
          <w:p w:rsidR="00D3070F" w:rsidRDefault="00D3070F" w:rsidP="00D3070F">
            <w:pPr>
              <w:jc w:val="both"/>
              <w:rPr>
                <w:rStyle w:val="a5"/>
                <w:rFonts w:ascii="Times New Roman" w:hAnsi="Times New Roman" w:cs="Times New Roman"/>
                <w:color w:val="000000" w:themeColor="text1"/>
                <w:sz w:val="28"/>
                <w:szCs w:val="28"/>
                <w:u w:val="none"/>
              </w:rPr>
            </w:pPr>
            <w:hyperlink r:id="rId38" w:history="1">
              <w:r w:rsidRPr="00B700FF">
                <w:rPr>
                  <w:rStyle w:val="a5"/>
                  <w:rFonts w:ascii="Times New Roman" w:hAnsi="Times New Roman" w:cs="Times New Roman"/>
                  <w:sz w:val="28"/>
                  <w:szCs w:val="28"/>
                </w:rPr>
                <w:t>http://www.straitstimes.com/asia/east-asia/chinas-xinjiang-region-unveils-poverty-relief-plan</w:t>
              </w:r>
            </w:hyperlink>
            <w:r>
              <w:rPr>
                <w:rStyle w:val="a5"/>
                <w:rFonts w:ascii="Times New Roman" w:hAnsi="Times New Roman" w:cs="Times New Roman"/>
                <w:color w:val="000000" w:themeColor="text1"/>
                <w:sz w:val="28"/>
                <w:szCs w:val="28"/>
                <w:u w:val="none"/>
              </w:rPr>
              <w:t xml:space="preserve"> </w:t>
            </w:r>
          </w:p>
          <w:p w:rsidR="00F23D31" w:rsidRDefault="00F23D31" w:rsidP="00D3070F">
            <w:pPr>
              <w:jc w:val="both"/>
              <w:rPr>
                <w:rStyle w:val="a5"/>
                <w:rFonts w:ascii="Times New Roman" w:hAnsi="Times New Roman" w:cs="Times New Roman"/>
                <w:color w:val="000000" w:themeColor="text1"/>
                <w:sz w:val="28"/>
                <w:szCs w:val="28"/>
                <w:u w:val="none"/>
              </w:rPr>
            </w:pPr>
          </w:p>
          <w:p w:rsidR="00F23D31" w:rsidRPr="00F23D31" w:rsidRDefault="00F23D31" w:rsidP="00F23D31">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7) </w:t>
            </w:r>
            <w:r w:rsidRPr="00F23D31">
              <w:rPr>
                <w:rStyle w:val="a5"/>
                <w:rFonts w:ascii="Times New Roman" w:hAnsi="Times New Roman" w:cs="Times New Roman"/>
                <w:b/>
                <w:color w:val="000000" w:themeColor="text1"/>
                <w:sz w:val="28"/>
                <w:szCs w:val="28"/>
                <w:u w:val="none"/>
              </w:rPr>
              <w:t>Китайские власти вводят запрет традиционного стриптиза на похоронах</w:t>
            </w:r>
          </w:p>
          <w:p w:rsidR="00F23D31" w:rsidRPr="00F23D31" w:rsidRDefault="00F23D31" w:rsidP="00F23D31">
            <w:pPr>
              <w:jc w:val="both"/>
              <w:rPr>
                <w:rStyle w:val="a5"/>
                <w:rFonts w:ascii="Times New Roman" w:hAnsi="Times New Roman" w:cs="Times New Roman"/>
                <w:color w:val="000000" w:themeColor="text1"/>
                <w:sz w:val="28"/>
                <w:szCs w:val="28"/>
                <w:u w:val="none"/>
              </w:rPr>
            </w:pPr>
            <w:r w:rsidRPr="00F23D31">
              <w:rPr>
                <w:rStyle w:val="a5"/>
                <w:rFonts w:ascii="Times New Roman" w:hAnsi="Times New Roman" w:cs="Times New Roman"/>
                <w:color w:val="000000" w:themeColor="text1"/>
                <w:sz w:val="28"/>
                <w:szCs w:val="28"/>
                <w:u w:val="none"/>
              </w:rPr>
              <w:t xml:space="preserve">Власти Китая предприняли новую попытку положить конец деревенской традиции </w:t>
            </w:r>
            <w:r>
              <w:rPr>
                <w:rStyle w:val="a5"/>
                <w:rFonts w:ascii="Times New Roman" w:hAnsi="Times New Roman" w:cs="Times New Roman"/>
                <w:color w:val="000000" w:themeColor="text1"/>
                <w:sz w:val="28"/>
                <w:szCs w:val="28"/>
                <w:u w:val="none"/>
              </w:rPr>
              <w:t>–</w:t>
            </w:r>
            <w:r w:rsidRPr="00F23D31">
              <w:rPr>
                <w:rStyle w:val="a5"/>
                <w:rFonts w:ascii="Times New Roman" w:hAnsi="Times New Roman" w:cs="Times New Roman"/>
                <w:color w:val="000000" w:themeColor="text1"/>
                <w:sz w:val="28"/>
                <w:szCs w:val="28"/>
                <w:u w:val="none"/>
              </w:rPr>
              <w:t xml:space="preserve"> ритуальному стриптизу и </w:t>
            </w:r>
            <w:r w:rsidR="00A838E0">
              <w:rPr>
                <w:rStyle w:val="a5"/>
                <w:rFonts w:ascii="Times New Roman" w:hAnsi="Times New Roman" w:cs="Times New Roman"/>
                <w:color w:val="000000" w:themeColor="text1"/>
                <w:sz w:val="28"/>
                <w:szCs w:val="28"/>
                <w:u w:val="none"/>
              </w:rPr>
              <w:t>«</w:t>
            </w:r>
            <w:r w:rsidRPr="00F23D31">
              <w:rPr>
                <w:rStyle w:val="a5"/>
                <w:rFonts w:ascii="Times New Roman" w:hAnsi="Times New Roman" w:cs="Times New Roman"/>
                <w:color w:val="000000" w:themeColor="text1"/>
                <w:sz w:val="28"/>
                <w:szCs w:val="28"/>
                <w:u w:val="none"/>
              </w:rPr>
              <w:t>другим вульгарным представлениям</w:t>
            </w:r>
            <w:r w:rsidR="00A838E0">
              <w:rPr>
                <w:rStyle w:val="a5"/>
                <w:rFonts w:ascii="Times New Roman" w:hAnsi="Times New Roman" w:cs="Times New Roman"/>
                <w:color w:val="000000" w:themeColor="text1"/>
                <w:sz w:val="28"/>
                <w:szCs w:val="28"/>
                <w:u w:val="none"/>
              </w:rPr>
              <w:t>»</w:t>
            </w:r>
            <w:r w:rsidRPr="00F23D31">
              <w:rPr>
                <w:rStyle w:val="a5"/>
                <w:rFonts w:ascii="Times New Roman" w:hAnsi="Times New Roman" w:cs="Times New Roman"/>
                <w:color w:val="000000" w:themeColor="text1"/>
                <w:sz w:val="28"/>
                <w:szCs w:val="28"/>
                <w:u w:val="none"/>
              </w:rPr>
              <w:t xml:space="preserve">. Это явление в первую очередь планируется искоренить в 19 городах провинций </w:t>
            </w:r>
            <w:proofErr w:type="spellStart"/>
            <w:r w:rsidRPr="00F23D31">
              <w:rPr>
                <w:rStyle w:val="a5"/>
                <w:rFonts w:ascii="Times New Roman" w:hAnsi="Times New Roman" w:cs="Times New Roman"/>
                <w:color w:val="000000" w:themeColor="text1"/>
                <w:sz w:val="28"/>
                <w:szCs w:val="28"/>
                <w:u w:val="none"/>
              </w:rPr>
              <w:t>Хэнань</w:t>
            </w:r>
            <w:proofErr w:type="spellEnd"/>
            <w:r w:rsidRPr="00F23D31">
              <w:rPr>
                <w:rStyle w:val="a5"/>
                <w:rFonts w:ascii="Times New Roman" w:hAnsi="Times New Roman" w:cs="Times New Roman"/>
                <w:color w:val="000000" w:themeColor="text1"/>
                <w:sz w:val="28"/>
                <w:szCs w:val="28"/>
                <w:u w:val="none"/>
              </w:rPr>
              <w:t xml:space="preserve">, </w:t>
            </w:r>
            <w:proofErr w:type="spellStart"/>
            <w:r w:rsidRPr="00F23D31">
              <w:rPr>
                <w:rStyle w:val="a5"/>
                <w:rFonts w:ascii="Times New Roman" w:hAnsi="Times New Roman" w:cs="Times New Roman"/>
                <w:color w:val="000000" w:themeColor="text1"/>
                <w:sz w:val="28"/>
                <w:szCs w:val="28"/>
                <w:u w:val="none"/>
              </w:rPr>
              <w:t>Аньхой</w:t>
            </w:r>
            <w:proofErr w:type="spellEnd"/>
            <w:r w:rsidRPr="00F23D31">
              <w:rPr>
                <w:rStyle w:val="a5"/>
                <w:rFonts w:ascii="Times New Roman" w:hAnsi="Times New Roman" w:cs="Times New Roman"/>
                <w:color w:val="000000" w:themeColor="text1"/>
                <w:sz w:val="28"/>
                <w:szCs w:val="28"/>
                <w:u w:val="none"/>
              </w:rPr>
              <w:t xml:space="preserve">, </w:t>
            </w:r>
            <w:proofErr w:type="spellStart"/>
            <w:r w:rsidRPr="00F23D31">
              <w:rPr>
                <w:rStyle w:val="a5"/>
                <w:rFonts w:ascii="Times New Roman" w:hAnsi="Times New Roman" w:cs="Times New Roman"/>
                <w:color w:val="000000" w:themeColor="text1"/>
                <w:sz w:val="28"/>
                <w:szCs w:val="28"/>
                <w:u w:val="none"/>
              </w:rPr>
              <w:t>Цзянсу</w:t>
            </w:r>
            <w:proofErr w:type="spellEnd"/>
            <w:r w:rsidRPr="00F23D31">
              <w:rPr>
                <w:rStyle w:val="a5"/>
                <w:rFonts w:ascii="Times New Roman" w:hAnsi="Times New Roman" w:cs="Times New Roman"/>
                <w:color w:val="000000" w:themeColor="text1"/>
                <w:sz w:val="28"/>
                <w:szCs w:val="28"/>
                <w:u w:val="none"/>
              </w:rPr>
              <w:t xml:space="preserve"> и </w:t>
            </w:r>
            <w:proofErr w:type="spellStart"/>
            <w:r w:rsidRPr="00F23D31">
              <w:rPr>
                <w:rStyle w:val="a5"/>
                <w:rFonts w:ascii="Times New Roman" w:hAnsi="Times New Roman" w:cs="Times New Roman"/>
                <w:color w:val="000000" w:themeColor="text1"/>
                <w:sz w:val="28"/>
                <w:szCs w:val="28"/>
                <w:u w:val="none"/>
              </w:rPr>
              <w:t>Хэбэй</w:t>
            </w:r>
            <w:proofErr w:type="spellEnd"/>
            <w:r w:rsidRPr="00F23D31">
              <w:rPr>
                <w:rStyle w:val="a5"/>
                <w:rFonts w:ascii="Times New Roman" w:hAnsi="Times New Roman" w:cs="Times New Roman"/>
                <w:color w:val="000000" w:themeColor="text1"/>
                <w:sz w:val="28"/>
                <w:szCs w:val="28"/>
                <w:u w:val="none"/>
              </w:rPr>
              <w:t xml:space="preserve">. Власти запустили специальную телефонную горячую линию для того, чтобы бдительные представители общественности могли сообщать о случаях </w:t>
            </w:r>
            <w:r w:rsidR="00A838E0">
              <w:rPr>
                <w:rStyle w:val="a5"/>
                <w:rFonts w:ascii="Times New Roman" w:hAnsi="Times New Roman" w:cs="Times New Roman"/>
                <w:color w:val="000000" w:themeColor="text1"/>
                <w:sz w:val="28"/>
                <w:szCs w:val="28"/>
                <w:u w:val="none"/>
              </w:rPr>
              <w:t>«</w:t>
            </w:r>
            <w:r w:rsidRPr="00F23D31">
              <w:rPr>
                <w:rStyle w:val="a5"/>
                <w:rFonts w:ascii="Times New Roman" w:hAnsi="Times New Roman" w:cs="Times New Roman"/>
                <w:color w:val="000000" w:themeColor="text1"/>
                <w:sz w:val="28"/>
                <w:szCs w:val="28"/>
                <w:u w:val="none"/>
              </w:rPr>
              <w:t>непристойного поведения на похоронах</w:t>
            </w:r>
            <w:r w:rsidR="00A838E0">
              <w:rPr>
                <w:rStyle w:val="a5"/>
                <w:rFonts w:ascii="Times New Roman" w:hAnsi="Times New Roman" w:cs="Times New Roman"/>
                <w:color w:val="000000" w:themeColor="text1"/>
                <w:sz w:val="28"/>
                <w:szCs w:val="28"/>
                <w:u w:val="none"/>
              </w:rPr>
              <w:t>»</w:t>
            </w:r>
            <w:r w:rsidRPr="00F23D31">
              <w:rPr>
                <w:rStyle w:val="a5"/>
                <w:rFonts w:ascii="Times New Roman" w:hAnsi="Times New Roman" w:cs="Times New Roman"/>
                <w:color w:val="000000" w:themeColor="text1"/>
                <w:sz w:val="28"/>
                <w:szCs w:val="28"/>
                <w:u w:val="none"/>
              </w:rPr>
              <w:t>, в обмен на денежное вознаграждение. Кроме того, от местных властей требуется выявлять труппы актеров, выступающие на народных праздниках, строго наказывать всех причастных к организации таких торжеств вплоть до уголовного преследования, а также проводить разъяснительную работу среди населения. Стоит помнить, что в китайской традиции похороны не являются ско</w:t>
            </w:r>
            <w:r>
              <w:rPr>
                <w:rStyle w:val="a5"/>
                <w:rFonts w:ascii="Times New Roman" w:hAnsi="Times New Roman" w:cs="Times New Roman"/>
                <w:color w:val="000000" w:themeColor="text1"/>
                <w:sz w:val="28"/>
                <w:szCs w:val="28"/>
                <w:u w:val="none"/>
              </w:rPr>
              <w:t>рбным и трагичным мероприятием.</w:t>
            </w:r>
          </w:p>
          <w:p w:rsidR="003D60AC" w:rsidRDefault="00F23D31" w:rsidP="00F23D31">
            <w:pPr>
              <w:jc w:val="both"/>
              <w:rPr>
                <w:rStyle w:val="a5"/>
                <w:rFonts w:ascii="Times New Roman" w:hAnsi="Times New Roman" w:cs="Times New Roman"/>
                <w:color w:val="000000" w:themeColor="text1"/>
                <w:sz w:val="28"/>
                <w:szCs w:val="28"/>
                <w:u w:val="none"/>
              </w:rPr>
            </w:pPr>
            <w:hyperlink r:id="rId39" w:history="1">
              <w:r w:rsidRPr="00B700FF">
                <w:rPr>
                  <w:rStyle w:val="a5"/>
                  <w:rFonts w:ascii="Times New Roman" w:hAnsi="Times New Roman" w:cs="Times New Roman"/>
                  <w:sz w:val="28"/>
                  <w:szCs w:val="28"/>
                </w:rPr>
                <w:t>https://rg.ru/2018/02/21/v-kitae-opiat-popytalis-zapretit-striptiz-na-pohoronah.html</w:t>
              </w:r>
            </w:hyperlink>
          </w:p>
          <w:p w:rsidR="003D60AC" w:rsidRDefault="003D60AC" w:rsidP="00F23D31">
            <w:pPr>
              <w:jc w:val="both"/>
              <w:rPr>
                <w:rStyle w:val="a5"/>
                <w:rFonts w:ascii="Times New Roman" w:hAnsi="Times New Roman" w:cs="Times New Roman"/>
                <w:color w:val="000000" w:themeColor="text1"/>
                <w:sz w:val="28"/>
                <w:szCs w:val="28"/>
                <w:u w:val="none"/>
              </w:rPr>
            </w:pPr>
          </w:p>
          <w:p w:rsidR="003D60AC" w:rsidRPr="003D60AC" w:rsidRDefault="003D60AC" w:rsidP="003D60AC">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8) </w:t>
            </w:r>
            <w:r w:rsidR="00F23D31">
              <w:rPr>
                <w:rStyle w:val="a5"/>
                <w:rFonts w:ascii="Times New Roman" w:hAnsi="Times New Roman" w:cs="Times New Roman"/>
                <w:color w:val="000000" w:themeColor="text1"/>
                <w:sz w:val="28"/>
                <w:szCs w:val="28"/>
                <w:u w:val="none"/>
              </w:rPr>
              <w:t xml:space="preserve"> </w:t>
            </w:r>
            <w:r w:rsidRPr="003D60AC">
              <w:rPr>
                <w:rStyle w:val="a5"/>
                <w:rFonts w:ascii="Times New Roman" w:hAnsi="Times New Roman" w:cs="Times New Roman"/>
                <w:b/>
                <w:color w:val="000000" w:themeColor="text1"/>
                <w:sz w:val="28"/>
                <w:szCs w:val="28"/>
                <w:u w:val="none"/>
              </w:rPr>
              <w:t>Китай планирует пересмотреть присягу на верность Конституции для госслужащих</w:t>
            </w:r>
          </w:p>
          <w:p w:rsidR="003D60AC" w:rsidRPr="003D60AC" w:rsidRDefault="003D60AC" w:rsidP="003D60AC">
            <w:pPr>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 xml:space="preserve">Изменения затронут текст присяги, а именно последнюю фразу, для включения новых прилагательных </w:t>
            </w:r>
            <w:r w:rsidR="00A838E0">
              <w:rPr>
                <w:rStyle w:val="a5"/>
                <w:rFonts w:ascii="Times New Roman" w:hAnsi="Times New Roman" w:cs="Times New Roman"/>
                <w:color w:val="000000" w:themeColor="text1"/>
                <w:sz w:val="28"/>
                <w:szCs w:val="28"/>
                <w:u w:val="none"/>
              </w:rPr>
              <w:t>«</w:t>
            </w:r>
            <w:r w:rsidRPr="003D60AC">
              <w:rPr>
                <w:rStyle w:val="a5"/>
                <w:rFonts w:ascii="Times New Roman" w:hAnsi="Times New Roman" w:cs="Times New Roman"/>
                <w:color w:val="000000" w:themeColor="text1"/>
                <w:sz w:val="28"/>
                <w:szCs w:val="28"/>
                <w:u w:val="none"/>
              </w:rPr>
              <w:t>великая</w:t>
            </w:r>
            <w:r w:rsidR="00A838E0">
              <w:rPr>
                <w:rStyle w:val="a5"/>
                <w:rFonts w:ascii="Times New Roman" w:hAnsi="Times New Roman" w:cs="Times New Roman"/>
                <w:color w:val="000000" w:themeColor="text1"/>
                <w:sz w:val="28"/>
                <w:szCs w:val="28"/>
                <w:u w:val="none"/>
              </w:rPr>
              <w:t>»</w:t>
            </w:r>
            <w:r w:rsidRPr="003D60AC">
              <w:rPr>
                <w:rStyle w:val="a5"/>
                <w:rFonts w:ascii="Times New Roman" w:hAnsi="Times New Roman" w:cs="Times New Roman"/>
                <w:color w:val="000000" w:themeColor="text1"/>
                <w:sz w:val="28"/>
                <w:szCs w:val="28"/>
                <w:u w:val="none"/>
              </w:rPr>
              <w:t xml:space="preserve"> и </w:t>
            </w:r>
            <w:r w:rsidR="00A838E0">
              <w:rPr>
                <w:rStyle w:val="a5"/>
                <w:rFonts w:ascii="Times New Roman" w:hAnsi="Times New Roman" w:cs="Times New Roman"/>
                <w:color w:val="000000" w:themeColor="text1"/>
                <w:sz w:val="28"/>
                <w:szCs w:val="28"/>
                <w:u w:val="none"/>
              </w:rPr>
              <w:t>«</w:t>
            </w:r>
            <w:r w:rsidRPr="003D60AC">
              <w:rPr>
                <w:rStyle w:val="a5"/>
                <w:rFonts w:ascii="Times New Roman" w:hAnsi="Times New Roman" w:cs="Times New Roman"/>
                <w:color w:val="000000" w:themeColor="text1"/>
                <w:sz w:val="28"/>
                <w:szCs w:val="28"/>
                <w:u w:val="none"/>
              </w:rPr>
              <w:t>современная</w:t>
            </w:r>
            <w:r w:rsidR="00A838E0">
              <w:rPr>
                <w:rStyle w:val="a5"/>
                <w:rFonts w:ascii="Times New Roman" w:hAnsi="Times New Roman" w:cs="Times New Roman"/>
                <w:color w:val="000000" w:themeColor="text1"/>
                <w:sz w:val="28"/>
                <w:szCs w:val="28"/>
                <w:u w:val="none"/>
              </w:rPr>
              <w:t>»</w:t>
            </w:r>
            <w:r w:rsidRPr="003D60AC">
              <w:rPr>
                <w:rStyle w:val="a5"/>
                <w:rFonts w:ascii="Times New Roman" w:hAnsi="Times New Roman" w:cs="Times New Roman"/>
                <w:color w:val="000000" w:themeColor="text1"/>
                <w:sz w:val="28"/>
                <w:szCs w:val="28"/>
                <w:u w:val="none"/>
              </w:rPr>
              <w:t xml:space="preserve"> перед </w:t>
            </w:r>
            <w:r w:rsidR="00A838E0">
              <w:rPr>
                <w:rStyle w:val="a5"/>
                <w:rFonts w:ascii="Times New Roman" w:hAnsi="Times New Roman" w:cs="Times New Roman"/>
                <w:color w:val="000000" w:themeColor="text1"/>
                <w:sz w:val="28"/>
                <w:szCs w:val="28"/>
                <w:u w:val="none"/>
              </w:rPr>
              <w:t>«</w:t>
            </w:r>
            <w:r w:rsidRPr="003D60AC">
              <w:rPr>
                <w:rStyle w:val="a5"/>
                <w:rFonts w:ascii="Times New Roman" w:hAnsi="Times New Roman" w:cs="Times New Roman"/>
                <w:color w:val="000000" w:themeColor="text1"/>
                <w:sz w:val="28"/>
                <w:szCs w:val="28"/>
                <w:u w:val="none"/>
              </w:rPr>
              <w:t>социалистической страной</w:t>
            </w:r>
            <w:r w:rsidR="00A838E0">
              <w:rPr>
                <w:rStyle w:val="a5"/>
                <w:rFonts w:ascii="Times New Roman" w:hAnsi="Times New Roman" w:cs="Times New Roman"/>
                <w:color w:val="000000" w:themeColor="text1"/>
                <w:sz w:val="28"/>
                <w:szCs w:val="28"/>
                <w:u w:val="none"/>
              </w:rPr>
              <w:t>»</w:t>
            </w:r>
            <w:r w:rsidRPr="003D60AC">
              <w:rPr>
                <w:rStyle w:val="a5"/>
                <w:rFonts w:ascii="Times New Roman" w:hAnsi="Times New Roman" w:cs="Times New Roman"/>
                <w:color w:val="000000" w:themeColor="text1"/>
                <w:sz w:val="28"/>
                <w:szCs w:val="28"/>
                <w:u w:val="none"/>
              </w:rPr>
              <w:t xml:space="preserve"> [далее по тексту - </w:t>
            </w:r>
            <w:r w:rsidR="00A838E0">
              <w:rPr>
                <w:rStyle w:val="a5"/>
                <w:rFonts w:ascii="Times New Roman" w:hAnsi="Times New Roman" w:cs="Times New Roman"/>
                <w:color w:val="000000" w:themeColor="text1"/>
                <w:sz w:val="28"/>
                <w:szCs w:val="28"/>
                <w:u w:val="none"/>
              </w:rPr>
              <w:t>«</w:t>
            </w:r>
            <w:r w:rsidRPr="003D60AC">
              <w:rPr>
                <w:rStyle w:val="a5"/>
                <w:rFonts w:ascii="Times New Roman" w:hAnsi="Times New Roman" w:cs="Times New Roman"/>
                <w:color w:val="000000" w:themeColor="text1"/>
                <w:sz w:val="28"/>
                <w:szCs w:val="28"/>
                <w:u w:val="none"/>
              </w:rPr>
              <w:t>...которая является процветающей, сильной, демократической, культурно развитой, гармоничной и красивой</w:t>
            </w:r>
            <w:r w:rsidR="00A838E0">
              <w:rPr>
                <w:rStyle w:val="a5"/>
                <w:rFonts w:ascii="Times New Roman" w:hAnsi="Times New Roman" w:cs="Times New Roman"/>
                <w:color w:val="000000" w:themeColor="text1"/>
                <w:sz w:val="28"/>
                <w:szCs w:val="28"/>
                <w:u w:val="none"/>
              </w:rPr>
              <w:t>»</w:t>
            </w:r>
            <w:r w:rsidRPr="003D60AC">
              <w:rPr>
                <w:rStyle w:val="a5"/>
                <w:rFonts w:ascii="Times New Roman" w:hAnsi="Times New Roman" w:cs="Times New Roman"/>
                <w:color w:val="000000" w:themeColor="text1"/>
                <w:sz w:val="28"/>
                <w:szCs w:val="28"/>
                <w:u w:val="none"/>
              </w:rPr>
              <w:t>]. Чиновники и члены новых надзорных комиссий должны будут принести присягу, а также исполнить национальный гимн</w:t>
            </w:r>
            <w:r>
              <w:rPr>
                <w:rStyle w:val="a5"/>
                <w:rFonts w:ascii="Times New Roman" w:hAnsi="Times New Roman" w:cs="Times New Roman"/>
                <w:color w:val="000000" w:themeColor="text1"/>
                <w:sz w:val="28"/>
                <w:szCs w:val="28"/>
                <w:u w:val="none"/>
              </w:rPr>
              <w:t xml:space="preserve"> перед вступлением в должность.</w:t>
            </w:r>
          </w:p>
          <w:p w:rsidR="00F23D31" w:rsidRDefault="003D60AC" w:rsidP="003D60AC">
            <w:pPr>
              <w:jc w:val="both"/>
              <w:rPr>
                <w:rStyle w:val="a5"/>
                <w:rFonts w:ascii="Times New Roman" w:hAnsi="Times New Roman" w:cs="Times New Roman"/>
                <w:color w:val="000000" w:themeColor="text1"/>
                <w:sz w:val="28"/>
                <w:szCs w:val="28"/>
                <w:u w:val="none"/>
              </w:rPr>
            </w:pPr>
            <w:hyperlink r:id="rId40" w:history="1">
              <w:r w:rsidRPr="00B700FF">
                <w:rPr>
                  <w:rStyle w:val="a5"/>
                  <w:rFonts w:ascii="Times New Roman" w:hAnsi="Times New Roman" w:cs="Times New Roman"/>
                  <w:sz w:val="28"/>
                  <w:szCs w:val="28"/>
                </w:rPr>
                <w:t>http://telegra.ph/China-to-revise-oath-of-allegiance-for-officials-02-23</w:t>
              </w:r>
            </w:hyperlink>
            <w:r>
              <w:rPr>
                <w:rStyle w:val="a5"/>
                <w:rFonts w:ascii="Times New Roman" w:hAnsi="Times New Roman" w:cs="Times New Roman"/>
                <w:color w:val="000000" w:themeColor="text1"/>
                <w:sz w:val="28"/>
                <w:szCs w:val="28"/>
                <w:u w:val="none"/>
              </w:rPr>
              <w:t xml:space="preserve"> </w:t>
            </w:r>
          </w:p>
          <w:p w:rsidR="0032154C" w:rsidRDefault="0032154C" w:rsidP="003D60AC">
            <w:pPr>
              <w:jc w:val="both"/>
              <w:rPr>
                <w:rStyle w:val="a5"/>
                <w:rFonts w:ascii="Times New Roman" w:hAnsi="Times New Roman" w:cs="Times New Roman"/>
                <w:color w:val="000000" w:themeColor="text1"/>
                <w:sz w:val="28"/>
                <w:szCs w:val="28"/>
                <w:u w:val="none"/>
              </w:rPr>
            </w:pPr>
          </w:p>
          <w:p w:rsidR="0032154C" w:rsidRPr="0032154C" w:rsidRDefault="0032154C" w:rsidP="0032154C">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lastRenderedPageBreak/>
              <w:t xml:space="preserve">9) </w:t>
            </w:r>
            <w:r w:rsidRPr="0032154C">
              <w:rPr>
                <w:rStyle w:val="a5"/>
                <w:rFonts w:ascii="Times New Roman" w:hAnsi="Times New Roman" w:cs="Times New Roman"/>
                <w:b/>
                <w:color w:val="000000" w:themeColor="text1"/>
                <w:sz w:val="28"/>
                <w:szCs w:val="28"/>
                <w:u w:val="none"/>
              </w:rPr>
              <w:t xml:space="preserve">Цензура Китая после предложения о продлении президентства Си </w:t>
            </w:r>
            <w:proofErr w:type="spellStart"/>
            <w:r w:rsidRPr="0032154C">
              <w:rPr>
                <w:rStyle w:val="a5"/>
                <w:rFonts w:ascii="Times New Roman" w:hAnsi="Times New Roman" w:cs="Times New Roman"/>
                <w:b/>
                <w:color w:val="000000" w:themeColor="text1"/>
                <w:sz w:val="28"/>
                <w:szCs w:val="28"/>
                <w:u w:val="none"/>
              </w:rPr>
              <w:t>Цзиньпина</w:t>
            </w:r>
            <w:proofErr w:type="spellEnd"/>
          </w:p>
          <w:p w:rsidR="0032154C" w:rsidRPr="0032154C" w:rsidRDefault="0032154C" w:rsidP="0032154C">
            <w:p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 xml:space="preserve">После новости о внесении поправок в Конституцию страны несколько ключевых терминов внезапно подверглись сильной цензуре на </w:t>
            </w:r>
            <w:proofErr w:type="spellStart"/>
            <w:r w:rsidRPr="0032154C">
              <w:rPr>
                <w:rStyle w:val="a5"/>
                <w:rFonts w:ascii="Times New Roman" w:hAnsi="Times New Roman" w:cs="Times New Roman"/>
                <w:color w:val="000000" w:themeColor="text1"/>
                <w:sz w:val="28"/>
                <w:szCs w:val="28"/>
                <w:u w:val="none"/>
              </w:rPr>
              <w:t>Weibo</w:t>
            </w:r>
            <w:proofErr w:type="spellEnd"/>
            <w:r w:rsidRPr="0032154C">
              <w:rPr>
                <w:rStyle w:val="a5"/>
                <w:rFonts w:ascii="Times New Roman" w:hAnsi="Times New Roman" w:cs="Times New Roman"/>
                <w:color w:val="000000" w:themeColor="text1"/>
                <w:sz w:val="28"/>
                <w:szCs w:val="28"/>
                <w:u w:val="none"/>
              </w:rPr>
              <w:t xml:space="preserve"> (китайском аналоге </w:t>
            </w:r>
            <w:proofErr w:type="spellStart"/>
            <w:r w:rsidRPr="0032154C">
              <w:rPr>
                <w:rStyle w:val="a5"/>
                <w:rFonts w:ascii="Times New Roman" w:hAnsi="Times New Roman" w:cs="Times New Roman"/>
                <w:color w:val="000000" w:themeColor="text1"/>
                <w:sz w:val="28"/>
                <w:szCs w:val="28"/>
                <w:u w:val="none"/>
              </w:rPr>
              <w:t>Twitter</w:t>
            </w:r>
            <w:proofErr w:type="spellEnd"/>
            <w:r w:rsidRPr="0032154C">
              <w:rPr>
                <w:rStyle w:val="a5"/>
                <w:rFonts w:ascii="Times New Roman" w:hAnsi="Times New Roman" w:cs="Times New Roman"/>
                <w:color w:val="000000" w:themeColor="text1"/>
                <w:sz w:val="28"/>
                <w:szCs w:val="28"/>
                <w:u w:val="none"/>
              </w:rPr>
              <w:t xml:space="preserve">). Так, согласно сайтам мониторинга цензуры </w:t>
            </w:r>
            <w:proofErr w:type="spellStart"/>
            <w:r w:rsidRPr="0032154C">
              <w:rPr>
                <w:rStyle w:val="a5"/>
                <w:rFonts w:ascii="Times New Roman" w:hAnsi="Times New Roman" w:cs="Times New Roman"/>
                <w:color w:val="000000" w:themeColor="text1"/>
                <w:sz w:val="28"/>
                <w:szCs w:val="28"/>
                <w:u w:val="none"/>
              </w:rPr>
              <w:t>China</w:t>
            </w:r>
            <w:proofErr w:type="spellEnd"/>
            <w:r w:rsidRPr="0032154C">
              <w:rPr>
                <w:rStyle w:val="a5"/>
                <w:rFonts w:ascii="Times New Roman" w:hAnsi="Times New Roman" w:cs="Times New Roman"/>
                <w:color w:val="000000" w:themeColor="text1"/>
                <w:sz w:val="28"/>
                <w:szCs w:val="28"/>
                <w:u w:val="none"/>
              </w:rPr>
              <w:t xml:space="preserve"> </w:t>
            </w:r>
            <w:proofErr w:type="spellStart"/>
            <w:r w:rsidRPr="0032154C">
              <w:rPr>
                <w:rStyle w:val="a5"/>
                <w:rFonts w:ascii="Times New Roman" w:hAnsi="Times New Roman" w:cs="Times New Roman"/>
                <w:color w:val="000000" w:themeColor="text1"/>
                <w:sz w:val="28"/>
                <w:szCs w:val="28"/>
                <w:u w:val="none"/>
              </w:rPr>
              <w:t>Digital</w:t>
            </w:r>
            <w:proofErr w:type="spellEnd"/>
            <w:r w:rsidRPr="0032154C">
              <w:rPr>
                <w:rStyle w:val="a5"/>
                <w:rFonts w:ascii="Times New Roman" w:hAnsi="Times New Roman" w:cs="Times New Roman"/>
                <w:color w:val="000000" w:themeColor="text1"/>
                <w:sz w:val="28"/>
                <w:szCs w:val="28"/>
                <w:u w:val="none"/>
              </w:rPr>
              <w:t xml:space="preserve"> </w:t>
            </w:r>
            <w:proofErr w:type="spellStart"/>
            <w:r w:rsidRPr="0032154C">
              <w:rPr>
                <w:rStyle w:val="a5"/>
                <w:rFonts w:ascii="Times New Roman" w:hAnsi="Times New Roman" w:cs="Times New Roman"/>
                <w:color w:val="000000" w:themeColor="text1"/>
                <w:sz w:val="28"/>
                <w:szCs w:val="28"/>
                <w:u w:val="none"/>
              </w:rPr>
              <w:t>Times</w:t>
            </w:r>
            <w:proofErr w:type="spellEnd"/>
            <w:r w:rsidRPr="0032154C">
              <w:rPr>
                <w:rStyle w:val="a5"/>
                <w:rFonts w:ascii="Times New Roman" w:hAnsi="Times New Roman" w:cs="Times New Roman"/>
                <w:color w:val="000000" w:themeColor="text1"/>
                <w:sz w:val="28"/>
                <w:szCs w:val="28"/>
                <w:u w:val="none"/>
              </w:rPr>
              <w:t xml:space="preserve"> и </w:t>
            </w:r>
            <w:proofErr w:type="spellStart"/>
            <w:r w:rsidRPr="0032154C">
              <w:rPr>
                <w:rStyle w:val="a5"/>
                <w:rFonts w:ascii="Times New Roman" w:hAnsi="Times New Roman" w:cs="Times New Roman"/>
                <w:color w:val="000000" w:themeColor="text1"/>
                <w:sz w:val="28"/>
                <w:szCs w:val="28"/>
                <w:u w:val="none"/>
              </w:rPr>
              <w:t>Free</w:t>
            </w:r>
            <w:proofErr w:type="spellEnd"/>
            <w:r w:rsidRPr="0032154C">
              <w:rPr>
                <w:rStyle w:val="a5"/>
                <w:rFonts w:ascii="Times New Roman" w:hAnsi="Times New Roman" w:cs="Times New Roman"/>
                <w:color w:val="000000" w:themeColor="text1"/>
                <w:sz w:val="28"/>
                <w:szCs w:val="28"/>
                <w:u w:val="none"/>
              </w:rPr>
              <w:t xml:space="preserve"> </w:t>
            </w:r>
            <w:proofErr w:type="spellStart"/>
            <w:r w:rsidRPr="0032154C">
              <w:rPr>
                <w:rStyle w:val="a5"/>
                <w:rFonts w:ascii="Times New Roman" w:hAnsi="Times New Roman" w:cs="Times New Roman"/>
                <w:color w:val="000000" w:themeColor="text1"/>
                <w:sz w:val="28"/>
                <w:szCs w:val="28"/>
                <w:u w:val="none"/>
              </w:rPr>
              <w:t>Weibo</w:t>
            </w:r>
            <w:proofErr w:type="spellEnd"/>
            <w:r w:rsidRPr="0032154C">
              <w:rPr>
                <w:rStyle w:val="a5"/>
                <w:rFonts w:ascii="Times New Roman" w:hAnsi="Times New Roman" w:cs="Times New Roman"/>
                <w:color w:val="000000" w:themeColor="text1"/>
                <w:sz w:val="28"/>
                <w:szCs w:val="28"/>
                <w:u w:val="none"/>
              </w:rPr>
              <w:t xml:space="preserve">, </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плохие</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 xml:space="preserve"> фразы включают:</w:t>
            </w:r>
          </w:p>
          <w:p w:rsidR="0032154C" w:rsidRPr="0032154C" w:rsidRDefault="0032154C" w:rsidP="0032154C">
            <w:pPr>
              <w:pStyle w:val="a3"/>
              <w:numPr>
                <w:ilvl w:val="0"/>
                <w:numId w:val="21"/>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я не согласен</w:t>
            </w:r>
          </w:p>
          <w:p w:rsidR="0032154C" w:rsidRPr="0032154C" w:rsidRDefault="0032154C" w:rsidP="0032154C">
            <w:pPr>
              <w:pStyle w:val="a3"/>
              <w:numPr>
                <w:ilvl w:val="0"/>
                <w:numId w:val="21"/>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миграция</w:t>
            </w:r>
          </w:p>
          <w:p w:rsidR="0032154C" w:rsidRPr="0032154C" w:rsidRDefault="0032154C" w:rsidP="0032154C">
            <w:pPr>
              <w:pStyle w:val="a3"/>
              <w:numPr>
                <w:ilvl w:val="0"/>
                <w:numId w:val="21"/>
              </w:num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э</w:t>
            </w:r>
            <w:r w:rsidRPr="0032154C">
              <w:rPr>
                <w:rStyle w:val="a5"/>
                <w:rFonts w:ascii="Times New Roman" w:hAnsi="Times New Roman" w:cs="Times New Roman"/>
                <w:color w:val="000000" w:themeColor="text1"/>
                <w:sz w:val="28"/>
                <w:szCs w:val="28"/>
                <w:u w:val="none"/>
              </w:rPr>
              <w:t>миграция</w:t>
            </w:r>
          </w:p>
          <w:p w:rsidR="0032154C" w:rsidRPr="0032154C" w:rsidRDefault="0032154C" w:rsidP="0032154C">
            <w:pPr>
              <w:pStyle w:val="a3"/>
              <w:numPr>
                <w:ilvl w:val="0"/>
                <w:numId w:val="21"/>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повторное избрание на должность</w:t>
            </w:r>
          </w:p>
          <w:p w:rsidR="0032154C" w:rsidRPr="0032154C" w:rsidRDefault="0032154C" w:rsidP="0032154C">
            <w:pPr>
              <w:pStyle w:val="a3"/>
              <w:numPr>
                <w:ilvl w:val="0"/>
                <w:numId w:val="21"/>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срок выборов</w:t>
            </w:r>
          </w:p>
          <w:p w:rsidR="0032154C" w:rsidRPr="0032154C" w:rsidRDefault="0032154C" w:rsidP="0032154C">
            <w:pPr>
              <w:pStyle w:val="a3"/>
              <w:numPr>
                <w:ilvl w:val="0"/>
                <w:numId w:val="21"/>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конституционная поправка</w:t>
            </w:r>
          </w:p>
          <w:p w:rsidR="0032154C" w:rsidRPr="0032154C" w:rsidRDefault="0032154C" w:rsidP="0032154C">
            <w:pPr>
              <w:pStyle w:val="a3"/>
              <w:numPr>
                <w:ilvl w:val="0"/>
                <w:numId w:val="21"/>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правила конституции</w:t>
            </w:r>
          </w:p>
          <w:p w:rsidR="0032154C" w:rsidRPr="0032154C" w:rsidRDefault="0032154C" w:rsidP="0032154C">
            <w:pPr>
              <w:pStyle w:val="a3"/>
              <w:numPr>
                <w:ilvl w:val="0"/>
                <w:numId w:val="21"/>
              </w:num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провозглашение себя императором</w:t>
            </w:r>
          </w:p>
          <w:p w:rsidR="0032154C" w:rsidRPr="0032154C" w:rsidRDefault="0032154C" w:rsidP="0032154C">
            <w:pPr>
              <w:pStyle w:val="a3"/>
              <w:numPr>
                <w:ilvl w:val="0"/>
                <w:numId w:val="21"/>
              </w:num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Винни-Пух</w:t>
            </w:r>
          </w:p>
          <w:p w:rsidR="0032154C" w:rsidRPr="0032154C" w:rsidRDefault="0032154C" w:rsidP="0032154C">
            <w:p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Многие были встревожены перспективой того, что господин Си стан</w:t>
            </w:r>
            <w:r>
              <w:rPr>
                <w:rStyle w:val="a5"/>
                <w:rFonts w:ascii="Times New Roman" w:hAnsi="Times New Roman" w:cs="Times New Roman"/>
                <w:color w:val="000000" w:themeColor="text1"/>
                <w:sz w:val="28"/>
                <w:szCs w:val="28"/>
                <w:u w:val="none"/>
              </w:rPr>
              <w:t xml:space="preserve">ет </w:t>
            </w:r>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императором на всю жизнь</w:t>
            </w:r>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 xml:space="preserve">. </w:t>
            </w:r>
            <w:r w:rsidRPr="0032154C">
              <w:rPr>
                <w:rStyle w:val="a5"/>
                <w:rFonts w:ascii="Times New Roman" w:hAnsi="Times New Roman" w:cs="Times New Roman"/>
                <w:color w:val="000000" w:themeColor="text1"/>
                <w:sz w:val="28"/>
                <w:szCs w:val="28"/>
                <w:u w:val="none"/>
              </w:rPr>
              <w:t xml:space="preserve">Причем тут Винни-Пух и почему его </w:t>
            </w:r>
            <w:proofErr w:type="spellStart"/>
            <w:r w:rsidRPr="0032154C">
              <w:rPr>
                <w:rStyle w:val="a5"/>
                <w:rFonts w:ascii="Times New Roman" w:hAnsi="Times New Roman" w:cs="Times New Roman"/>
                <w:color w:val="000000" w:themeColor="text1"/>
                <w:sz w:val="28"/>
                <w:szCs w:val="28"/>
                <w:u w:val="none"/>
              </w:rPr>
              <w:t>цензурят</w:t>
            </w:r>
            <w:proofErr w:type="spellEnd"/>
            <w:r w:rsidRPr="0032154C">
              <w:rPr>
                <w:rStyle w:val="a5"/>
                <w:rFonts w:ascii="Times New Roman" w:hAnsi="Times New Roman" w:cs="Times New Roman"/>
                <w:color w:val="000000" w:themeColor="text1"/>
                <w:sz w:val="28"/>
                <w:szCs w:val="28"/>
                <w:u w:val="none"/>
              </w:rPr>
              <w:t xml:space="preserve">? Ответ прост: Винни-Пух </w:t>
            </w:r>
            <w:r>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 xml:space="preserve"> это прозвище, которое пользователи социальных сетей придумали для президента Си, зачастую используя его в унизительном контексте. Если вы ищете фразу </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Винни-Пух</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 xml:space="preserve"> на </w:t>
            </w:r>
            <w:proofErr w:type="spellStart"/>
            <w:r w:rsidRPr="0032154C">
              <w:rPr>
                <w:rStyle w:val="a5"/>
                <w:rFonts w:ascii="Times New Roman" w:hAnsi="Times New Roman" w:cs="Times New Roman"/>
                <w:color w:val="000000" w:themeColor="text1"/>
                <w:sz w:val="28"/>
                <w:szCs w:val="28"/>
                <w:u w:val="none"/>
              </w:rPr>
              <w:t>Weibo</w:t>
            </w:r>
            <w:proofErr w:type="spellEnd"/>
            <w:r w:rsidRPr="0032154C">
              <w:rPr>
                <w:rStyle w:val="a5"/>
                <w:rFonts w:ascii="Times New Roman" w:hAnsi="Times New Roman" w:cs="Times New Roman"/>
                <w:color w:val="000000" w:themeColor="text1"/>
                <w:sz w:val="28"/>
                <w:szCs w:val="28"/>
                <w:u w:val="none"/>
              </w:rPr>
              <w:t xml:space="preserve">, то на сайте появляется следующие сообщение: </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Согласно соответствующим законам, правилам &lt;...&gt; результаты поиска не отображаются</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w:t>
            </w:r>
          </w:p>
          <w:p w:rsidR="0032154C" w:rsidRDefault="0032154C" w:rsidP="0032154C">
            <w:pPr>
              <w:jc w:val="both"/>
              <w:rPr>
                <w:rStyle w:val="a5"/>
                <w:rFonts w:ascii="Times New Roman" w:hAnsi="Times New Roman" w:cs="Times New Roman"/>
                <w:color w:val="000000" w:themeColor="text1"/>
                <w:sz w:val="28"/>
                <w:szCs w:val="28"/>
                <w:u w:val="none"/>
              </w:rPr>
            </w:pPr>
            <w:hyperlink r:id="rId41" w:history="1">
              <w:r w:rsidRPr="00B700FF">
                <w:rPr>
                  <w:rStyle w:val="a5"/>
                  <w:rFonts w:ascii="Times New Roman" w:hAnsi="Times New Roman" w:cs="Times New Roman"/>
                  <w:sz w:val="28"/>
                  <w:szCs w:val="28"/>
                </w:rPr>
                <w:t>http://www.bbc.com/news/world-asia-china-43198404</w:t>
              </w:r>
            </w:hyperlink>
            <w:r>
              <w:rPr>
                <w:rStyle w:val="a5"/>
                <w:rFonts w:ascii="Times New Roman" w:hAnsi="Times New Roman" w:cs="Times New Roman"/>
                <w:color w:val="000000" w:themeColor="text1"/>
                <w:sz w:val="28"/>
                <w:szCs w:val="28"/>
                <w:u w:val="none"/>
              </w:rPr>
              <w:t xml:space="preserve"> </w:t>
            </w:r>
          </w:p>
          <w:p w:rsidR="00B209EA" w:rsidRDefault="00B209EA" w:rsidP="0032154C">
            <w:pPr>
              <w:jc w:val="both"/>
              <w:rPr>
                <w:rStyle w:val="a5"/>
                <w:rFonts w:ascii="Times New Roman" w:hAnsi="Times New Roman" w:cs="Times New Roman"/>
                <w:color w:val="000000" w:themeColor="text1"/>
                <w:sz w:val="28"/>
                <w:szCs w:val="28"/>
                <w:u w:val="none"/>
              </w:rPr>
            </w:pPr>
          </w:p>
          <w:p w:rsidR="00B209EA" w:rsidRPr="00B209EA" w:rsidRDefault="00B209EA" w:rsidP="00B209EA">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10) </w:t>
            </w:r>
            <w:r w:rsidRPr="00B209EA">
              <w:rPr>
                <w:rStyle w:val="a5"/>
                <w:rFonts w:ascii="Times New Roman" w:hAnsi="Times New Roman" w:cs="Times New Roman"/>
                <w:b/>
                <w:color w:val="000000" w:themeColor="text1"/>
                <w:sz w:val="28"/>
                <w:szCs w:val="28"/>
                <w:u w:val="none"/>
              </w:rPr>
              <w:t>Китайцам могут разрешить иметь третьего ребёнка</w:t>
            </w:r>
          </w:p>
          <w:p w:rsidR="00B209EA" w:rsidRPr="00B209EA" w:rsidRDefault="00B209EA" w:rsidP="00B209EA">
            <w:pPr>
              <w:jc w:val="both"/>
              <w:rPr>
                <w:rStyle w:val="a5"/>
                <w:rFonts w:ascii="Times New Roman" w:hAnsi="Times New Roman" w:cs="Times New Roman"/>
                <w:color w:val="000000" w:themeColor="text1"/>
                <w:sz w:val="28"/>
                <w:szCs w:val="28"/>
                <w:u w:val="none"/>
              </w:rPr>
            </w:pPr>
            <w:r w:rsidRPr="00B209EA">
              <w:rPr>
                <w:rStyle w:val="a5"/>
                <w:rFonts w:ascii="Times New Roman" w:hAnsi="Times New Roman" w:cs="Times New Roman"/>
                <w:color w:val="000000" w:themeColor="text1"/>
                <w:sz w:val="28"/>
                <w:szCs w:val="28"/>
                <w:u w:val="none"/>
              </w:rPr>
              <w:t>В Китае законодатели могут разрешить семьям иметь третьего ребёнка. Соответствующий вопрос они обсудят в ходе ежегодной сессии Всекитайского собрания народных пре</w:t>
            </w:r>
            <w:r>
              <w:rPr>
                <w:rStyle w:val="a5"/>
                <w:rFonts w:ascii="Times New Roman" w:hAnsi="Times New Roman" w:cs="Times New Roman"/>
                <w:color w:val="000000" w:themeColor="text1"/>
                <w:sz w:val="28"/>
                <w:szCs w:val="28"/>
                <w:u w:val="none"/>
              </w:rPr>
              <w:t xml:space="preserve">дставителей в марте этого года. </w:t>
            </w:r>
            <w:r w:rsidRPr="00B209EA">
              <w:rPr>
                <w:rStyle w:val="a5"/>
                <w:rFonts w:ascii="Times New Roman" w:hAnsi="Times New Roman" w:cs="Times New Roman"/>
                <w:color w:val="000000" w:themeColor="text1"/>
                <w:sz w:val="28"/>
                <w:szCs w:val="28"/>
                <w:u w:val="none"/>
              </w:rPr>
              <w:t xml:space="preserve">Как пишет </w:t>
            </w:r>
            <w:proofErr w:type="spellStart"/>
            <w:r w:rsidRPr="00B209EA">
              <w:rPr>
                <w:rStyle w:val="a5"/>
                <w:rFonts w:ascii="Times New Roman" w:hAnsi="Times New Roman" w:cs="Times New Roman"/>
                <w:color w:val="000000" w:themeColor="text1"/>
                <w:sz w:val="28"/>
                <w:szCs w:val="28"/>
                <w:u w:val="none"/>
              </w:rPr>
              <w:t>Global</w:t>
            </w:r>
            <w:proofErr w:type="spellEnd"/>
            <w:r w:rsidRPr="00B209EA">
              <w:rPr>
                <w:rStyle w:val="a5"/>
                <w:rFonts w:ascii="Times New Roman" w:hAnsi="Times New Roman" w:cs="Times New Roman"/>
                <w:color w:val="000000" w:themeColor="text1"/>
                <w:sz w:val="28"/>
                <w:szCs w:val="28"/>
                <w:u w:val="none"/>
              </w:rPr>
              <w:t xml:space="preserve"> </w:t>
            </w:r>
            <w:proofErr w:type="spellStart"/>
            <w:r w:rsidRPr="00B209EA">
              <w:rPr>
                <w:rStyle w:val="a5"/>
                <w:rFonts w:ascii="Times New Roman" w:hAnsi="Times New Roman" w:cs="Times New Roman"/>
                <w:color w:val="000000" w:themeColor="text1"/>
                <w:sz w:val="28"/>
                <w:szCs w:val="28"/>
                <w:u w:val="none"/>
              </w:rPr>
              <w:t>Times</w:t>
            </w:r>
            <w:proofErr w:type="spellEnd"/>
            <w:r w:rsidRPr="00B209EA">
              <w:rPr>
                <w:rStyle w:val="a5"/>
                <w:rFonts w:ascii="Times New Roman" w:hAnsi="Times New Roman" w:cs="Times New Roman"/>
                <w:color w:val="000000" w:themeColor="text1"/>
                <w:sz w:val="28"/>
                <w:szCs w:val="28"/>
                <w:u w:val="none"/>
              </w:rPr>
              <w:t xml:space="preserve">, предложение выдвинул представитель южной провинции </w:t>
            </w:r>
            <w:proofErr w:type="spellStart"/>
            <w:r w:rsidRPr="00B209EA">
              <w:rPr>
                <w:rStyle w:val="a5"/>
                <w:rFonts w:ascii="Times New Roman" w:hAnsi="Times New Roman" w:cs="Times New Roman"/>
                <w:color w:val="000000" w:themeColor="text1"/>
                <w:sz w:val="28"/>
                <w:szCs w:val="28"/>
                <w:u w:val="none"/>
              </w:rPr>
              <w:t>Гуандун</w:t>
            </w:r>
            <w:proofErr w:type="spellEnd"/>
            <w:r w:rsidRPr="00B209EA">
              <w:rPr>
                <w:rStyle w:val="a5"/>
                <w:rFonts w:ascii="Times New Roman" w:hAnsi="Times New Roman" w:cs="Times New Roman"/>
                <w:color w:val="000000" w:themeColor="text1"/>
                <w:sz w:val="28"/>
                <w:szCs w:val="28"/>
                <w:u w:val="none"/>
              </w:rPr>
              <w:t xml:space="preserve"> </w:t>
            </w:r>
            <w:proofErr w:type="spellStart"/>
            <w:r w:rsidRPr="00B209EA">
              <w:rPr>
                <w:rStyle w:val="a5"/>
                <w:rFonts w:ascii="Times New Roman" w:hAnsi="Times New Roman" w:cs="Times New Roman"/>
                <w:color w:val="000000" w:themeColor="text1"/>
                <w:sz w:val="28"/>
                <w:szCs w:val="28"/>
                <w:u w:val="none"/>
              </w:rPr>
              <w:t>Чжу</w:t>
            </w:r>
            <w:proofErr w:type="spellEnd"/>
            <w:r w:rsidRPr="00B209EA">
              <w:rPr>
                <w:rStyle w:val="a5"/>
                <w:rFonts w:ascii="Times New Roman" w:hAnsi="Times New Roman" w:cs="Times New Roman"/>
                <w:color w:val="000000" w:themeColor="text1"/>
                <w:sz w:val="28"/>
                <w:szCs w:val="28"/>
                <w:u w:val="none"/>
              </w:rPr>
              <w:t xml:space="preserve"> </w:t>
            </w:r>
            <w:proofErr w:type="spellStart"/>
            <w:r w:rsidRPr="00B209EA">
              <w:rPr>
                <w:rStyle w:val="a5"/>
                <w:rFonts w:ascii="Times New Roman" w:hAnsi="Times New Roman" w:cs="Times New Roman"/>
                <w:color w:val="000000" w:themeColor="text1"/>
                <w:sz w:val="28"/>
                <w:szCs w:val="28"/>
                <w:u w:val="none"/>
              </w:rPr>
              <w:t>Леюй</w:t>
            </w:r>
            <w:proofErr w:type="spellEnd"/>
            <w:r w:rsidRPr="00B209EA">
              <w:rPr>
                <w:rStyle w:val="a5"/>
                <w:rFonts w:ascii="Times New Roman" w:hAnsi="Times New Roman" w:cs="Times New Roman"/>
                <w:color w:val="000000" w:themeColor="text1"/>
                <w:sz w:val="28"/>
                <w:szCs w:val="28"/>
                <w:u w:val="none"/>
              </w:rPr>
              <w:t xml:space="preserve">. По его словам, из-за политики планирования семьи Китай может превратиться </w:t>
            </w:r>
            <w:r>
              <w:rPr>
                <w:rStyle w:val="a5"/>
                <w:rFonts w:ascii="Times New Roman" w:hAnsi="Times New Roman" w:cs="Times New Roman"/>
                <w:color w:val="000000" w:themeColor="text1"/>
                <w:sz w:val="28"/>
                <w:szCs w:val="28"/>
                <w:u w:val="none"/>
              </w:rPr>
              <w:t xml:space="preserve">в страну с низкой рождаемостью. </w:t>
            </w:r>
            <w:r w:rsidR="00A838E0">
              <w:rPr>
                <w:rStyle w:val="a5"/>
                <w:rFonts w:ascii="Times New Roman" w:hAnsi="Times New Roman" w:cs="Times New Roman"/>
                <w:color w:val="000000" w:themeColor="text1"/>
                <w:sz w:val="28"/>
                <w:szCs w:val="28"/>
                <w:u w:val="none"/>
              </w:rPr>
              <w:t>«</w:t>
            </w:r>
            <w:r w:rsidRPr="00B209EA">
              <w:rPr>
                <w:rStyle w:val="a5"/>
                <w:rFonts w:ascii="Times New Roman" w:hAnsi="Times New Roman" w:cs="Times New Roman"/>
                <w:color w:val="000000" w:themeColor="text1"/>
                <w:sz w:val="28"/>
                <w:szCs w:val="28"/>
                <w:u w:val="none"/>
              </w:rPr>
              <w:t xml:space="preserve">Между ожиданиями и эффектом от отмены политики </w:t>
            </w:r>
            <w:r w:rsidR="00A838E0">
              <w:rPr>
                <w:rStyle w:val="a5"/>
                <w:rFonts w:ascii="Times New Roman" w:hAnsi="Times New Roman" w:cs="Times New Roman"/>
                <w:color w:val="000000" w:themeColor="text1"/>
                <w:sz w:val="28"/>
                <w:szCs w:val="28"/>
                <w:u w:val="none"/>
              </w:rPr>
              <w:t>«</w:t>
            </w:r>
            <w:r w:rsidRPr="00B209EA">
              <w:rPr>
                <w:rStyle w:val="a5"/>
                <w:rFonts w:ascii="Times New Roman" w:hAnsi="Times New Roman" w:cs="Times New Roman"/>
                <w:color w:val="000000" w:themeColor="text1"/>
                <w:sz w:val="28"/>
                <w:szCs w:val="28"/>
                <w:u w:val="none"/>
              </w:rPr>
              <w:t>одна семья — один ребёнок</w:t>
            </w:r>
            <w:r w:rsidR="00A838E0">
              <w:rPr>
                <w:rStyle w:val="a5"/>
                <w:rFonts w:ascii="Times New Roman" w:hAnsi="Times New Roman" w:cs="Times New Roman"/>
                <w:color w:val="000000" w:themeColor="text1"/>
                <w:sz w:val="28"/>
                <w:szCs w:val="28"/>
                <w:u w:val="none"/>
              </w:rPr>
              <w:t>»</w:t>
            </w:r>
            <w:r w:rsidRPr="00B209EA">
              <w:rPr>
                <w:rStyle w:val="a5"/>
                <w:rFonts w:ascii="Times New Roman" w:hAnsi="Times New Roman" w:cs="Times New Roman"/>
                <w:color w:val="000000" w:themeColor="text1"/>
                <w:sz w:val="28"/>
                <w:szCs w:val="28"/>
                <w:u w:val="none"/>
              </w:rPr>
              <w:t xml:space="preserve"> существует большое расхождение, это привело не к стремительному росту численности населения, а наоборот — к снижению уровня ро</w:t>
            </w:r>
            <w:r>
              <w:rPr>
                <w:rStyle w:val="a5"/>
                <w:rFonts w:ascii="Times New Roman" w:hAnsi="Times New Roman" w:cs="Times New Roman"/>
                <w:color w:val="000000" w:themeColor="text1"/>
                <w:sz w:val="28"/>
                <w:szCs w:val="28"/>
                <w:u w:val="none"/>
              </w:rPr>
              <w:t>ждаемости</w:t>
            </w:r>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 xml:space="preserve">, — пояснил </w:t>
            </w:r>
            <w:proofErr w:type="spellStart"/>
            <w:r>
              <w:rPr>
                <w:rStyle w:val="a5"/>
                <w:rFonts w:ascii="Times New Roman" w:hAnsi="Times New Roman" w:cs="Times New Roman"/>
                <w:color w:val="000000" w:themeColor="text1"/>
                <w:sz w:val="28"/>
                <w:szCs w:val="28"/>
                <w:u w:val="none"/>
              </w:rPr>
              <w:t>Чжу</w:t>
            </w:r>
            <w:proofErr w:type="spellEnd"/>
            <w:r>
              <w:rPr>
                <w:rStyle w:val="a5"/>
                <w:rFonts w:ascii="Times New Roman" w:hAnsi="Times New Roman" w:cs="Times New Roman"/>
                <w:color w:val="000000" w:themeColor="text1"/>
                <w:sz w:val="28"/>
                <w:szCs w:val="28"/>
                <w:u w:val="none"/>
              </w:rPr>
              <w:t xml:space="preserve"> </w:t>
            </w:r>
            <w:proofErr w:type="spellStart"/>
            <w:r>
              <w:rPr>
                <w:rStyle w:val="a5"/>
                <w:rFonts w:ascii="Times New Roman" w:hAnsi="Times New Roman" w:cs="Times New Roman"/>
                <w:color w:val="000000" w:themeColor="text1"/>
                <w:sz w:val="28"/>
                <w:szCs w:val="28"/>
                <w:u w:val="none"/>
              </w:rPr>
              <w:t>Леюй</w:t>
            </w:r>
            <w:proofErr w:type="spellEnd"/>
            <w:r>
              <w:rPr>
                <w:rStyle w:val="a5"/>
                <w:rFonts w:ascii="Times New Roman" w:hAnsi="Times New Roman" w:cs="Times New Roman"/>
                <w:color w:val="000000" w:themeColor="text1"/>
                <w:sz w:val="28"/>
                <w:szCs w:val="28"/>
                <w:u w:val="none"/>
              </w:rPr>
              <w:t xml:space="preserve">. </w:t>
            </w:r>
            <w:r w:rsidRPr="00B209EA">
              <w:rPr>
                <w:rStyle w:val="a5"/>
                <w:rFonts w:ascii="Times New Roman" w:hAnsi="Times New Roman" w:cs="Times New Roman"/>
                <w:color w:val="000000" w:themeColor="text1"/>
                <w:sz w:val="28"/>
                <w:szCs w:val="28"/>
                <w:u w:val="none"/>
              </w:rPr>
              <w:t>По данным государственного статистического бюро, в 2017 году в Китае родились 17,23 млн детей, что на 630 тыс. ме</w:t>
            </w:r>
            <w:r>
              <w:rPr>
                <w:rStyle w:val="a5"/>
                <w:rFonts w:ascii="Times New Roman" w:hAnsi="Times New Roman" w:cs="Times New Roman"/>
                <w:color w:val="000000" w:themeColor="text1"/>
                <w:sz w:val="28"/>
                <w:szCs w:val="28"/>
                <w:u w:val="none"/>
              </w:rPr>
              <w:t>ньше по сравнению с 2016 годом.</w:t>
            </w:r>
          </w:p>
          <w:p w:rsidR="00B209EA" w:rsidRDefault="00B209EA" w:rsidP="00B209EA">
            <w:pPr>
              <w:jc w:val="both"/>
              <w:rPr>
                <w:rStyle w:val="a5"/>
                <w:rFonts w:ascii="Times New Roman" w:hAnsi="Times New Roman" w:cs="Times New Roman"/>
                <w:color w:val="000000" w:themeColor="text1"/>
                <w:sz w:val="28"/>
                <w:szCs w:val="28"/>
                <w:u w:val="none"/>
              </w:rPr>
            </w:pPr>
            <w:hyperlink r:id="rId42" w:history="1">
              <w:r w:rsidRPr="00B700FF">
                <w:rPr>
                  <w:rStyle w:val="a5"/>
                  <w:rFonts w:ascii="Times New Roman" w:hAnsi="Times New Roman" w:cs="Times New Roman"/>
                  <w:sz w:val="28"/>
                  <w:szCs w:val="28"/>
                </w:rPr>
                <w:t>https://russian.rt.com/world/news/488269-kitai-deti-semya</w:t>
              </w:r>
            </w:hyperlink>
            <w:r>
              <w:rPr>
                <w:rStyle w:val="a5"/>
                <w:rFonts w:ascii="Times New Roman" w:hAnsi="Times New Roman" w:cs="Times New Roman"/>
                <w:color w:val="000000" w:themeColor="text1"/>
                <w:sz w:val="28"/>
                <w:szCs w:val="28"/>
                <w:u w:val="none"/>
              </w:rPr>
              <w:t xml:space="preserve"> </w:t>
            </w:r>
          </w:p>
          <w:p w:rsidR="00B209EA" w:rsidRDefault="00B209EA" w:rsidP="00B209EA">
            <w:pPr>
              <w:jc w:val="both"/>
              <w:rPr>
                <w:rStyle w:val="a5"/>
                <w:rFonts w:ascii="Times New Roman" w:hAnsi="Times New Roman" w:cs="Times New Roman"/>
                <w:color w:val="000000" w:themeColor="text1"/>
                <w:sz w:val="28"/>
                <w:szCs w:val="28"/>
                <w:u w:val="none"/>
              </w:rPr>
            </w:pPr>
          </w:p>
          <w:p w:rsidR="00B209EA" w:rsidRPr="00B209EA" w:rsidRDefault="00B209EA" w:rsidP="00B209EA">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11)  </w:t>
            </w:r>
            <w:r w:rsidRPr="00B209EA">
              <w:rPr>
                <w:rStyle w:val="a5"/>
                <w:rFonts w:ascii="Times New Roman" w:hAnsi="Times New Roman" w:cs="Times New Roman"/>
                <w:b/>
                <w:color w:val="000000" w:themeColor="text1"/>
                <w:sz w:val="28"/>
                <w:szCs w:val="28"/>
                <w:u w:val="none"/>
              </w:rPr>
              <w:t>ЮАР признала китайцев неграми</w:t>
            </w:r>
          </w:p>
          <w:p w:rsidR="00B209EA" w:rsidRPr="00B209EA" w:rsidRDefault="00B209EA" w:rsidP="00B209EA">
            <w:pPr>
              <w:jc w:val="both"/>
              <w:rPr>
                <w:rStyle w:val="a5"/>
                <w:rFonts w:ascii="Times New Roman" w:hAnsi="Times New Roman" w:cs="Times New Roman"/>
                <w:color w:val="000000" w:themeColor="text1"/>
                <w:sz w:val="28"/>
                <w:szCs w:val="28"/>
                <w:u w:val="none"/>
              </w:rPr>
            </w:pPr>
            <w:r w:rsidRPr="00B209EA">
              <w:rPr>
                <w:rStyle w:val="a5"/>
                <w:rFonts w:ascii="Times New Roman" w:hAnsi="Times New Roman" w:cs="Times New Roman"/>
                <w:color w:val="000000" w:themeColor="text1"/>
                <w:sz w:val="28"/>
                <w:szCs w:val="28"/>
                <w:u w:val="none"/>
              </w:rPr>
              <w:t xml:space="preserve">Удивительные вещи творятся в мозгах юристов Южной Африки. Высший Суд ЮАР постановил, что южноафриканские китайцы на самом деле негры и заслуживают тех же прав, что и чернокожее население. Сделано это было с целью </w:t>
            </w:r>
            <w:r w:rsidR="00A838E0">
              <w:rPr>
                <w:rStyle w:val="a5"/>
                <w:rFonts w:ascii="Times New Roman" w:hAnsi="Times New Roman" w:cs="Times New Roman"/>
                <w:color w:val="000000" w:themeColor="text1"/>
                <w:sz w:val="28"/>
                <w:szCs w:val="28"/>
                <w:u w:val="none"/>
              </w:rPr>
              <w:t>«</w:t>
            </w:r>
            <w:r w:rsidRPr="00B209EA">
              <w:rPr>
                <w:rStyle w:val="a5"/>
                <w:rFonts w:ascii="Times New Roman" w:hAnsi="Times New Roman" w:cs="Times New Roman"/>
                <w:color w:val="000000" w:themeColor="text1"/>
                <w:sz w:val="28"/>
                <w:szCs w:val="28"/>
                <w:u w:val="none"/>
              </w:rPr>
              <w:t>покончить с доминиров</w:t>
            </w:r>
            <w:r>
              <w:rPr>
                <w:rStyle w:val="a5"/>
                <w:rFonts w:ascii="Times New Roman" w:hAnsi="Times New Roman" w:cs="Times New Roman"/>
                <w:color w:val="000000" w:themeColor="text1"/>
                <w:sz w:val="28"/>
                <w:szCs w:val="28"/>
                <w:u w:val="none"/>
              </w:rPr>
              <w:t>анием белых в частном секторе</w:t>
            </w:r>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 xml:space="preserve">. </w:t>
            </w:r>
            <w:r w:rsidRPr="00B209EA">
              <w:rPr>
                <w:rStyle w:val="a5"/>
                <w:rFonts w:ascii="Times New Roman" w:hAnsi="Times New Roman" w:cs="Times New Roman"/>
                <w:color w:val="000000" w:themeColor="text1"/>
                <w:sz w:val="28"/>
                <w:szCs w:val="28"/>
                <w:u w:val="none"/>
              </w:rPr>
              <w:t>На деле постановление даст китайской диаспоре больше привилегий и возможностей наниматься на работу и открывать собственный бизнес. Постановление стало результатом иска Ассоциации Китайцев Южной Африки, которая жаловалась на дискриминацию со стороны работодателей, которы</w:t>
            </w:r>
            <w:r>
              <w:rPr>
                <w:rStyle w:val="a5"/>
                <w:rFonts w:ascii="Times New Roman" w:hAnsi="Times New Roman" w:cs="Times New Roman"/>
                <w:color w:val="000000" w:themeColor="text1"/>
                <w:sz w:val="28"/>
                <w:szCs w:val="28"/>
                <w:u w:val="none"/>
              </w:rPr>
              <w:t xml:space="preserve">е воспринимали их как </w:t>
            </w:r>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белых</w:t>
            </w:r>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 xml:space="preserve">. </w:t>
            </w:r>
            <w:r w:rsidRPr="00B209EA">
              <w:rPr>
                <w:rStyle w:val="a5"/>
                <w:rFonts w:ascii="Times New Roman" w:hAnsi="Times New Roman" w:cs="Times New Roman"/>
                <w:color w:val="000000" w:themeColor="text1"/>
                <w:sz w:val="28"/>
                <w:szCs w:val="28"/>
                <w:u w:val="none"/>
              </w:rPr>
              <w:t>Ну, что ж, китайцы добились свое</w:t>
            </w:r>
            <w:r>
              <w:rPr>
                <w:rStyle w:val="a5"/>
                <w:rFonts w:ascii="Times New Roman" w:hAnsi="Times New Roman" w:cs="Times New Roman"/>
                <w:color w:val="000000" w:themeColor="text1"/>
                <w:sz w:val="28"/>
                <w:szCs w:val="28"/>
                <w:u w:val="none"/>
              </w:rPr>
              <w:t xml:space="preserve">го. Теперь они стали </w:t>
            </w:r>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чёрными</w:t>
            </w:r>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 xml:space="preserve">. </w:t>
            </w:r>
            <w:r w:rsidRPr="00B209EA">
              <w:rPr>
                <w:rStyle w:val="a5"/>
                <w:rFonts w:ascii="Times New Roman" w:hAnsi="Times New Roman" w:cs="Times New Roman"/>
                <w:color w:val="000000" w:themeColor="text1"/>
                <w:sz w:val="28"/>
                <w:szCs w:val="28"/>
                <w:u w:val="none"/>
              </w:rPr>
              <w:t>Всего в ЮАР проживает порядка 200 000 китайцев. Станет ли теперь Китай в глазах юристов африканской страной – интересный вопрос.</w:t>
            </w:r>
          </w:p>
          <w:p w:rsidR="00B209EA" w:rsidRPr="00A838E0" w:rsidRDefault="00B209EA" w:rsidP="00B209EA">
            <w:pPr>
              <w:jc w:val="both"/>
              <w:rPr>
                <w:rFonts w:ascii="Times New Roman" w:hAnsi="Times New Roman" w:cs="Times New Roman"/>
                <w:sz w:val="28"/>
                <w:szCs w:val="28"/>
                <w:lang w:val="en-US"/>
              </w:rPr>
            </w:pPr>
            <w:hyperlink r:id="rId43" w:history="1">
              <w:r w:rsidRPr="00B700FF">
                <w:rPr>
                  <w:rStyle w:val="a5"/>
                  <w:rFonts w:ascii="Times New Roman" w:hAnsi="Times New Roman" w:cs="Times New Roman"/>
                  <w:sz w:val="28"/>
                  <w:szCs w:val="28"/>
                </w:rPr>
                <w:t>http://news.bbc.co.uk/2/hi/7461099.stm</w:t>
              </w:r>
            </w:hyperlink>
            <w:r>
              <w:rPr>
                <w:rStyle w:val="a5"/>
                <w:rFonts w:ascii="Times New Roman" w:hAnsi="Times New Roman" w:cs="Times New Roman"/>
                <w:color w:val="000000" w:themeColor="text1"/>
                <w:sz w:val="28"/>
                <w:szCs w:val="28"/>
                <w:u w:val="none"/>
              </w:rPr>
              <w:t xml:space="preserve"> </w:t>
            </w:r>
          </w:p>
        </w:tc>
      </w:tr>
      <w:tr w:rsidR="001919A6" w:rsidRPr="005C113F" w:rsidTr="00331242">
        <w:tc>
          <w:tcPr>
            <w:tcW w:w="9634" w:type="dxa"/>
          </w:tcPr>
          <w:p w:rsidR="001919A6" w:rsidRDefault="003617D7"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Технологии</w:t>
            </w:r>
            <w:r w:rsidR="000313BF">
              <w:rPr>
                <w:rFonts w:ascii="Times New Roman" w:hAnsi="Times New Roman" w:cs="Times New Roman"/>
                <w:i/>
                <w:sz w:val="28"/>
                <w:szCs w:val="28"/>
              </w:rPr>
              <w:t xml:space="preserve">, </w:t>
            </w:r>
            <w:r>
              <w:rPr>
                <w:rFonts w:ascii="Times New Roman" w:hAnsi="Times New Roman" w:cs="Times New Roman"/>
                <w:i/>
                <w:sz w:val="28"/>
                <w:szCs w:val="28"/>
              </w:rPr>
              <w:t>наука</w:t>
            </w:r>
            <w:r w:rsidR="000313BF">
              <w:rPr>
                <w:rFonts w:ascii="Times New Roman" w:hAnsi="Times New Roman" w:cs="Times New Roman"/>
                <w:i/>
                <w:sz w:val="28"/>
                <w:szCs w:val="28"/>
              </w:rPr>
              <w:t>, образование</w:t>
            </w:r>
          </w:p>
        </w:tc>
      </w:tr>
      <w:tr w:rsidR="00331242" w:rsidRPr="009B2473" w:rsidTr="00331242">
        <w:trPr>
          <w:trHeight w:val="1077"/>
        </w:trPr>
        <w:tc>
          <w:tcPr>
            <w:tcW w:w="9634" w:type="dxa"/>
            <w:vMerge w:val="restart"/>
          </w:tcPr>
          <w:p w:rsidR="008D04DF" w:rsidRPr="008D04DF" w:rsidRDefault="00443D32" w:rsidP="008D04DF">
            <w:pPr>
              <w:jc w:val="both"/>
              <w:rPr>
                <w:rFonts w:ascii="Times New Roman" w:hAnsi="Times New Roman" w:cs="Times New Roman"/>
                <w:sz w:val="28"/>
                <w:szCs w:val="28"/>
              </w:rPr>
            </w:pPr>
            <w:r>
              <w:rPr>
                <w:rFonts w:ascii="Times New Roman" w:hAnsi="Times New Roman" w:cs="Times New Roman"/>
                <w:sz w:val="28"/>
                <w:szCs w:val="28"/>
              </w:rPr>
              <w:t>1</w:t>
            </w:r>
            <w:r w:rsidR="008D04DF">
              <w:rPr>
                <w:rFonts w:ascii="Times New Roman" w:hAnsi="Times New Roman" w:cs="Times New Roman"/>
                <w:sz w:val="28"/>
                <w:szCs w:val="28"/>
              </w:rPr>
              <w:t>)</w:t>
            </w:r>
            <w:r w:rsidR="008D04DF">
              <w:t xml:space="preserve"> </w:t>
            </w:r>
            <w:r w:rsidR="008D04DF" w:rsidRPr="008D04DF">
              <w:rPr>
                <w:rFonts w:ascii="Times New Roman" w:hAnsi="Times New Roman" w:cs="Times New Roman"/>
                <w:b/>
                <w:sz w:val="28"/>
                <w:szCs w:val="28"/>
              </w:rPr>
              <w:t>Шоу с участием пекинских судей привлекло более 30 миллионов зрителей в Китае</w:t>
            </w:r>
          </w:p>
          <w:p w:rsidR="008D04DF" w:rsidRPr="008D04DF" w:rsidRDefault="008D04DF" w:rsidP="008D04DF">
            <w:pPr>
              <w:jc w:val="both"/>
              <w:rPr>
                <w:rFonts w:ascii="Times New Roman" w:hAnsi="Times New Roman" w:cs="Times New Roman"/>
                <w:sz w:val="28"/>
                <w:szCs w:val="28"/>
              </w:rPr>
            </w:pPr>
            <w:r w:rsidRPr="008D04DF">
              <w:rPr>
                <w:rFonts w:ascii="Times New Roman" w:hAnsi="Times New Roman" w:cs="Times New Roman"/>
                <w:sz w:val="28"/>
                <w:szCs w:val="28"/>
              </w:rPr>
              <w:t xml:space="preserve">Шоу, совместно начатое муниципальным правительством Пекина и Верховным народным судом Пекина, объясняет различные правовые ситуации в сфере общественных интересов, такие как частное кредитование или брачные права. Трансляции проводятся в прямом эфире, поэтому зрители могут взаимодействовать с судьей в режиме реального времени. Первый сезон транслировался с ноября прошлого года, совсем скоро должен стартовать третий сезон. Как заявили представители Верховного суда, прямая трансляция </w:t>
            </w:r>
            <w:r w:rsidR="00FD038A" w:rsidRPr="008D04DF">
              <w:rPr>
                <w:rFonts w:ascii="Times New Roman" w:hAnsi="Times New Roman" w:cs="Times New Roman"/>
                <w:sz w:val="28"/>
                <w:szCs w:val="28"/>
              </w:rPr>
              <w:t>— это</w:t>
            </w:r>
            <w:r w:rsidRPr="008D04DF">
              <w:rPr>
                <w:rFonts w:ascii="Times New Roman" w:hAnsi="Times New Roman" w:cs="Times New Roman"/>
                <w:sz w:val="28"/>
                <w:szCs w:val="28"/>
              </w:rPr>
              <w:t xml:space="preserve"> новый способ распространения знаний о законе.  </w:t>
            </w:r>
          </w:p>
          <w:p w:rsidR="008D04DF" w:rsidRDefault="009B2DCE" w:rsidP="008D04DF">
            <w:pPr>
              <w:jc w:val="both"/>
              <w:rPr>
                <w:rFonts w:ascii="Times New Roman" w:hAnsi="Times New Roman" w:cs="Times New Roman"/>
                <w:sz w:val="28"/>
                <w:szCs w:val="28"/>
              </w:rPr>
            </w:pPr>
            <w:hyperlink r:id="rId44" w:history="1">
              <w:r w:rsidR="008D04DF" w:rsidRPr="00FF69E2">
                <w:rPr>
                  <w:rStyle w:val="a5"/>
                  <w:rFonts w:ascii="Times New Roman" w:hAnsi="Times New Roman" w:cs="Times New Roman"/>
                  <w:sz w:val="28"/>
                  <w:szCs w:val="28"/>
                </w:rPr>
                <w:t>http://telegra.ph/Beijing-courts-live-stream-eye-catching-shows-02-09</w:t>
              </w:r>
            </w:hyperlink>
          </w:p>
          <w:p w:rsidR="008D04DF" w:rsidRDefault="008D04DF" w:rsidP="008D04DF">
            <w:pPr>
              <w:jc w:val="both"/>
              <w:rPr>
                <w:rFonts w:ascii="Times New Roman" w:hAnsi="Times New Roman" w:cs="Times New Roman"/>
                <w:sz w:val="28"/>
                <w:szCs w:val="28"/>
              </w:rPr>
            </w:pPr>
          </w:p>
          <w:p w:rsidR="00443D32" w:rsidRPr="00443D32" w:rsidRDefault="00443D32" w:rsidP="00443D32">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443D32">
              <w:rPr>
                <w:rFonts w:ascii="Times New Roman" w:hAnsi="Times New Roman" w:cs="Times New Roman"/>
                <w:b/>
                <w:sz w:val="28"/>
                <w:szCs w:val="28"/>
              </w:rPr>
              <w:t>Шанхай запускает интернет-трибунал</w:t>
            </w:r>
          </w:p>
          <w:p w:rsidR="00443D32" w:rsidRPr="00443D32" w:rsidRDefault="00443D32" w:rsidP="00443D32">
            <w:pPr>
              <w:jc w:val="both"/>
              <w:rPr>
                <w:rFonts w:ascii="Times New Roman" w:hAnsi="Times New Roman" w:cs="Times New Roman"/>
                <w:sz w:val="28"/>
                <w:szCs w:val="28"/>
              </w:rPr>
            </w:pPr>
            <w:r w:rsidRPr="00443D32">
              <w:rPr>
                <w:rFonts w:ascii="Times New Roman" w:hAnsi="Times New Roman" w:cs="Times New Roman"/>
                <w:sz w:val="28"/>
                <w:szCs w:val="28"/>
              </w:rPr>
              <w:t xml:space="preserve">Китайский Шанхай создал первый интернет-трибунал, специализирующийся на обработке гражданских и коммерческих судебных процессов в интернет-сфере. Такие дела, как споры в области Интернет-торговли, будут рассматриваться в режиме онлайн. </w:t>
            </w:r>
          </w:p>
          <w:p w:rsidR="000F2F85" w:rsidRDefault="009B2DCE" w:rsidP="00443D32">
            <w:pPr>
              <w:jc w:val="both"/>
              <w:rPr>
                <w:rStyle w:val="a5"/>
                <w:rFonts w:ascii="Times New Roman" w:hAnsi="Times New Roman" w:cs="Times New Roman"/>
                <w:sz w:val="28"/>
                <w:szCs w:val="28"/>
              </w:rPr>
            </w:pPr>
            <w:hyperlink r:id="rId45" w:history="1">
              <w:r w:rsidR="000F2F85" w:rsidRPr="00FF69E2">
                <w:rPr>
                  <w:rStyle w:val="a5"/>
                  <w:rFonts w:ascii="Times New Roman" w:hAnsi="Times New Roman" w:cs="Times New Roman"/>
                  <w:sz w:val="28"/>
                  <w:szCs w:val="28"/>
                </w:rPr>
                <w:t>https://www.shine.cn/news/metro/1802080136/</w:t>
              </w:r>
            </w:hyperlink>
          </w:p>
          <w:p w:rsidR="00DC147B" w:rsidRDefault="00DC147B" w:rsidP="00443D32">
            <w:pPr>
              <w:jc w:val="both"/>
              <w:rPr>
                <w:rStyle w:val="a5"/>
                <w:rFonts w:ascii="Times New Roman" w:hAnsi="Times New Roman" w:cs="Times New Roman"/>
                <w:sz w:val="28"/>
                <w:szCs w:val="28"/>
              </w:rPr>
            </w:pPr>
          </w:p>
          <w:p w:rsidR="00DC147B" w:rsidRPr="00DC147B" w:rsidRDefault="00DC147B" w:rsidP="00DC147B">
            <w:pPr>
              <w:jc w:val="both"/>
              <w:rPr>
                <w:rStyle w:val="a5"/>
                <w:rFonts w:ascii="Times New Roman" w:hAnsi="Times New Roman" w:cs="Times New Roman"/>
                <w:b/>
                <w:color w:val="000000" w:themeColor="text1"/>
                <w:sz w:val="28"/>
                <w:szCs w:val="28"/>
                <w:u w:val="none"/>
              </w:rPr>
            </w:pPr>
            <w:r w:rsidRPr="00DC147B">
              <w:rPr>
                <w:rStyle w:val="a5"/>
                <w:rFonts w:ascii="Times New Roman" w:hAnsi="Times New Roman" w:cs="Times New Roman"/>
                <w:color w:val="000000" w:themeColor="text1"/>
                <w:sz w:val="28"/>
                <w:szCs w:val="28"/>
                <w:u w:val="none"/>
              </w:rPr>
              <w:t xml:space="preserve">3) </w:t>
            </w:r>
            <w:r w:rsidRPr="00DC147B">
              <w:rPr>
                <w:rStyle w:val="a5"/>
                <w:rFonts w:ascii="Times New Roman" w:hAnsi="Times New Roman" w:cs="Times New Roman"/>
                <w:b/>
                <w:color w:val="000000" w:themeColor="text1"/>
                <w:sz w:val="28"/>
                <w:szCs w:val="28"/>
                <w:u w:val="none"/>
              </w:rPr>
              <w:t>Российские и китайские инвестиции в транспортно-логистический комплекс ЕАЭС</w:t>
            </w:r>
          </w:p>
          <w:p w:rsidR="00DC147B" w:rsidRPr="00DC147B" w:rsidRDefault="00DC147B" w:rsidP="00DC147B">
            <w:pPr>
              <w:jc w:val="both"/>
              <w:rPr>
                <w:rStyle w:val="a5"/>
                <w:rFonts w:ascii="Times New Roman" w:hAnsi="Times New Roman" w:cs="Times New Roman"/>
                <w:color w:val="000000" w:themeColor="text1"/>
                <w:sz w:val="28"/>
                <w:szCs w:val="28"/>
                <w:u w:val="none"/>
              </w:rPr>
            </w:pPr>
            <w:r w:rsidRPr="00DC147B">
              <w:rPr>
                <w:rStyle w:val="a5"/>
                <w:rFonts w:ascii="Times New Roman" w:hAnsi="Times New Roman" w:cs="Times New Roman"/>
                <w:color w:val="000000" w:themeColor="text1"/>
                <w:sz w:val="28"/>
                <w:szCs w:val="28"/>
                <w:u w:val="none"/>
              </w:rPr>
              <w:t xml:space="preserve">РСМД пишет, что углублению евразийской экономической интеграции может способствовать повышение эффективности транспортно-логистического </w:t>
            </w:r>
            <w:r w:rsidRPr="00DC147B">
              <w:rPr>
                <w:rStyle w:val="a5"/>
                <w:rFonts w:ascii="Times New Roman" w:hAnsi="Times New Roman" w:cs="Times New Roman"/>
                <w:color w:val="000000" w:themeColor="text1"/>
                <w:sz w:val="28"/>
                <w:szCs w:val="28"/>
                <w:u w:val="none"/>
              </w:rPr>
              <w:lastRenderedPageBreak/>
              <w:t>комплекса ЕАЭС. Выполнение поставленной задачи во многом зависит от наращивания инвестиций в инфраструктурное строительство в ЕАЭС. В рамках ЕАЭС Россия остаётся основным экспортёром взаимных прямых иностранных инвестиций в транспортно-логистический комплекс стран Союза. Вместе с тем инвестиционная активность Китая в транспортно-логистической отрасли региона заметно возросла, в том числе в связи с реализа</w:t>
            </w:r>
            <w:r>
              <w:rPr>
                <w:rStyle w:val="a5"/>
                <w:rFonts w:ascii="Times New Roman" w:hAnsi="Times New Roman" w:cs="Times New Roman"/>
                <w:color w:val="000000" w:themeColor="text1"/>
                <w:sz w:val="28"/>
                <w:szCs w:val="28"/>
                <w:u w:val="none"/>
              </w:rPr>
              <w:t>цией китайской инициативы ЭПШП.</w:t>
            </w:r>
          </w:p>
          <w:p w:rsidR="00DC147B" w:rsidRDefault="00DC147B" w:rsidP="00DC147B">
            <w:pPr>
              <w:jc w:val="both"/>
              <w:rPr>
                <w:rStyle w:val="a5"/>
                <w:rFonts w:ascii="Times New Roman" w:hAnsi="Times New Roman" w:cs="Times New Roman"/>
                <w:color w:val="000000" w:themeColor="text1"/>
                <w:sz w:val="28"/>
                <w:szCs w:val="28"/>
                <w:u w:val="none"/>
              </w:rPr>
            </w:pPr>
            <w:hyperlink r:id="rId46" w:history="1">
              <w:r w:rsidRPr="00B700FF">
                <w:rPr>
                  <w:rStyle w:val="a5"/>
                  <w:rFonts w:ascii="Times New Roman" w:hAnsi="Times New Roman" w:cs="Times New Roman"/>
                  <w:sz w:val="28"/>
                  <w:szCs w:val="28"/>
                </w:rPr>
                <w:t>http://russiancouncil.ru/analytics-and-comments/analytics/rossiyskie-i-kitayskie-investitsii-v-transportno-logisticheskiy-kompleks-eaes/</w:t>
              </w:r>
            </w:hyperlink>
            <w:r>
              <w:rPr>
                <w:rStyle w:val="a5"/>
                <w:rFonts w:ascii="Times New Roman" w:hAnsi="Times New Roman" w:cs="Times New Roman"/>
                <w:color w:val="000000" w:themeColor="text1"/>
                <w:sz w:val="28"/>
                <w:szCs w:val="28"/>
                <w:u w:val="none"/>
              </w:rPr>
              <w:t xml:space="preserve"> </w:t>
            </w:r>
          </w:p>
          <w:p w:rsidR="00DC147B" w:rsidRDefault="00DC147B" w:rsidP="00DC147B">
            <w:pPr>
              <w:jc w:val="both"/>
              <w:rPr>
                <w:rStyle w:val="a5"/>
                <w:rFonts w:ascii="Times New Roman" w:hAnsi="Times New Roman" w:cs="Times New Roman"/>
                <w:color w:val="000000" w:themeColor="text1"/>
                <w:sz w:val="28"/>
                <w:szCs w:val="28"/>
                <w:u w:val="none"/>
              </w:rPr>
            </w:pPr>
          </w:p>
          <w:p w:rsidR="00DC147B" w:rsidRPr="00DC147B" w:rsidRDefault="00DC147B" w:rsidP="00DC147B">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4) </w:t>
            </w:r>
            <w:r w:rsidRPr="00DC147B">
              <w:rPr>
                <w:rStyle w:val="a5"/>
                <w:rFonts w:ascii="Times New Roman" w:hAnsi="Times New Roman" w:cs="Times New Roman"/>
                <w:b/>
                <w:color w:val="000000" w:themeColor="text1"/>
                <w:sz w:val="28"/>
                <w:szCs w:val="28"/>
                <w:u w:val="none"/>
              </w:rPr>
              <w:t xml:space="preserve">В Китае появилась </w:t>
            </w:r>
            <w:proofErr w:type="spellStart"/>
            <w:r w:rsidRPr="00DC147B">
              <w:rPr>
                <w:rStyle w:val="a5"/>
                <w:rFonts w:ascii="Times New Roman" w:hAnsi="Times New Roman" w:cs="Times New Roman"/>
                <w:b/>
                <w:color w:val="000000" w:themeColor="text1"/>
                <w:sz w:val="28"/>
                <w:szCs w:val="28"/>
                <w:u w:val="none"/>
              </w:rPr>
              <w:t>криптовалюта</w:t>
            </w:r>
            <w:proofErr w:type="spellEnd"/>
            <w:r w:rsidRPr="00DC147B">
              <w:rPr>
                <w:rStyle w:val="a5"/>
                <w:rFonts w:ascii="Times New Roman" w:hAnsi="Times New Roman" w:cs="Times New Roman"/>
                <w:b/>
                <w:color w:val="000000" w:themeColor="text1"/>
                <w:sz w:val="28"/>
                <w:szCs w:val="28"/>
                <w:u w:val="none"/>
              </w:rPr>
              <w:t xml:space="preserve"> для фанатов поп-группы </w:t>
            </w:r>
            <w:proofErr w:type="spellStart"/>
            <w:r w:rsidRPr="00DC147B">
              <w:rPr>
                <w:rStyle w:val="a5"/>
                <w:rFonts w:ascii="Times New Roman" w:hAnsi="Times New Roman" w:cs="Times New Roman"/>
                <w:b/>
                <w:color w:val="000000" w:themeColor="text1"/>
                <w:sz w:val="28"/>
                <w:szCs w:val="28"/>
                <w:u w:val="none"/>
              </w:rPr>
              <w:t>TFBoys</w:t>
            </w:r>
            <w:proofErr w:type="spellEnd"/>
          </w:p>
          <w:p w:rsidR="00DC147B" w:rsidRPr="00DC147B" w:rsidRDefault="00DC147B" w:rsidP="00DC147B">
            <w:pPr>
              <w:jc w:val="both"/>
              <w:rPr>
                <w:rStyle w:val="a5"/>
                <w:rFonts w:ascii="Times New Roman" w:hAnsi="Times New Roman" w:cs="Times New Roman"/>
                <w:color w:val="000000" w:themeColor="text1"/>
                <w:sz w:val="28"/>
                <w:szCs w:val="28"/>
                <w:u w:val="none"/>
              </w:rPr>
            </w:pPr>
            <w:proofErr w:type="spellStart"/>
            <w:r w:rsidRPr="00DC147B">
              <w:rPr>
                <w:rStyle w:val="a5"/>
                <w:rFonts w:ascii="Times New Roman" w:hAnsi="Times New Roman" w:cs="Times New Roman"/>
                <w:color w:val="000000" w:themeColor="text1"/>
                <w:sz w:val="28"/>
                <w:szCs w:val="28"/>
                <w:u w:val="none"/>
              </w:rPr>
              <w:t>Cоздателями</w:t>
            </w:r>
            <w:proofErr w:type="spellEnd"/>
            <w:r w:rsidRPr="00DC147B">
              <w:rPr>
                <w:rStyle w:val="a5"/>
                <w:rFonts w:ascii="Times New Roman" w:hAnsi="Times New Roman" w:cs="Times New Roman"/>
                <w:color w:val="000000" w:themeColor="text1"/>
                <w:sz w:val="28"/>
                <w:szCs w:val="28"/>
                <w:u w:val="none"/>
              </w:rPr>
              <w:t xml:space="preserve"> новой </w:t>
            </w:r>
            <w:proofErr w:type="spellStart"/>
            <w:r w:rsidRPr="00DC147B">
              <w:rPr>
                <w:rStyle w:val="a5"/>
                <w:rFonts w:ascii="Times New Roman" w:hAnsi="Times New Roman" w:cs="Times New Roman"/>
                <w:color w:val="000000" w:themeColor="text1"/>
                <w:sz w:val="28"/>
                <w:szCs w:val="28"/>
                <w:u w:val="none"/>
              </w:rPr>
              <w:t>криптовалюты</w:t>
            </w:r>
            <w:proofErr w:type="spellEnd"/>
            <w:r w:rsidRPr="00DC147B">
              <w:rPr>
                <w:rStyle w:val="a5"/>
                <w:rFonts w:ascii="Times New Roman" w:hAnsi="Times New Roman" w:cs="Times New Roman"/>
                <w:color w:val="000000" w:themeColor="text1"/>
                <w:sz w:val="28"/>
                <w:szCs w:val="28"/>
                <w:u w:val="none"/>
              </w:rPr>
              <w:t xml:space="preserve"> </w:t>
            </w:r>
            <w:proofErr w:type="spellStart"/>
            <w:r w:rsidRPr="00DC147B">
              <w:rPr>
                <w:rStyle w:val="a5"/>
                <w:rFonts w:ascii="Times New Roman" w:hAnsi="Times New Roman" w:cs="Times New Roman"/>
                <w:color w:val="000000" w:themeColor="text1"/>
                <w:sz w:val="28"/>
                <w:szCs w:val="28"/>
                <w:u w:val="none"/>
              </w:rPr>
              <w:t>TFBoys</w:t>
            </w:r>
            <w:proofErr w:type="spellEnd"/>
            <w:r w:rsidRPr="00DC147B">
              <w:rPr>
                <w:rStyle w:val="a5"/>
                <w:rFonts w:ascii="Times New Roman" w:hAnsi="Times New Roman" w:cs="Times New Roman"/>
                <w:color w:val="000000" w:themeColor="text1"/>
                <w:sz w:val="28"/>
                <w:szCs w:val="28"/>
                <w:u w:val="none"/>
              </w:rPr>
              <w:t xml:space="preserve"> </w:t>
            </w:r>
            <w:proofErr w:type="spellStart"/>
            <w:r w:rsidRPr="00DC147B">
              <w:rPr>
                <w:rStyle w:val="a5"/>
                <w:rFonts w:ascii="Times New Roman" w:hAnsi="Times New Roman" w:cs="Times New Roman"/>
                <w:color w:val="000000" w:themeColor="text1"/>
                <w:sz w:val="28"/>
                <w:szCs w:val="28"/>
                <w:u w:val="none"/>
              </w:rPr>
              <w:t>Coin</w:t>
            </w:r>
            <w:proofErr w:type="spellEnd"/>
            <w:r w:rsidRPr="00DC147B">
              <w:rPr>
                <w:rStyle w:val="a5"/>
                <w:rFonts w:ascii="Times New Roman" w:hAnsi="Times New Roman" w:cs="Times New Roman"/>
                <w:color w:val="000000" w:themeColor="text1"/>
                <w:sz w:val="28"/>
                <w:szCs w:val="28"/>
                <w:u w:val="none"/>
              </w:rPr>
              <w:t xml:space="preserve"> стали фанаты поп-группы. Валюту можно будет использовать, чтобы покупать и продавать товары с атрибутикой группы, билеты на концерты и другие услуги, интересные фанатам. TFBC основана на </w:t>
            </w:r>
            <w:proofErr w:type="spellStart"/>
            <w:r w:rsidRPr="00DC147B">
              <w:rPr>
                <w:rStyle w:val="a5"/>
                <w:rFonts w:ascii="Times New Roman" w:hAnsi="Times New Roman" w:cs="Times New Roman"/>
                <w:color w:val="000000" w:themeColor="text1"/>
                <w:sz w:val="28"/>
                <w:szCs w:val="28"/>
                <w:u w:val="none"/>
              </w:rPr>
              <w:t>криптовалюте</w:t>
            </w:r>
            <w:proofErr w:type="spellEnd"/>
            <w:r w:rsidRPr="00DC147B">
              <w:rPr>
                <w:rStyle w:val="a5"/>
                <w:rFonts w:ascii="Times New Roman" w:hAnsi="Times New Roman" w:cs="Times New Roman"/>
                <w:color w:val="000000" w:themeColor="text1"/>
                <w:sz w:val="28"/>
                <w:szCs w:val="28"/>
                <w:u w:val="none"/>
              </w:rPr>
              <w:t xml:space="preserve"> </w:t>
            </w:r>
            <w:proofErr w:type="spellStart"/>
            <w:r w:rsidRPr="00DC147B">
              <w:rPr>
                <w:rStyle w:val="a5"/>
                <w:rFonts w:ascii="Times New Roman" w:hAnsi="Times New Roman" w:cs="Times New Roman"/>
                <w:color w:val="000000" w:themeColor="text1"/>
                <w:sz w:val="28"/>
                <w:szCs w:val="28"/>
                <w:u w:val="none"/>
              </w:rPr>
              <w:t>Ethereum</w:t>
            </w:r>
            <w:proofErr w:type="spellEnd"/>
            <w:r w:rsidRPr="00DC147B">
              <w:rPr>
                <w:rStyle w:val="a5"/>
                <w:rFonts w:ascii="Times New Roman" w:hAnsi="Times New Roman" w:cs="Times New Roman"/>
                <w:color w:val="000000" w:themeColor="text1"/>
                <w:sz w:val="28"/>
                <w:szCs w:val="28"/>
                <w:u w:val="none"/>
              </w:rPr>
              <w:t xml:space="preserve">, поэтому создатели сообщают, что она долговечна и надежна. На протяжении 30 дней сайт </w:t>
            </w:r>
            <w:proofErr w:type="spellStart"/>
            <w:r w:rsidRPr="00DC147B">
              <w:rPr>
                <w:rStyle w:val="a5"/>
                <w:rFonts w:ascii="Times New Roman" w:hAnsi="Times New Roman" w:cs="Times New Roman"/>
                <w:color w:val="000000" w:themeColor="text1"/>
                <w:sz w:val="28"/>
                <w:szCs w:val="28"/>
                <w:u w:val="none"/>
              </w:rPr>
              <w:t>криптовалюты</w:t>
            </w:r>
            <w:proofErr w:type="spellEnd"/>
            <w:r w:rsidRPr="00DC147B">
              <w:rPr>
                <w:rStyle w:val="a5"/>
                <w:rFonts w:ascii="Times New Roman" w:hAnsi="Times New Roman" w:cs="Times New Roman"/>
                <w:color w:val="000000" w:themeColor="text1"/>
                <w:sz w:val="28"/>
                <w:szCs w:val="28"/>
                <w:u w:val="none"/>
              </w:rPr>
              <w:t xml:space="preserve"> будет бесплатно раздавать 10 тыс. TFBC, а потом начнет продавать </w:t>
            </w:r>
            <w:r>
              <w:rPr>
                <w:rStyle w:val="a5"/>
                <w:rFonts w:ascii="Times New Roman" w:hAnsi="Times New Roman" w:cs="Times New Roman"/>
                <w:color w:val="000000" w:themeColor="text1"/>
                <w:sz w:val="28"/>
                <w:szCs w:val="28"/>
                <w:u w:val="none"/>
              </w:rPr>
              <w:t xml:space="preserve">3 тыс. TFBC за 1 </w:t>
            </w:r>
            <w:proofErr w:type="spellStart"/>
            <w:r>
              <w:rPr>
                <w:rStyle w:val="a5"/>
                <w:rFonts w:ascii="Times New Roman" w:hAnsi="Times New Roman" w:cs="Times New Roman"/>
                <w:color w:val="000000" w:themeColor="text1"/>
                <w:sz w:val="28"/>
                <w:szCs w:val="28"/>
                <w:u w:val="none"/>
              </w:rPr>
              <w:t>Ether</w:t>
            </w:r>
            <w:proofErr w:type="spellEnd"/>
            <w:r>
              <w:rPr>
                <w:rStyle w:val="a5"/>
                <w:rFonts w:ascii="Times New Roman" w:hAnsi="Times New Roman" w:cs="Times New Roman"/>
                <w:color w:val="000000" w:themeColor="text1"/>
                <w:sz w:val="28"/>
                <w:szCs w:val="28"/>
                <w:u w:val="none"/>
              </w:rPr>
              <w:t xml:space="preserve"> ($790). </w:t>
            </w:r>
            <w:r w:rsidRPr="00DC147B">
              <w:rPr>
                <w:rStyle w:val="a5"/>
                <w:rFonts w:ascii="Times New Roman" w:hAnsi="Times New Roman" w:cs="Times New Roman"/>
                <w:color w:val="000000" w:themeColor="text1"/>
                <w:sz w:val="28"/>
                <w:szCs w:val="28"/>
                <w:u w:val="none"/>
              </w:rPr>
              <w:t xml:space="preserve">Сама группа </w:t>
            </w:r>
            <w:proofErr w:type="spellStart"/>
            <w:r w:rsidRPr="00DC147B">
              <w:rPr>
                <w:rStyle w:val="a5"/>
                <w:rFonts w:ascii="Times New Roman" w:hAnsi="Times New Roman" w:cs="Times New Roman"/>
                <w:color w:val="000000" w:themeColor="text1"/>
                <w:sz w:val="28"/>
                <w:szCs w:val="28"/>
                <w:u w:val="none"/>
              </w:rPr>
              <w:t>TFBoys</w:t>
            </w:r>
            <w:proofErr w:type="spellEnd"/>
            <w:r w:rsidRPr="00DC147B">
              <w:rPr>
                <w:rStyle w:val="a5"/>
                <w:rFonts w:ascii="Times New Roman" w:hAnsi="Times New Roman" w:cs="Times New Roman"/>
                <w:color w:val="000000" w:themeColor="text1"/>
                <w:sz w:val="28"/>
                <w:szCs w:val="28"/>
                <w:u w:val="none"/>
              </w:rPr>
              <w:t xml:space="preserve"> дебютировала в 2013 году и набрала популярность не только в Китае, но и за границей. Сейчас у их </w:t>
            </w:r>
            <w:proofErr w:type="spellStart"/>
            <w:r w:rsidRPr="00DC147B">
              <w:rPr>
                <w:rStyle w:val="a5"/>
                <w:rFonts w:ascii="Times New Roman" w:hAnsi="Times New Roman" w:cs="Times New Roman"/>
                <w:color w:val="000000" w:themeColor="text1"/>
                <w:sz w:val="28"/>
                <w:szCs w:val="28"/>
                <w:u w:val="none"/>
              </w:rPr>
              <w:t>микроблога</w:t>
            </w:r>
            <w:proofErr w:type="spellEnd"/>
            <w:r w:rsidRPr="00DC147B">
              <w:rPr>
                <w:rStyle w:val="a5"/>
                <w:rFonts w:ascii="Times New Roman" w:hAnsi="Times New Roman" w:cs="Times New Roman"/>
                <w:color w:val="000000" w:themeColor="text1"/>
                <w:sz w:val="28"/>
                <w:szCs w:val="28"/>
                <w:u w:val="none"/>
              </w:rPr>
              <w:t xml:space="preserve"> </w:t>
            </w:r>
            <w:proofErr w:type="spellStart"/>
            <w:r w:rsidRPr="00DC147B">
              <w:rPr>
                <w:rStyle w:val="a5"/>
                <w:rFonts w:ascii="Times New Roman" w:hAnsi="Times New Roman" w:cs="Times New Roman"/>
                <w:color w:val="000000" w:themeColor="text1"/>
                <w:sz w:val="28"/>
                <w:szCs w:val="28"/>
                <w:u w:val="none"/>
              </w:rPr>
              <w:t>Weibo</w:t>
            </w:r>
            <w:proofErr w:type="spellEnd"/>
            <w:r w:rsidRPr="00DC147B">
              <w:rPr>
                <w:rStyle w:val="a5"/>
                <w:rFonts w:ascii="Times New Roman" w:hAnsi="Times New Roman" w:cs="Times New Roman"/>
                <w:color w:val="000000" w:themeColor="text1"/>
                <w:sz w:val="28"/>
                <w:szCs w:val="28"/>
                <w:u w:val="none"/>
              </w:rPr>
              <w:t xml:space="preserve"> более 130 млн подписчиков.</w:t>
            </w:r>
          </w:p>
          <w:p w:rsidR="00DC147B" w:rsidRDefault="00DC147B" w:rsidP="00DC147B">
            <w:pPr>
              <w:jc w:val="both"/>
              <w:rPr>
                <w:rStyle w:val="a5"/>
                <w:rFonts w:ascii="Times New Roman" w:hAnsi="Times New Roman" w:cs="Times New Roman"/>
                <w:color w:val="000000" w:themeColor="text1"/>
                <w:sz w:val="28"/>
                <w:szCs w:val="28"/>
                <w:u w:val="none"/>
              </w:rPr>
            </w:pPr>
            <w:hyperlink r:id="rId47" w:history="1">
              <w:r w:rsidRPr="00B700FF">
                <w:rPr>
                  <w:rStyle w:val="a5"/>
                  <w:rFonts w:ascii="Times New Roman" w:hAnsi="Times New Roman" w:cs="Times New Roman"/>
                  <w:sz w:val="28"/>
                  <w:szCs w:val="28"/>
                </w:rPr>
                <w:t>http://ekd.me/2018/02/v-kitae-poyavilas-kriptovalyuta-dlya-fanatov-pop-gruppy-tfboys/</w:t>
              </w:r>
            </w:hyperlink>
            <w:r>
              <w:rPr>
                <w:rStyle w:val="a5"/>
                <w:rFonts w:ascii="Times New Roman" w:hAnsi="Times New Roman" w:cs="Times New Roman"/>
                <w:color w:val="000000" w:themeColor="text1"/>
                <w:sz w:val="28"/>
                <w:szCs w:val="28"/>
                <w:u w:val="none"/>
              </w:rPr>
              <w:t xml:space="preserve"> </w:t>
            </w:r>
          </w:p>
          <w:p w:rsidR="00DC147B" w:rsidRDefault="00DC147B" w:rsidP="00DC147B">
            <w:pPr>
              <w:jc w:val="both"/>
              <w:rPr>
                <w:rStyle w:val="a5"/>
                <w:rFonts w:ascii="Times New Roman" w:hAnsi="Times New Roman" w:cs="Times New Roman"/>
                <w:color w:val="000000" w:themeColor="text1"/>
                <w:sz w:val="28"/>
                <w:szCs w:val="28"/>
                <w:u w:val="none"/>
              </w:rPr>
            </w:pPr>
          </w:p>
          <w:p w:rsidR="00DC147B" w:rsidRPr="00DC147B" w:rsidRDefault="00DC147B" w:rsidP="00DC147B">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5) </w:t>
            </w:r>
            <w:r w:rsidRPr="00DC147B">
              <w:rPr>
                <w:rStyle w:val="a5"/>
                <w:rFonts w:ascii="Times New Roman" w:hAnsi="Times New Roman" w:cs="Times New Roman"/>
                <w:b/>
                <w:color w:val="000000" w:themeColor="text1"/>
                <w:sz w:val="28"/>
                <w:szCs w:val="28"/>
                <w:u w:val="none"/>
              </w:rPr>
              <w:t>Правительство Тайваня установило высокие цели в области возобновляемых источников энергии</w:t>
            </w:r>
          </w:p>
          <w:p w:rsidR="00DC147B" w:rsidRPr="00DC147B" w:rsidRDefault="00DC147B" w:rsidP="00DC147B">
            <w:pPr>
              <w:jc w:val="both"/>
              <w:rPr>
                <w:rStyle w:val="a5"/>
                <w:rFonts w:ascii="Times New Roman" w:hAnsi="Times New Roman" w:cs="Times New Roman"/>
                <w:color w:val="000000" w:themeColor="text1"/>
                <w:sz w:val="28"/>
                <w:szCs w:val="28"/>
                <w:u w:val="none"/>
              </w:rPr>
            </w:pPr>
            <w:r w:rsidRPr="00DC147B">
              <w:rPr>
                <w:rStyle w:val="a5"/>
                <w:rFonts w:ascii="Times New Roman" w:hAnsi="Times New Roman" w:cs="Times New Roman"/>
                <w:color w:val="000000" w:themeColor="text1"/>
                <w:sz w:val="28"/>
                <w:szCs w:val="28"/>
                <w:u w:val="none"/>
              </w:rPr>
              <w:t>Область возобновляемых источников энергии - захватывающий новый рынок, который открывает большие возможности для отечественных и иностранных инвесторов. В то же время существует необходимость создания местной правовой и нормативной базы, которая будет способствовать эффективному развитию рынка. Обзор действующей законодательной и нормативной базы для проектов ветроэнергетики на Тайване призван помочь инвесторам в покорении данной области.</w:t>
            </w:r>
          </w:p>
          <w:p w:rsidR="00DC147B" w:rsidRDefault="00DC147B" w:rsidP="00DC147B">
            <w:pPr>
              <w:jc w:val="both"/>
              <w:rPr>
                <w:rStyle w:val="a5"/>
                <w:rFonts w:ascii="Times New Roman" w:hAnsi="Times New Roman" w:cs="Times New Roman"/>
                <w:color w:val="000000" w:themeColor="text1"/>
                <w:sz w:val="28"/>
                <w:szCs w:val="28"/>
                <w:u w:val="none"/>
              </w:rPr>
            </w:pPr>
            <w:hyperlink r:id="rId48" w:history="1">
              <w:r w:rsidRPr="00B700FF">
                <w:rPr>
                  <w:rStyle w:val="a5"/>
                  <w:rFonts w:ascii="Times New Roman" w:hAnsi="Times New Roman" w:cs="Times New Roman"/>
                  <w:sz w:val="28"/>
                  <w:szCs w:val="28"/>
                </w:rPr>
                <w:t>https://www.jdsupra.com/legalnews/taiwan-offshore-wind-farm-projects-63242/</w:t>
              </w:r>
            </w:hyperlink>
            <w:r>
              <w:rPr>
                <w:rStyle w:val="a5"/>
                <w:rFonts w:ascii="Times New Roman" w:hAnsi="Times New Roman" w:cs="Times New Roman"/>
                <w:color w:val="000000" w:themeColor="text1"/>
                <w:sz w:val="28"/>
                <w:szCs w:val="28"/>
                <w:u w:val="none"/>
              </w:rPr>
              <w:t xml:space="preserve"> </w:t>
            </w:r>
          </w:p>
          <w:p w:rsidR="009B2DCE" w:rsidRDefault="009B2DCE" w:rsidP="00DC147B">
            <w:pPr>
              <w:jc w:val="both"/>
              <w:rPr>
                <w:rStyle w:val="a5"/>
                <w:rFonts w:ascii="Times New Roman" w:hAnsi="Times New Roman" w:cs="Times New Roman"/>
                <w:color w:val="000000" w:themeColor="text1"/>
                <w:sz w:val="28"/>
                <w:szCs w:val="28"/>
                <w:u w:val="none"/>
              </w:rPr>
            </w:pPr>
          </w:p>
          <w:p w:rsidR="009B2DCE" w:rsidRPr="009B2DCE" w:rsidRDefault="009B2DCE" w:rsidP="009B2DCE">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6) </w:t>
            </w:r>
            <w:r w:rsidRPr="009B2DCE">
              <w:rPr>
                <w:rStyle w:val="a5"/>
                <w:rFonts w:ascii="Times New Roman" w:hAnsi="Times New Roman" w:cs="Times New Roman"/>
                <w:b/>
                <w:color w:val="000000" w:themeColor="text1"/>
                <w:sz w:val="28"/>
                <w:szCs w:val="28"/>
                <w:u w:val="none"/>
              </w:rPr>
              <w:t xml:space="preserve">Китайские суды </w:t>
            </w:r>
            <w:r w:rsidR="00A838E0">
              <w:rPr>
                <w:rStyle w:val="a5"/>
                <w:rFonts w:ascii="Times New Roman" w:hAnsi="Times New Roman" w:cs="Times New Roman"/>
                <w:b/>
                <w:color w:val="000000" w:themeColor="text1"/>
                <w:sz w:val="28"/>
                <w:szCs w:val="28"/>
                <w:u w:val="none"/>
              </w:rPr>
              <w:t>«</w:t>
            </w:r>
            <w:r w:rsidRPr="009B2DCE">
              <w:rPr>
                <w:rStyle w:val="a5"/>
                <w:rFonts w:ascii="Times New Roman" w:hAnsi="Times New Roman" w:cs="Times New Roman"/>
                <w:b/>
                <w:color w:val="000000" w:themeColor="text1"/>
                <w:sz w:val="28"/>
                <w:szCs w:val="28"/>
                <w:u w:val="none"/>
              </w:rPr>
              <w:t>переходят на цифру</w:t>
            </w:r>
            <w:r w:rsidR="00A838E0">
              <w:rPr>
                <w:rStyle w:val="a5"/>
                <w:rFonts w:ascii="Times New Roman" w:hAnsi="Times New Roman" w:cs="Times New Roman"/>
                <w:b/>
                <w:color w:val="000000" w:themeColor="text1"/>
                <w:sz w:val="28"/>
                <w:szCs w:val="28"/>
                <w:u w:val="none"/>
              </w:rPr>
              <w:t>»</w:t>
            </w:r>
          </w:p>
          <w:p w:rsidR="009B2DCE" w:rsidRPr="009B2DCE" w:rsidRDefault="009B2DCE" w:rsidP="009B2DCE">
            <w:pPr>
              <w:jc w:val="both"/>
              <w:rPr>
                <w:rStyle w:val="a5"/>
                <w:rFonts w:ascii="Times New Roman" w:hAnsi="Times New Roman" w:cs="Times New Roman"/>
                <w:color w:val="000000" w:themeColor="text1"/>
                <w:sz w:val="28"/>
                <w:szCs w:val="28"/>
                <w:u w:val="none"/>
              </w:rPr>
            </w:pPr>
            <w:r w:rsidRPr="009B2DCE">
              <w:rPr>
                <w:rStyle w:val="a5"/>
                <w:rFonts w:ascii="Times New Roman" w:hAnsi="Times New Roman" w:cs="Times New Roman"/>
                <w:color w:val="000000" w:themeColor="text1"/>
                <w:sz w:val="28"/>
                <w:szCs w:val="28"/>
                <w:u w:val="none"/>
              </w:rPr>
              <w:t xml:space="preserve">Китайские суды достигли существенного прогресса в области перехода на цифровые технологии и предоставление лучшего качества услуг. В 2017 году народные суды создали сеть юридических служб, которая поможет улучшить </w:t>
            </w:r>
            <w:r w:rsidRPr="009B2DCE">
              <w:rPr>
                <w:rStyle w:val="a5"/>
                <w:rFonts w:ascii="Times New Roman" w:hAnsi="Times New Roman" w:cs="Times New Roman"/>
                <w:color w:val="000000" w:themeColor="text1"/>
                <w:sz w:val="28"/>
                <w:szCs w:val="28"/>
                <w:u w:val="none"/>
              </w:rPr>
              <w:lastRenderedPageBreak/>
              <w:t xml:space="preserve">качество работы судебных органов, говорится в заявлении Института права при Китайской академии общественных наук. Ключевые цели развития судебной системы в 2018 году включают акцентирование внимания на услугах в юридической сфере, а также развитие технологий для улучшения эффективности работы судебных органов. Напомним, что в Китае продолжается судебная реформа, которая направлена на улучшение защиты законных прав граждан, а также избежание </w:t>
            </w:r>
            <w:r>
              <w:rPr>
                <w:rStyle w:val="a5"/>
                <w:rFonts w:ascii="Times New Roman" w:hAnsi="Times New Roman" w:cs="Times New Roman"/>
                <w:color w:val="000000" w:themeColor="text1"/>
                <w:sz w:val="28"/>
                <w:szCs w:val="28"/>
                <w:u w:val="none"/>
              </w:rPr>
              <w:t xml:space="preserve">вынесения неверных приговоров. </w:t>
            </w:r>
          </w:p>
          <w:p w:rsidR="009B2DCE" w:rsidRDefault="009B2DCE" w:rsidP="009B2DCE">
            <w:pPr>
              <w:jc w:val="both"/>
              <w:rPr>
                <w:rStyle w:val="a5"/>
                <w:rFonts w:ascii="Times New Roman" w:hAnsi="Times New Roman" w:cs="Times New Roman"/>
                <w:color w:val="000000" w:themeColor="text1"/>
                <w:sz w:val="28"/>
                <w:szCs w:val="28"/>
                <w:u w:val="none"/>
              </w:rPr>
            </w:pPr>
            <w:hyperlink r:id="rId49" w:history="1">
              <w:r w:rsidRPr="00B700FF">
                <w:rPr>
                  <w:rStyle w:val="a5"/>
                  <w:rFonts w:ascii="Times New Roman" w:hAnsi="Times New Roman" w:cs="Times New Roman"/>
                  <w:sz w:val="28"/>
                  <w:szCs w:val="28"/>
                </w:rPr>
                <w:t>https://regnum.ru/news/2381692.html</w:t>
              </w:r>
            </w:hyperlink>
            <w:r>
              <w:rPr>
                <w:rStyle w:val="a5"/>
                <w:rFonts w:ascii="Times New Roman" w:hAnsi="Times New Roman" w:cs="Times New Roman"/>
                <w:color w:val="000000" w:themeColor="text1"/>
                <w:sz w:val="28"/>
                <w:szCs w:val="28"/>
                <w:u w:val="none"/>
              </w:rPr>
              <w:t xml:space="preserve"> </w:t>
            </w:r>
          </w:p>
          <w:p w:rsidR="003D60AC" w:rsidRDefault="003D60AC" w:rsidP="009B2DCE">
            <w:pPr>
              <w:jc w:val="both"/>
              <w:rPr>
                <w:rStyle w:val="a5"/>
                <w:rFonts w:ascii="Times New Roman" w:hAnsi="Times New Roman" w:cs="Times New Roman"/>
                <w:color w:val="000000" w:themeColor="text1"/>
                <w:sz w:val="28"/>
                <w:szCs w:val="28"/>
                <w:u w:val="none"/>
              </w:rPr>
            </w:pPr>
          </w:p>
          <w:p w:rsidR="003D60AC" w:rsidRPr="003D60AC" w:rsidRDefault="003D60AC" w:rsidP="003D60AC">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7) </w:t>
            </w:r>
            <w:r w:rsidRPr="003D60AC">
              <w:rPr>
                <w:rStyle w:val="a5"/>
                <w:rFonts w:ascii="Times New Roman" w:hAnsi="Times New Roman" w:cs="Times New Roman"/>
                <w:b/>
                <w:color w:val="000000" w:themeColor="text1"/>
                <w:sz w:val="28"/>
                <w:szCs w:val="28"/>
                <w:u w:val="none"/>
              </w:rPr>
              <w:t>Шанхайский суд впервые провёл онлайн-слушание</w:t>
            </w:r>
          </w:p>
          <w:p w:rsidR="003D60AC" w:rsidRPr="003D60AC" w:rsidRDefault="003D60AC" w:rsidP="003D60AC">
            <w:pPr>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Как заявил главный судья рассматриваемого дела, в дальнейшем эта практика будет повторяться, так как она позволит сократить период рассмотрения сравнительно простых дел. Преимущества Интернета позволят проводить судебные заседан</w:t>
            </w:r>
            <w:r>
              <w:rPr>
                <w:rStyle w:val="a5"/>
                <w:rFonts w:ascii="Times New Roman" w:hAnsi="Times New Roman" w:cs="Times New Roman"/>
                <w:color w:val="000000" w:themeColor="text1"/>
                <w:sz w:val="28"/>
                <w:szCs w:val="28"/>
                <w:u w:val="none"/>
              </w:rPr>
              <w:t xml:space="preserve">ия вне времени и пространства. </w:t>
            </w:r>
          </w:p>
          <w:p w:rsidR="003D60AC" w:rsidRPr="00DC147B" w:rsidRDefault="003D60AC" w:rsidP="003D60AC">
            <w:pPr>
              <w:jc w:val="both"/>
              <w:rPr>
                <w:rFonts w:ascii="Times New Roman" w:hAnsi="Times New Roman" w:cs="Times New Roman"/>
                <w:sz w:val="28"/>
                <w:szCs w:val="28"/>
              </w:rPr>
            </w:pPr>
            <w:hyperlink r:id="rId50" w:history="1">
              <w:r w:rsidRPr="00B700FF">
                <w:rPr>
                  <w:rStyle w:val="a5"/>
                  <w:rFonts w:ascii="Times New Roman" w:hAnsi="Times New Roman" w:cs="Times New Roman"/>
                  <w:sz w:val="28"/>
                  <w:szCs w:val="28"/>
                </w:rPr>
                <w:t>http://russian.people.com.cn/n3/2018/0223/c31516-9429244.html</w:t>
              </w:r>
            </w:hyperlink>
            <w:r>
              <w:rPr>
                <w:rStyle w:val="a5"/>
                <w:rFonts w:ascii="Times New Roman" w:hAnsi="Times New Roman" w:cs="Times New Roman"/>
                <w:color w:val="000000" w:themeColor="text1"/>
                <w:sz w:val="28"/>
                <w:szCs w:val="28"/>
                <w:u w:val="none"/>
              </w:rPr>
              <w:t xml:space="preserve"> </w:t>
            </w:r>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3B4C4E" w:rsidTr="00331242">
        <w:trPr>
          <w:trHeight w:val="322"/>
        </w:trPr>
        <w:tc>
          <w:tcPr>
            <w:tcW w:w="9634" w:type="dxa"/>
            <w:vMerge/>
          </w:tcPr>
          <w:p w:rsidR="00331242" w:rsidRPr="003B4C4E" w:rsidRDefault="00331242" w:rsidP="003B4C4E">
            <w:pPr>
              <w:jc w:val="both"/>
              <w:rPr>
                <w:rFonts w:ascii="Times New Roman" w:hAnsi="Times New Roman" w:cs="Times New Roman"/>
                <w:color w:val="000000" w:themeColor="text1"/>
                <w:sz w:val="28"/>
                <w:szCs w:val="28"/>
              </w:rPr>
            </w:pPr>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662A15" w:rsidRPr="005C113F" w:rsidTr="00331242">
        <w:tc>
          <w:tcPr>
            <w:tcW w:w="9634" w:type="dxa"/>
          </w:tcPr>
          <w:p w:rsidR="00662A15" w:rsidRPr="00662A15" w:rsidRDefault="00662A15" w:rsidP="00662A1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62A15">
              <w:rPr>
                <w:rFonts w:ascii="Times New Roman" w:hAnsi="Times New Roman" w:cs="Times New Roman"/>
                <w:b/>
                <w:sz w:val="28"/>
                <w:szCs w:val="28"/>
              </w:rPr>
              <w:t>Южная Корея намерена вдвое сократить период допросов перебежчиков из КНДР</w:t>
            </w:r>
          </w:p>
          <w:p w:rsidR="00662A15" w:rsidRPr="00662A15" w:rsidRDefault="00662A15" w:rsidP="00662A15">
            <w:pPr>
              <w:jc w:val="both"/>
              <w:rPr>
                <w:rFonts w:ascii="Times New Roman" w:hAnsi="Times New Roman" w:cs="Times New Roman"/>
                <w:sz w:val="28"/>
                <w:szCs w:val="28"/>
              </w:rPr>
            </w:pPr>
            <w:r w:rsidRPr="00662A15">
              <w:rPr>
                <w:rFonts w:ascii="Times New Roman" w:hAnsi="Times New Roman" w:cs="Times New Roman"/>
                <w:sz w:val="28"/>
                <w:szCs w:val="28"/>
              </w:rPr>
              <w:t>Южнокорейские власти сократят со 180 до 90 дней установленный законом период допросов перебежавших в страну северокорейцев. По его данным, уже сегодня правительство примет необходимые поправки в законодательство. Сейчас бежавшие из Северной Кореи граждане в течение полугода подвергаются интенсивным допросам контрразведчиков. Все это время они находятся в изоляции. Таким образом контрразведчики выясняют истинные мотивы побега и другую информацию.</w:t>
            </w:r>
          </w:p>
          <w:p w:rsidR="00662A15" w:rsidRDefault="009B2DCE" w:rsidP="00662A15">
            <w:pPr>
              <w:jc w:val="both"/>
              <w:rPr>
                <w:rFonts w:ascii="Times New Roman" w:hAnsi="Times New Roman" w:cs="Times New Roman"/>
                <w:sz w:val="28"/>
                <w:szCs w:val="28"/>
              </w:rPr>
            </w:pPr>
            <w:hyperlink r:id="rId51" w:history="1">
              <w:r w:rsidR="00662A15" w:rsidRPr="00FF69E2">
                <w:rPr>
                  <w:rStyle w:val="a5"/>
                  <w:rFonts w:ascii="Times New Roman" w:hAnsi="Times New Roman" w:cs="Times New Roman"/>
                  <w:sz w:val="28"/>
                  <w:szCs w:val="28"/>
                </w:rPr>
                <w:t>http://www.mk.ru/politics/2018/02/13/yuzhnaya-koreya-namerena-vdvoe-sokratit-period-doprosov-perebezhchikov-iz-kndr.html</w:t>
              </w:r>
            </w:hyperlink>
          </w:p>
          <w:p w:rsidR="00662A15" w:rsidRDefault="00662A15" w:rsidP="00662A15">
            <w:pPr>
              <w:jc w:val="both"/>
              <w:rPr>
                <w:rFonts w:ascii="Times New Roman" w:hAnsi="Times New Roman" w:cs="Times New Roman"/>
                <w:sz w:val="28"/>
                <w:szCs w:val="28"/>
              </w:rPr>
            </w:pPr>
          </w:p>
          <w:p w:rsidR="009938E6" w:rsidRPr="009938E6" w:rsidRDefault="009938E6" w:rsidP="009938E6">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9938E6">
              <w:rPr>
                <w:rFonts w:ascii="Times New Roman" w:hAnsi="Times New Roman" w:cs="Times New Roman"/>
                <w:b/>
                <w:sz w:val="28"/>
                <w:szCs w:val="28"/>
              </w:rPr>
              <w:t>В Южной Корее советницу экс-президента посадили на 20 лет</w:t>
            </w:r>
          </w:p>
          <w:p w:rsidR="009938E6" w:rsidRPr="009938E6" w:rsidRDefault="009938E6" w:rsidP="009938E6">
            <w:pPr>
              <w:jc w:val="both"/>
              <w:rPr>
                <w:rFonts w:ascii="Times New Roman" w:hAnsi="Times New Roman" w:cs="Times New Roman"/>
                <w:sz w:val="28"/>
                <w:szCs w:val="28"/>
              </w:rPr>
            </w:pPr>
            <w:r w:rsidRPr="009938E6">
              <w:rPr>
                <w:rFonts w:ascii="Times New Roman" w:hAnsi="Times New Roman" w:cs="Times New Roman"/>
                <w:sz w:val="28"/>
                <w:szCs w:val="28"/>
              </w:rPr>
              <w:t xml:space="preserve">Центральный районный суд Сеула приговорил к 20 годам лишения свободы подругу экс-президента страны </w:t>
            </w:r>
            <w:proofErr w:type="spellStart"/>
            <w:r w:rsidRPr="009938E6">
              <w:rPr>
                <w:rFonts w:ascii="Times New Roman" w:hAnsi="Times New Roman" w:cs="Times New Roman"/>
                <w:sz w:val="28"/>
                <w:szCs w:val="28"/>
              </w:rPr>
              <w:t>Чхве</w:t>
            </w:r>
            <w:proofErr w:type="spellEnd"/>
            <w:r w:rsidRPr="009938E6">
              <w:rPr>
                <w:rFonts w:ascii="Times New Roman" w:hAnsi="Times New Roman" w:cs="Times New Roman"/>
                <w:sz w:val="28"/>
                <w:szCs w:val="28"/>
              </w:rPr>
              <w:t xml:space="preserve"> </w:t>
            </w:r>
            <w:proofErr w:type="spellStart"/>
            <w:r w:rsidRPr="009938E6">
              <w:rPr>
                <w:rFonts w:ascii="Times New Roman" w:hAnsi="Times New Roman" w:cs="Times New Roman"/>
                <w:sz w:val="28"/>
                <w:szCs w:val="28"/>
              </w:rPr>
              <w:t>Сун</w:t>
            </w:r>
            <w:proofErr w:type="spellEnd"/>
            <w:r w:rsidRPr="009938E6">
              <w:rPr>
                <w:rFonts w:ascii="Times New Roman" w:hAnsi="Times New Roman" w:cs="Times New Roman"/>
                <w:sz w:val="28"/>
                <w:szCs w:val="28"/>
              </w:rPr>
              <w:t xml:space="preserve"> </w:t>
            </w:r>
            <w:proofErr w:type="spellStart"/>
            <w:r w:rsidRPr="009938E6">
              <w:rPr>
                <w:rFonts w:ascii="Times New Roman" w:hAnsi="Times New Roman" w:cs="Times New Roman"/>
                <w:sz w:val="28"/>
                <w:szCs w:val="28"/>
              </w:rPr>
              <w:t>Силь</w:t>
            </w:r>
            <w:proofErr w:type="spellEnd"/>
            <w:r w:rsidRPr="009938E6">
              <w:rPr>
                <w:rFonts w:ascii="Times New Roman" w:hAnsi="Times New Roman" w:cs="Times New Roman"/>
                <w:sz w:val="28"/>
                <w:szCs w:val="28"/>
              </w:rPr>
              <w:t xml:space="preserve">, </w:t>
            </w:r>
            <w:r w:rsidR="00D312EA" w:rsidRPr="009938E6">
              <w:rPr>
                <w:rFonts w:ascii="Times New Roman" w:hAnsi="Times New Roman" w:cs="Times New Roman"/>
                <w:sz w:val="28"/>
                <w:szCs w:val="28"/>
              </w:rPr>
              <w:t>которая</w:t>
            </w:r>
            <w:r w:rsidRPr="009938E6">
              <w:rPr>
                <w:rFonts w:ascii="Times New Roman" w:hAnsi="Times New Roman" w:cs="Times New Roman"/>
                <w:sz w:val="28"/>
                <w:szCs w:val="28"/>
              </w:rPr>
              <w:t xml:space="preserve"> была обвинена во взяточничестве, злоупотреблении властью и вмешательстве в политические дела государства. Помимо тюремного заключения, госпожа </w:t>
            </w:r>
            <w:proofErr w:type="spellStart"/>
            <w:r w:rsidRPr="009938E6">
              <w:rPr>
                <w:rFonts w:ascii="Times New Roman" w:hAnsi="Times New Roman" w:cs="Times New Roman"/>
                <w:sz w:val="28"/>
                <w:szCs w:val="28"/>
              </w:rPr>
              <w:t>Чхве</w:t>
            </w:r>
            <w:proofErr w:type="spellEnd"/>
            <w:r w:rsidRPr="009938E6">
              <w:rPr>
                <w:rFonts w:ascii="Times New Roman" w:hAnsi="Times New Roman" w:cs="Times New Roman"/>
                <w:sz w:val="28"/>
                <w:szCs w:val="28"/>
              </w:rPr>
              <w:t xml:space="preserve"> обязана выплатить штраф в размере 18 млрд. вон ($16,6 млн.). Напомним, в 2016 году в Южной Корее разгорелся скандал по причине того, что госпожа </w:t>
            </w:r>
            <w:proofErr w:type="spellStart"/>
            <w:r w:rsidRPr="009938E6">
              <w:rPr>
                <w:rFonts w:ascii="Times New Roman" w:hAnsi="Times New Roman" w:cs="Times New Roman"/>
                <w:sz w:val="28"/>
                <w:szCs w:val="28"/>
              </w:rPr>
              <w:t>Чхве</w:t>
            </w:r>
            <w:proofErr w:type="spellEnd"/>
            <w:r w:rsidRPr="009938E6">
              <w:rPr>
                <w:rFonts w:ascii="Times New Roman" w:hAnsi="Times New Roman" w:cs="Times New Roman"/>
                <w:sz w:val="28"/>
                <w:szCs w:val="28"/>
              </w:rPr>
              <w:t xml:space="preserve">, не имея официальной должности в администрации президента, получила доступ к конфиденциальной правительственной информации, а также брала взятки с крупных южнокорейских конгломератов, таких как </w:t>
            </w:r>
            <w:proofErr w:type="spellStart"/>
            <w:r w:rsidRPr="009938E6">
              <w:rPr>
                <w:rFonts w:ascii="Times New Roman" w:hAnsi="Times New Roman" w:cs="Times New Roman"/>
                <w:sz w:val="28"/>
                <w:szCs w:val="28"/>
              </w:rPr>
              <w:t>Samsung</w:t>
            </w:r>
            <w:proofErr w:type="spellEnd"/>
            <w:r w:rsidRPr="009938E6">
              <w:rPr>
                <w:rFonts w:ascii="Times New Roman" w:hAnsi="Times New Roman" w:cs="Times New Roman"/>
                <w:sz w:val="28"/>
                <w:szCs w:val="28"/>
              </w:rPr>
              <w:t xml:space="preserve">, оказывая им </w:t>
            </w:r>
            <w:r w:rsidRPr="009938E6">
              <w:rPr>
                <w:rFonts w:ascii="Times New Roman" w:hAnsi="Times New Roman" w:cs="Times New Roman"/>
                <w:sz w:val="28"/>
                <w:szCs w:val="28"/>
              </w:rPr>
              <w:lastRenderedPageBreak/>
              <w:t xml:space="preserve">правительственную поддержку в обмен на предоставление крупных денежных сумм в созданные ею фонды. </w:t>
            </w:r>
          </w:p>
          <w:p w:rsidR="009938E6" w:rsidRDefault="009B2DCE" w:rsidP="009938E6">
            <w:pPr>
              <w:jc w:val="both"/>
              <w:rPr>
                <w:rFonts w:ascii="Times New Roman" w:hAnsi="Times New Roman" w:cs="Times New Roman"/>
                <w:sz w:val="28"/>
                <w:szCs w:val="28"/>
              </w:rPr>
            </w:pPr>
            <w:hyperlink r:id="rId52" w:history="1">
              <w:r w:rsidR="009938E6" w:rsidRPr="00FF69E2">
                <w:rPr>
                  <w:rStyle w:val="a5"/>
                  <w:rFonts w:ascii="Times New Roman" w:hAnsi="Times New Roman" w:cs="Times New Roman"/>
                  <w:sz w:val="28"/>
                  <w:szCs w:val="28"/>
                </w:rPr>
                <w:t>https://english.yonhapnews.co.kr/national/2018/02/13/45/0301000000AEN20180213006551315F.html</w:t>
              </w:r>
            </w:hyperlink>
          </w:p>
          <w:p w:rsidR="009938E6" w:rsidRDefault="009938E6" w:rsidP="009938E6">
            <w:pPr>
              <w:jc w:val="both"/>
              <w:rPr>
                <w:rFonts w:ascii="Times New Roman" w:hAnsi="Times New Roman" w:cs="Times New Roman"/>
                <w:sz w:val="28"/>
                <w:szCs w:val="28"/>
              </w:rPr>
            </w:pPr>
          </w:p>
          <w:p w:rsidR="00732B5F" w:rsidRPr="00732B5F" w:rsidRDefault="00732B5F" w:rsidP="00732B5F">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732B5F">
              <w:rPr>
                <w:rFonts w:ascii="Times New Roman" w:hAnsi="Times New Roman" w:cs="Times New Roman"/>
                <w:b/>
                <w:sz w:val="28"/>
                <w:szCs w:val="28"/>
              </w:rPr>
              <w:t xml:space="preserve">В тюрьму отправится глава корпорации </w:t>
            </w:r>
            <w:proofErr w:type="spellStart"/>
            <w:r w:rsidRPr="00732B5F">
              <w:rPr>
                <w:rFonts w:ascii="Times New Roman" w:hAnsi="Times New Roman" w:cs="Times New Roman"/>
                <w:b/>
                <w:sz w:val="28"/>
                <w:szCs w:val="28"/>
              </w:rPr>
              <w:t>Lotte</w:t>
            </w:r>
            <w:proofErr w:type="spellEnd"/>
            <w:r w:rsidRPr="00732B5F">
              <w:rPr>
                <w:rFonts w:ascii="Times New Roman" w:hAnsi="Times New Roman" w:cs="Times New Roman"/>
                <w:b/>
                <w:sz w:val="28"/>
                <w:szCs w:val="28"/>
              </w:rPr>
              <w:t xml:space="preserve"> </w:t>
            </w:r>
            <w:proofErr w:type="spellStart"/>
            <w:r w:rsidRPr="00732B5F">
              <w:rPr>
                <w:rFonts w:ascii="Times New Roman" w:hAnsi="Times New Roman" w:cs="Times New Roman"/>
                <w:b/>
                <w:sz w:val="28"/>
                <w:szCs w:val="28"/>
              </w:rPr>
              <w:t>Group</w:t>
            </w:r>
            <w:proofErr w:type="spellEnd"/>
            <w:r w:rsidRPr="00732B5F">
              <w:rPr>
                <w:rFonts w:ascii="Times New Roman" w:hAnsi="Times New Roman" w:cs="Times New Roman"/>
                <w:b/>
                <w:sz w:val="28"/>
                <w:szCs w:val="28"/>
              </w:rPr>
              <w:t xml:space="preserve"> Шин Донг Бин</w:t>
            </w:r>
          </w:p>
          <w:p w:rsidR="00732B5F" w:rsidRPr="00732B5F" w:rsidRDefault="00732B5F" w:rsidP="00732B5F">
            <w:pPr>
              <w:jc w:val="both"/>
              <w:rPr>
                <w:rFonts w:ascii="Times New Roman" w:hAnsi="Times New Roman" w:cs="Times New Roman"/>
                <w:sz w:val="28"/>
                <w:szCs w:val="28"/>
              </w:rPr>
            </w:pPr>
            <w:r w:rsidRPr="00732B5F">
              <w:rPr>
                <w:rFonts w:ascii="Times New Roman" w:hAnsi="Times New Roman" w:cs="Times New Roman"/>
                <w:sz w:val="28"/>
                <w:szCs w:val="28"/>
              </w:rPr>
              <w:t xml:space="preserve">30 месяцев за взятку бывшей леди-президенту – такой срок грозит председателю совета директоров </w:t>
            </w:r>
            <w:proofErr w:type="spellStart"/>
            <w:r w:rsidRPr="00732B5F">
              <w:rPr>
                <w:rFonts w:ascii="Times New Roman" w:hAnsi="Times New Roman" w:cs="Times New Roman"/>
                <w:sz w:val="28"/>
                <w:szCs w:val="28"/>
              </w:rPr>
              <w:t>Lotte</w:t>
            </w:r>
            <w:proofErr w:type="spellEnd"/>
            <w:r w:rsidRPr="00732B5F">
              <w:rPr>
                <w:rFonts w:ascii="Times New Roman" w:hAnsi="Times New Roman" w:cs="Times New Roman"/>
                <w:sz w:val="28"/>
                <w:szCs w:val="28"/>
              </w:rPr>
              <w:t xml:space="preserve"> </w:t>
            </w:r>
            <w:proofErr w:type="spellStart"/>
            <w:r w:rsidRPr="00732B5F">
              <w:rPr>
                <w:rFonts w:ascii="Times New Roman" w:hAnsi="Times New Roman" w:cs="Times New Roman"/>
                <w:sz w:val="28"/>
                <w:szCs w:val="28"/>
              </w:rPr>
              <w:t>Group</w:t>
            </w:r>
            <w:proofErr w:type="spellEnd"/>
            <w:r w:rsidRPr="00732B5F">
              <w:rPr>
                <w:rFonts w:ascii="Times New Roman" w:hAnsi="Times New Roman" w:cs="Times New Roman"/>
                <w:sz w:val="28"/>
                <w:szCs w:val="28"/>
              </w:rPr>
              <w:t xml:space="preserve">. В обмен на $6.5 млн. правительство обязалось предоставить </w:t>
            </w:r>
            <w:proofErr w:type="spellStart"/>
            <w:r w:rsidRPr="00732B5F">
              <w:rPr>
                <w:rFonts w:ascii="Times New Roman" w:hAnsi="Times New Roman" w:cs="Times New Roman"/>
                <w:sz w:val="28"/>
                <w:szCs w:val="28"/>
              </w:rPr>
              <w:t>Lotte</w:t>
            </w:r>
            <w:proofErr w:type="spellEnd"/>
            <w:r w:rsidRPr="00732B5F">
              <w:rPr>
                <w:rFonts w:ascii="Times New Roman" w:hAnsi="Times New Roman" w:cs="Times New Roman"/>
                <w:sz w:val="28"/>
                <w:szCs w:val="28"/>
              </w:rPr>
              <w:t xml:space="preserve"> </w:t>
            </w:r>
            <w:proofErr w:type="spellStart"/>
            <w:r w:rsidRPr="00732B5F">
              <w:rPr>
                <w:rFonts w:ascii="Times New Roman" w:hAnsi="Times New Roman" w:cs="Times New Roman"/>
                <w:sz w:val="28"/>
                <w:szCs w:val="28"/>
              </w:rPr>
              <w:t>Group</w:t>
            </w:r>
            <w:proofErr w:type="spellEnd"/>
            <w:r w:rsidRPr="00732B5F">
              <w:rPr>
                <w:rFonts w:ascii="Times New Roman" w:hAnsi="Times New Roman" w:cs="Times New Roman"/>
                <w:sz w:val="28"/>
                <w:szCs w:val="28"/>
              </w:rPr>
              <w:t xml:space="preserve"> ряд государственных льгот. Теперь ни льгот, ни своего председателя корпорация долго не увидит.</w:t>
            </w:r>
          </w:p>
          <w:p w:rsidR="00732B5F" w:rsidRDefault="009B2DCE" w:rsidP="00732B5F">
            <w:pPr>
              <w:jc w:val="both"/>
              <w:rPr>
                <w:rStyle w:val="a5"/>
                <w:rFonts w:ascii="Times New Roman" w:hAnsi="Times New Roman" w:cs="Times New Roman"/>
                <w:sz w:val="28"/>
                <w:szCs w:val="28"/>
              </w:rPr>
            </w:pPr>
            <w:hyperlink r:id="rId53" w:history="1">
              <w:r w:rsidR="00732B5F" w:rsidRPr="00FF69E2">
                <w:rPr>
                  <w:rStyle w:val="a5"/>
                  <w:rFonts w:ascii="Times New Roman" w:hAnsi="Times New Roman" w:cs="Times New Roman"/>
                  <w:sz w:val="28"/>
                  <w:szCs w:val="28"/>
                </w:rPr>
                <w:t>https://www.bloomberg.com/news/articles/2018-02-13/lotte-chairman-jailed-for-bribing-former-president-s-confidante?cmpid=socialflow-twitter-business&amp;utm_content=business&amp;utm_campaign=socialflow-organic&amp;utm_source=twitter&amp;utm_medium=social</w:t>
              </w:r>
            </w:hyperlink>
          </w:p>
          <w:p w:rsidR="00F23D31" w:rsidRPr="00F23D31" w:rsidRDefault="00F23D31" w:rsidP="00732B5F">
            <w:pPr>
              <w:jc w:val="both"/>
              <w:rPr>
                <w:rStyle w:val="a5"/>
                <w:rFonts w:ascii="Times New Roman" w:hAnsi="Times New Roman" w:cs="Times New Roman"/>
                <w:color w:val="000000" w:themeColor="text1"/>
                <w:sz w:val="28"/>
                <w:szCs w:val="28"/>
                <w:u w:val="none"/>
              </w:rPr>
            </w:pPr>
          </w:p>
          <w:p w:rsidR="00F23D31" w:rsidRPr="00F23D31" w:rsidRDefault="00F23D31" w:rsidP="00F23D31">
            <w:pPr>
              <w:jc w:val="both"/>
              <w:rPr>
                <w:rStyle w:val="a5"/>
                <w:rFonts w:ascii="Times New Roman" w:hAnsi="Times New Roman" w:cs="Times New Roman"/>
                <w:color w:val="000000" w:themeColor="text1"/>
                <w:sz w:val="28"/>
                <w:szCs w:val="28"/>
                <w:u w:val="none"/>
              </w:rPr>
            </w:pPr>
            <w:r w:rsidRPr="00F23D31">
              <w:rPr>
                <w:rStyle w:val="a5"/>
                <w:rFonts w:ascii="Times New Roman" w:hAnsi="Times New Roman" w:cs="Times New Roman"/>
                <w:color w:val="000000" w:themeColor="text1"/>
                <w:sz w:val="28"/>
                <w:szCs w:val="28"/>
                <w:u w:val="none"/>
              </w:rPr>
              <w:t xml:space="preserve">4) </w:t>
            </w:r>
            <w:r w:rsidRPr="00F23D31">
              <w:rPr>
                <w:rStyle w:val="a5"/>
                <w:rFonts w:ascii="Times New Roman" w:hAnsi="Times New Roman" w:cs="Times New Roman"/>
                <w:b/>
                <w:color w:val="000000" w:themeColor="text1"/>
                <w:sz w:val="28"/>
                <w:szCs w:val="28"/>
                <w:u w:val="none"/>
              </w:rPr>
              <w:t>Южная Корея стала первой азиатской страной, которая подписала договор о свободной торговле со странами Центральной Америки</w:t>
            </w:r>
          </w:p>
          <w:p w:rsidR="00F23D31" w:rsidRPr="00F23D31" w:rsidRDefault="00F23D31" w:rsidP="00F23D31">
            <w:pPr>
              <w:jc w:val="both"/>
              <w:rPr>
                <w:rStyle w:val="a5"/>
                <w:rFonts w:ascii="Times New Roman" w:hAnsi="Times New Roman" w:cs="Times New Roman"/>
                <w:color w:val="000000" w:themeColor="text1"/>
                <w:sz w:val="28"/>
                <w:szCs w:val="28"/>
                <w:u w:val="none"/>
              </w:rPr>
            </w:pPr>
            <w:proofErr w:type="spellStart"/>
            <w:r w:rsidRPr="00F23D31">
              <w:rPr>
                <w:rStyle w:val="a5"/>
                <w:rFonts w:ascii="Times New Roman" w:hAnsi="Times New Roman" w:cs="Times New Roman"/>
                <w:color w:val="000000" w:themeColor="text1"/>
                <w:sz w:val="28"/>
                <w:szCs w:val="28"/>
                <w:u w:val="none"/>
              </w:rPr>
              <w:t>Коста</w:t>
            </w:r>
            <w:proofErr w:type="spellEnd"/>
            <w:r w:rsidRPr="00F23D31">
              <w:rPr>
                <w:rStyle w:val="a5"/>
                <w:rFonts w:ascii="Times New Roman" w:hAnsi="Times New Roman" w:cs="Times New Roman"/>
                <w:color w:val="000000" w:themeColor="text1"/>
                <w:sz w:val="28"/>
                <w:szCs w:val="28"/>
                <w:u w:val="none"/>
              </w:rPr>
              <w:t xml:space="preserve"> </w:t>
            </w:r>
            <w:proofErr w:type="spellStart"/>
            <w:r w:rsidRPr="00F23D31">
              <w:rPr>
                <w:rStyle w:val="a5"/>
                <w:rFonts w:ascii="Times New Roman" w:hAnsi="Times New Roman" w:cs="Times New Roman"/>
                <w:color w:val="000000" w:themeColor="text1"/>
                <w:sz w:val="28"/>
                <w:szCs w:val="28"/>
                <w:u w:val="none"/>
              </w:rPr>
              <w:t>Рика</w:t>
            </w:r>
            <w:proofErr w:type="spellEnd"/>
            <w:r w:rsidRPr="00F23D31">
              <w:rPr>
                <w:rStyle w:val="a5"/>
                <w:rFonts w:ascii="Times New Roman" w:hAnsi="Times New Roman" w:cs="Times New Roman"/>
                <w:color w:val="000000" w:themeColor="text1"/>
                <w:sz w:val="28"/>
                <w:szCs w:val="28"/>
                <w:u w:val="none"/>
              </w:rPr>
              <w:t>, Сальвадор, Гондурас, Никарагуа и Панама вошли в зону свободной торговли с Южной Кореей. Само соглашение вступит в силу в ближайшие 6 месяцев. В перспективе оно увеличит ВВП Кореи на 0,02% и позволит продать больше машин, техники, косметики и ста</w:t>
            </w:r>
            <w:r>
              <w:rPr>
                <w:rStyle w:val="a5"/>
                <w:rFonts w:ascii="Times New Roman" w:hAnsi="Times New Roman" w:cs="Times New Roman"/>
                <w:color w:val="000000" w:themeColor="text1"/>
                <w:sz w:val="28"/>
                <w:szCs w:val="28"/>
                <w:u w:val="none"/>
              </w:rPr>
              <w:t>ли странам Центральной Америки.</w:t>
            </w:r>
          </w:p>
          <w:p w:rsidR="00F23D31" w:rsidRDefault="00F23D31" w:rsidP="00F23D31">
            <w:pPr>
              <w:jc w:val="both"/>
              <w:rPr>
                <w:rStyle w:val="a5"/>
                <w:rFonts w:ascii="Times New Roman" w:hAnsi="Times New Roman" w:cs="Times New Roman"/>
                <w:color w:val="000000" w:themeColor="text1"/>
                <w:sz w:val="28"/>
                <w:szCs w:val="28"/>
                <w:u w:val="none"/>
              </w:rPr>
            </w:pPr>
            <w:hyperlink r:id="rId54" w:history="1">
              <w:r w:rsidRPr="00B700FF">
                <w:rPr>
                  <w:rStyle w:val="a5"/>
                  <w:rFonts w:ascii="Times New Roman" w:hAnsi="Times New Roman" w:cs="Times New Roman"/>
                  <w:sz w:val="28"/>
                  <w:szCs w:val="28"/>
                </w:rPr>
                <w:t>http://www.straitstimes.com/asia/east-asia/south-korea-signs-free-trade-deal-with-central-america-as-first-in-asia</w:t>
              </w:r>
            </w:hyperlink>
            <w:r>
              <w:rPr>
                <w:rStyle w:val="a5"/>
                <w:rFonts w:ascii="Times New Roman" w:hAnsi="Times New Roman" w:cs="Times New Roman"/>
                <w:color w:val="000000" w:themeColor="text1"/>
                <w:sz w:val="28"/>
                <w:szCs w:val="28"/>
                <w:u w:val="none"/>
              </w:rPr>
              <w:t xml:space="preserve"> </w:t>
            </w:r>
          </w:p>
          <w:p w:rsidR="003D60AC" w:rsidRDefault="003D60AC" w:rsidP="00F23D31">
            <w:pPr>
              <w:jc w:val="both"/>
              <w:rPr>
                <w:rStyle w:val="a5"/>
                <w:rFonts w:ascii="Times New Roman" w:hAnsi="Times New Roman" w:cs="Times New Roman"/>
                <w:color w:val="000000" w:themeColor="text1"/>
                <w:sz w:val="28"/>
                <w:szCs w:val="28"/>
                <w:u w:val="none"/>
              </w:rPr>
            </w:pPr>
          </w:p>
          <w:p w:rsidR="003D60AC" w:rsidRPr="003D60AC" w:rsidRDefault="003D60AC" w:rsidP="003D60AC">
            <w:pPr>
              <w:jc w:val="both"/>
              <w:rPr>
                <w:rStyle w:val="a5"/>
                <w:rFonts w:ascii="Times New Roman" w:hAnsi="Times New Roman" w:cs="Times New Roman"/>
                <w:b/>
                <w:color w:val="000000" w:themeColor="text1"/>
                <w:sz w:val="28"/>
                <w:szCs w:val="28"/>
                <w:u w:val="none"/>
              </w:rPr>
            </w:pPr>
            <w:r>
              <w:rPr>
                <w:rStyle w:val="a5"/>
                <w:rFonts w:ascii="Times New Roman" w:hAnsi="Times New Roman" w:cs="Times New Roman"/>
                <w:color w:val="000000" w:themeColor="text1"/>
                <w:sz w:val="28"/>
                <w:szCs w:val="28"/>
                <w:u w:val="none"/>
              </w:rPr>
              <w:t xml:space="preserve">5) </w:t>
            </w:r>
            <w:proofErr w:type="spellStart"/>
            <w:r w:rsidRPr="003D60AC">
              <w:rPr>
                <w:rStyle w:val="a5"/>
                <w:rFonts w:ascii="Times New Roman" w:hAnsi="Times New Roman" w:cs="Times New Roman"/>
                <w:b/>
                <w:color w:val="000000" w:themeColor="text1"/>
                <w:sz w:val="28"/>
                <w:szCs w:val="28"/>
                <w:u w:val="none"/>
              </w:rPr>
              <w:t>General</w:t>
            </w:r>
            <w:proofErr w:type="spellEnd"/>
            <w:r w:rsidRPr="003D60AC">
              <w:rPr>
                <w:rStyle w:val="a5"/>
                <w:rFonts w:ascii="Times New Roman" w:hAnsi="Times New Roman" w:cs="Times New Roman"/>
                <w:b/>
                <w:color w:val="000000" w:themeColor="text1"/>
                <w:sz w:val="28"/>
                <w:szCs w:val="28"/>
                <w:u w:val="none"/>
              </w:rPr>
              <w:t xml:space="preserve"> </w:t>
            </w:r>
            <w:proofErr w:type="spellStart"/>
            <w:r w:rsidRPr="003D60AC">
              <w:rPr>
                <w:rStyle w:val="a5"/>
                <w:rFonts w:ascii="Times New Roman" w:hAnsi="Times New Roman" w:cs="Times New Roman"/>
                <w:b/>
                <w:color w:val="000000" w:themeColor="text1"/>
                <w:sz w:val="28"/>
                <w:szCs w:val="28"/>
                <w:u w:val="none"/>
              </w:rPr>
              <w:t>Motors</w:t>
            </w:r>
            <w:proofErr w:type="spellEnd"/>
            <w:r w:rsidRPr="003D60AC">
              <w:rPr>
                <w:rStyle w:val="a5"/>
                <w:rFonts w:ascii="Times New Roman" w:hAnsi="Times New Roman" w:cs="Times New Roman"/>
                <w:b/>
                <w:color w:val="000000" w:themeColor="text1"/>
                <w:sz w:val="28"/>
                <w:szCs w:val="28"/>
                <w:u w:val="none"/>
              </w:rPr>
              <w:t xml:space="preserve"> может расширить инвестиции в южнокорейский бизнес на $2,8 млрд.</w:t>
            </w:r>
          </w:p>
          <w:p w:rsidR="003D60AC" w:rsidRPr="003D60AC" w:rsidRDefault="003D60AC" w:rsidP="003D60AC">
            <w:pPr>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 xml:space="preserve">Компания </w:t>
            </w:r>
            <w:proofErr w:type="spellStart"/>
            <w:r w:rsidRPr="003D60AC">
              <w:rPr>
                <w:rStyle w:val="a5"/>
                <w:rFonts w:ascii="Times New Roman" w:hAnsi="Times New Roman" w:cs="Times New Roman"/>
                <w:color w:val="000000" w:themeColor="text1"/>
                <w:sz w:val="28"/>
                <w:szCs w:val="28"/>
                <w:u w:val="none"/>
              </w:rPr>
              <w:t>General</w:t>
            </w:r>
            <w:proofErr w:type="spellEnd"/>
            <w:r w:rsidRPr="003D60AC">
              <w:rPr>
                <w:rStyle w:val="a5"/>
                <w:rFonts w:ascii="Times New Roman" w:hAnsi="Times New Roman" w:cs="Times New Roman"/>
                <w:color w:val="000000" w:themeColor="text1"/>
                <w:sz w:val="28"/>
                <w:szCs w:val="28"/>
                <w:u w:val="none"/>
              </w:rPr>
              <w:t xml:space="preserve"> </w:t>
            </w:r>
            <w:proofErr w:type="spellStart"/>
            <w:r w:rsidRPr="003D60AC">
              <w:rPr>
                <w:rStyle w:val="a5"/>
                <w:rFonts w:ascii="Times New Roman" w:hAnsi="Times New Roman" w:cs="Times New Roman"/>
                <w:color w:val="000000" w:themeColor="text1"/>
                <w:sz w:val="28"/>
                <w:szCs w:val="28"/>
                <w:u w:val="none"/>
              </w:rPr>
              <w:t>Motors</w:t>
            </w:r>
            <w:proofErr w:type="spellEnd"/>
            <w:r w:rsidRPr="003D60AC">
              <w:rPr>
                <w:rStyle w:val="a5"/>
                <w:rFonts w:ascii="Times New Roman" w:hAnsi="Times New Roman" w:cs="Times New Roman"/>
                <w:color w:val="000000" w:themeColor="text1"/>
                <w:sz w:val="28"/>
                <w:szCs w:val="28"/>
                <w:u w:val="none"/>
              </w:rPr>
              <w:t xml:space="preserve"> (GM) предложила инвестиции в размере $2.8 млрд. в свои убыточные южнокорейские операции в течение следующих 10 лет и попросила Сеул внести свою часть средств. Данный вопрос был поднят в рамках реализации программы реструктуризации GM </w:t>
            </w:r>
            <w:proofErr w:type="spellStart"/>
            <w:r w:rsidRPr="003D60AC">
              <w:rPr>
                <w:rStyle w:val="a5"/>
                <w:rFonts w:ascii="Times New Roman" w:hAnsi="Times New Roman" w:cs="Times New Roman"/>
                <w:color w:val="000000" w:themeColor="text1"/>
                <w:sz w:val="28"/>
                <w:szCs w:val="28"/>
                <w:u w:val="none"/>
              </w:rPr>
              <w:t>Korea</w:t>
            </w:r>
            <w:proofErr w:type="spellEnd"/>
            <w:r w:rsidRPr="003D60AC">
              <w:rPr>
                <w:rStyle w:val="a5"/>
                <w:rFonts w:ascii="Times New Roman" w:hAnsi="Times New Roman" w:cs="Times New Roman"/>
                <w:color w:val="000000" w:themeColor="text1"/>
                <w:sz w:val="28"/>
                <w:szCs w:val="28"/>
                <w:u w:val="none"/>
              </w:rPr>
              <w:t xml:space="preserve"> - одного из крупнейших подразделений компании. Американский автопроизводитель также объявил о скором закрытии завода отделения GM </w:t>
            </w:r>
            <w:proofErr w:type="spellStart"/>
            <w:r w:rsidRPr="003D60AC">
              <w:rPr>
                <w:rStyle w:val="a5"/>
                <w:rFonts w:ascii="Times New Roman" w:hAnsi="Times New Roman" w:cs="Times New Roman"/>
                <w:color w:val="000000" w:themeColor="text1"/>
                <w:sz w:val="28"/>
                <w:szCs w:val="28"/>
                <w:u w:val="none"/>
              </w:rPr>
              <w:t>Korea</w:t>
            </w:r>
            <w:proofErr w:type="spellEnd"/>
            <w:r w:rsidRPr="003D60AC">
              <w:rPr>
                <w:rStyle w:val="a5"/>
                <w:rFonts w:ascii="Times New Roman" w:hAnsi="Times New Roman" w:cs="Times New Roman"/>
                <w:color w:val="000000" w:themeColor="text1"/>
                <w:sz w:val="28"/>
                <w:szCs w:val="28"/>
                <w:u w:val="none"/>
              </w:rPr>
              <w:t xml:space="preserve"> в </w:t>
            </w:r>
            <w:proofErr w:type="spellStart"/>
            <w:r w:rsidRPr="003D60AC">
              <w:rPr>
                <w:rStyle w:val="a5"/>
                <w:rFonts w:ascii="Times New Roman" w:hAnsi="Times New Roman" w:cs="Times New Roman"/>
                <w:color w:val="000000" w:themeColor="text1"/>
                <w:sz w:val="28"/>
                <w:szCs w:val="28"/>
                <w:u w:val="none"/>
              </w:rPr>
              <w:t>Кунсане</w:t>
            </w:r>
            <w:proofErr w:type="spellEnd"/>
            <w:r w:rsidRPr="003D60AC">
              <w:rPr>
                <w:rStyle w:val="a5"/>
                <w:rFonts w:ascii="Times New Roman" w:hAnsi="Times New Roman" w:cs="Times New Roman"/>
                <w:color w:val="000000" w:themeColor="text1"/>
                <w:sz w:val="28"/>
                <w:szCs w:val="28"/>
                <w:u w:val="none"/>
              </w:rPr>
              <w:t xml:space="preserve"> (провинция </w:t>
            </w:r>
            <w:proofErr w:type="spellStart"/>
            <w:r w:rsidRPr="003D60AC">
              <w:rPr>
                <w:rStyle w:val="a5"/>
                <w:rFonts w:ascii="Times New Roman" w:hAnsi="Times New Roman" w:cs="Times New Roman"/>
                <w:color w:val="000000" w:themeColor="text1"/>
                <w:sz w:val="28"/>
                <w:szCs w:val="28"/>
                <w:u w:val="none"/>
              </w:rPr>
              <w:t>Чолла-Пукто</w:t>
            </w:r>
            <w:proofErr w:type="spellEnd"/>
            <w:r w:rsidRPr="003D60AC">
              <w:rPr>
                <w:rStyle w:val="a5"/>
                <w:rFonts w:ascii="Times New Roman" w:hAnsi="Times New Roman" w:cs="Times New Roman"/>
                <w:color w:val="000000" w:themeColor="text1"/>
                <w:sz w:val="28"/>
                <w:szCs w:val="28"/>
                <w:u w:val="none"/>
              </w:rPr>
              <w:t>): предприятие прекратит деятельность до конца мая, а две тысячи е</w:t>
            </w:r>
            <w:r>
              <w:rPr>
                <w:rStyle w:val="a5"/>
                <w:rFonts w:ascii="Times New Roman" w:hAnsi="Times New Roman" w:cs="Times New Roman"/>
                <w:color w:val="000000" w:themeColor="text1"/>
                <w:sz w:val="28"/>
                <w:szCs w:val="28"/>
                <w:u w:val="none"/>
              </w:rPr>
              <w:t xml:space="preserve">го сотрудников будут сокращены. </w:t>
            </w:r>
            <w:proofErr w:type="spellStart"/>
            <w:r w:rsidRPr="003D60AC">
              <w:rPr>
                <w:rStyle w:val="a5"/>
                <w:rFonts w:ascii="Times New Roman" w:hAnsi="Times New Roman" w:cs="Times New Roman"/>
                <w:color w:val="000000" w:themeColor="text1"/>
                <w:sz w:val="28"/>
                <w:szCs w:val="28"/>
                <w:u w:val="none"/>
              </w:rPr>
              <w:t>General</w:t>
            </w:r>
            <w:proofErr w:type="spellEnd"/>
            <w:r w:rsidRPr="003D60AC">
              <w:rPr>
                <w:rStyle w:val="a5"/>
                <w:rFonts w:ascii="Times New Roman" w:hAnsi="Times New Roman" w:cs="Times New Roman"/>
                <w:color w:val="000000" w:themeColor="text1"/>
                <w:sz w:val="28"/>
                <w:szCs w:val="28"/>
                <w:u w:val="none"/>
              </w:rPr>
              <w:t xml:space="preserve"> </w:t>
            </w:r>
            <w:proofErr w:type="spellStart"/>
            <w:r w:rsidRPr="003D60AC">
              <w:rPr>
                <w:rStyle w:val="a5"/>
                <w:rFonts w:ascii="Times New Roman" w:hAnsi="Times New Roman" w:cs="Times New Roman"/>
                <w:color w:val="000000" w:themeColor="text1"/>
                <w:sz w:val="28"/>
                <w:szCs w:val="28"/>
                <w:u w:val="none"/>
              </w:rPr>
              <w:t>Motors</w:t>
            </w:r>
            <w:proofErr w:type="spellEnd"/>
            <w:r w:rsidRPr="003D60AC">
              <w:rPr>
                <w:rStyle w:val="a5"/>
                <w:rFonts w:ascii="Times New Roman" w:hAnsi="Times New Roman" w:cs="Times New Roman"/>
                <w:color w:val="000000" w:themeColor="text1"/>
                <w:sz w:val="28"/>
                <w:szCs w:val="28"/>
                <w:u w:val="none"/>
              </w:rPr>
              <w:t xml:space="preserve"> владеет 77%-ой долей в своем южнокорейском подразделении GM </w:t>
            </w:r>
            <w:proofErr w:type="spellStart"/>
            <w:r w:rsidRPr="003D60AC">
              <w:rPr>
                <w:rStyle w:val="a5"/>
                <w:rFonts w:ascii="Times New Roman" w:hAnsi="Times New Roman" w:cs="Times New Roman"/>
                <w:color w:val="000000" w:themeColor="text1"/>
                <w:sz w:val="28"/>
                <w:szCs w:val="28"/>
                <w:u w:val="none"/>
              </w:rPr>
              <w:t>Korea</w:t>
            </w:r>
            <w:proofErr w:type="spellEnd"/>
            <w:r w:rsidRPr="003D60AC">
              <w:rPr>
                <w:rStyle w:val="a5"/>
                <w:rFonts w:ascii="Times New Roman" w:hAnsi="Times New Roman" w:cs="Times New Roman"/>
                <w:color w:val="000000" w:themeColor="text1"/>
                <w:sz w:val="28"/>
                <w:szCs w:val="28"/>
                <w:u w:val="none"/>
              </w:rPr>
              <w:t>, тогда как государственному Корейскому банку развития (</w:t>
            </w:r>
            <w:proofErr w:type="spellStart"/>
            <w:r w:rsidRPr="003D60AC">
              <w:rPr>
                <w:rStyle w:val="a5"/>
                <w:rFonts w:ascii="Times New Roman" w:hAnsi="Times New Roman" w:cs="Times New Roman"/>
                <w:color w:val="000000" w:themeColor="text1"/>
                <w:sz w:val="28"/>
                <w:szCs w:val="28"/>
                <w:u w:val="none"/>
              </w:rPr>
              <w:t>Korea</w:t>
            </w:r>
            <w:proofErr w:type="spellEnd"/>
            <w:r w:rsidRPr="003D60AC">
              <w:rPr>
                <w:rStyle w:val="a5"/>
                <w:rFonts w:ascii="Times New Roman" w:hAnsi="Times New Roman" w:cs="Times New Roman"/>
                <w:color w:val="000000" w:themeColor="text1"/>
                <w:sz w:val="28"/>
                <w:szCs w:val="28"/>
                <w:u w:val="none"/>
              </w:rPr>
              <w:t xml:space="preserve"> </w:t>
            </w:r>
            <w:proofErr w:type="spellStart"/>
            <w:r w:rsidRPr="003D60AC">
              <w:rPr>
                <w:rStyle w:val="a5"/>
                <w:rFonts w:ascii="Times New Roman" w:hAnsi="Times New Roman" w:cs="Times New Roman"/>
                <w:color w:val="000000" w:themeColor="text1"/>
                <w:sz w:val="28"/>
                <w:szCs w:val="28"/>
                <w:u w:val="none"/>
              </w:rPr>
              <w:t>Development</w:t>
            </w:r>
            <w:proofErr w:type="spellEnd"/>
            <w:r w:rsidRPr="003D60AC">
              <w:rPr>
                <w:rStyle w:val="a5"/>
                <w:rFonts w:ascii="Times New Roman" w:hAnsi="Times New Roman" w:cs="Times New Roman"/>
                <w:color w:val="000000" w:themeColor="text1"/>
                <w:sz w:val="28"/>
                <w:szCs w:val="28"/>
                <w:u w:val="none"/>
              </w:rPr>
              <w:t xml:space="preserve"> </w:t>
            </w:r>
            <w:proofErr w:type="spellStart"/>
            <w:r w:rsidRPr="003D60AC">
              <w:rPr>
                <w:rStyle w:val="a5"/>
                <w:rFonts w:ascii="Times New Roman" w:hAnsi="Times New Roman" w:cs="Times New Roman"/>
                <w:color w:val="000000" w:themeColor="text1"/>
                <w:sz w:val="28"/>
                <w:szCs w:val="28"/>
                <w:u w:val="none"/>
              </w:rPr>
              <w:t>Bank</w:t>
            </w:r>
            <w:proofErr w:type="spellEnd"/>
            <w:r w:rsidRPr="003D60AC">
              <w:rPr>
                <w:rStyle w:val="a5"/>
                <w:rFonts w:ascii="Times New Roman" w:hAnsi="Times New Roman" w:cs="Times New Roman"/>
                <w:color w:val="000000" w:themeColor="text1"/>
                <w:sz w:val="28"/>
                <w:szCs w:val="28"/>
                <w:u w:val="none"/>
              </w:rPr>
              <w:t xml:space="preserve">; KDB) принадлежит 17% акций. Компания </w:t>
            </w:r>
            <w:proofErr w:type="spellStart"/>
            <w:r w:rsidRPr="003D60AC">
              <w:rPr>
                <w:rStyle w:val="a5"/>
                <w:rFonts w:ascii="Times New Roman" w:hAnsi="Times New Roman" w:cs="Times New Roman"/>
                <w:color w:val="000000" w:themeColor="text1"/>
                <w:sz w:val="28"/>
                <w:szCs w:val="28"/>
                <w:u w:val="none"/>
              </w:rPr>
              <w:t>General</w:t>
            </w:r>
            <w:proofErr w:type="spellEnd"/>
            <w:r w:rsidRPr="003D60AC">
              <w:rPr>
                <w:rStyle w:val="a5"/>
                <w:rFonts w:ascii="Times New Roman" w:hAnsi="Times New Roman" w:cs="Times New Roman"/>
                <w:color w:val="000000" w:themeColor="text1"/>
                <w:sz w:val="28"/>
                <w:szCs w:val="28"/>
                <w:u w:val="none"/>
              </w:rPr>
              <w:t xml:space="preserve"> </w:t>
            </w:r>
            <w:proofErr w:type="spellStart"/>
            <w:r w:rsidRPr="003D60AC">
              <w:rPr>
                <w:rStyle w:val="a5"/>
                <w:rFonts w:ascii="Times New Roman" w:hAnsi="Times New Roman" w:cs="Times New Roman"/>
                <w:color w:val="000000" w:themeColor="text1"/>
                <w:sz w:val="28"/>
                <w:szCs w:val="28"/>
                <w:u w:val="none"/>
              </w:rPr>
              <w:t>Motors</w:t>
            </w:r>
            <w:proofErr w:type="spellEnd"/>
            <w:r w:rsidRPr="003D60AC">
              <w:rPr>
                <w:rStyle w:val="a5"/>
                <w:rFonts w:ascii="Times New Roman" w:hAnsi="Times New Roman" w:cs="Times New Roman"/>
                <w:color w:val="000000" w:themeColor="text1"/>
                <w:sz w:val="28"/>
                <w:szCs w:val="28"/>
                <w:u w:val="none"/>
              </w:rPr>
              <w:t xml:space="preserve"> попросила Южную Корею внести средства в GM </w:t>
            </w:r>
            <w:proofErr w:type="spellStart"/>
            <w:r w:rsidRPr="003D60AC">
              <w:rPr>
                <w:rStyle w:val="a5"/>
                <w:rFonts w:ascii="Times New Roman" w:hAnsi="Times New Roman" w:cs="Times New Roman"/>
                <w:color w:val="000000" w:themeColor="text1"/>
                <w:sz w:val="28"/>
                <w:szCs w:val="28"/>
                <w:u w:val="none"/>
              </w:rPr>
              <w:t>Korea</w:t>
            </w:r>
            <w:proofErr w:type="spellEnd"/>
            <w:r w:rsidRPr="003D60AC">
              <w:rPr>
                <w:rStyle w:val="a5"/>
                <w:rFonts w:ascii="Times New Roman" w:hAnsi="Times New Roman" w:cs="Times New Roman"/>
                <w:color w:val="000000" w:themeColor="text1"/>
                <w:sz w:val="28"/>
                <w:szCs w:val="28"/>
                <w:u w:val="none"/>
              </w:rPr>
              <w:t xml:space="preserve"> через KDB. Доля KDB в уставном капитале GM </w:t>
            </w:r>
            <w:proofErr w:type="spellStart"/>
            <w:r w:rsidRPr="003D60AC">
              <w:rPr>
                <w:rStyle w:val="a5"/>
                <w:rFonts w:ascii="Times New Roman" w:hAnsi="Times New Roman" w:cs="Times New Roman"/>
                <w:color w:val="000000" w:themeColor="text1"/>
                <w:sz w:val="28"/>
                <w:szCs w:val="28"/>
                <w:u w:val="none"/>
              </w:rPr>
              <w:lastRenderedPageBreak/>
              <w:t>Korea</w:t>
            </w:r>
            <w:proofErr w:type="spellEnd"/>
            <w:r w:rsidRPr="003D60AC">
              <w:rPr>
                <w:rStyle w:val="a5"/>
                <w:rFonts w:ascii="Times New Roman" w:hAnsi="Times New Roman" w:cs="Times New Roman"/>
                <w:color w:val="000000" w:themeColor="text1"/>
                <w:sz w:val="28"/>
                <w:szCs w:val="28"/>
                <w:u w:val="none"/>
              </w:rPr>
              <w:t xml:space="preserve"> предполагает, что южнокорейский банк предоста</w:t>
            </w:r>
            <w:r>
              <w:rPr>
                <w:rStyle w:val="a5"/>
                <w:rFonts w:ascii="Times New Roman" w:hAnsi="Times New Roman" w:cs="Times New Roman"/>
                <w:color w:val="000000" w:themeColor="text1"/>
                <w:sz w:val="28"/>
                <w:szCs w:val="28"/>
                <w:u w:val="none"/>
              </w:rPr>
              <w:t>вит около $476 млн. инвестиций.</w:t>
            </w:r>
          </w:p>
          <w:p w:rsidR="003D60AC" w:rsidRDefault="003D60AC" w:rsidP="003D60AC">
            <w:pPr>
              <w:jc w:val="both"/>
              <w:rPr>
                <w:rStyle w:val="a5"/>
                <w:rFonts w:ascii="Times New Roman" w:hAnsi="Times New Roman" w:cs="Times New Roman"/>
                <w:color w:val="000000" w:themeColor="text1"/>
                <w:sz w:val="28"/>
                <w:szCs w:val="28"/>
                <w:u w:val="none"/>
              </w:rPr>
            </w:pPr>
            <w:hyperlink r:id="rId55" w:history="1">
              <w:r w:rsidRPr="00B700FF">
                <w:rPr>
                  <w:rStyle w:val="a5"/>
                  <w:rFonts w:ascii="Times New Roman" w:hAnsi="Times New Roman" w:cs="Times New Roman"/>
                  <w:sz w:val="28"/>
                  <w:szCs w:val="28"/>
                </w:rPr>
                <w:t>http://telegra.ph/GM-proposes-28-billion-10-year-investment-in-South-Korea-government-official-02-22</w:t>
              </w:r>
            </w:hyperlink>
            <w:r>
              <w:rPr>
                <w:rStyle w:val="a5"/>
                <w:rFonts w:ascii="Times New Roman" w:hAnsi="Times New Roman" w:cs="Times New Roman"/>
                <w:color w:val="000000" w:themeColor="text1"/>
                <w:sz w:val="28"/>
                <w:szCs w:val="28"/>
                <w:u w:val="none"/>
              </w:rPr>
              <w:t xml:space="preserve"> </w:t>
            </w:r>
          </w:p>
          <w:p w:rsidR="005D6BAA" w:rsidRDefault="005D6BAA" w:rsidP="003D60AC">
            <w:pPr>
              <w:jc w:val="both"/>
              <w:rPr>
                <w:rStyle w:val="a5"/>
                <w:rFonts w:ascii="Times New Roman" w:hAnsi="Times New Roman" w:cs="Times New Roman"/>
                <w:color w:val="000000" w:themeColor="text1"/>
                <w:sz w:val="28"/>
                <w:szCs w:val="28"/>
                <w:u w:val="none"/>
              </w:rPr>
            </w:pPr>
          </w:p>
          <w:p w:rsidR="005D6BAA" w:rsidRPr="005D6BAA" w:rsidRDefault="005D6BAA" w:rsidP="005D6BAA">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6) </w:t>
            </w:r>
            <w:r w:rsidRPr="005D6BAA">
              <w:rPr>
                <w:rStyle w:val="a5"/>
                <w:rFonts w:ascii="Times New Roman" w:hAnsi="Times New Roman" w:cs="Times New Roman"/>
                <w:b/>
                <w:color w:val="000000" w:themeColor="text1"/>
                <w:sz w:val="28"/>
                <w:szCs w:val="28"/>
                <w:u w:val="none"/>
              </w:rPr>
              <w:t xml:space="preserve">30 лет для бывшей леди-президента Пак Кын </w:t>
            </w:r>
            <w:proofErr w:type="spellStart"/>
            <w:r w:rsidRPr="005D6BAA">
              <w:rPr>
                <w:rStyle w:val="a5"/>
                <w:rFonts w:ascii="Times New Roman" w:hAnsi="Times New Roman" w:cs="Times New Roman"/>
                <w:b/>
                <w:color w:val="000000" w:themeColor="text1"/>
                <w:sz w:val="28"/>
                <w:szCs w:val="28"/>
                <w:u w:val="none"/>
              </w:rPr>
              <w:t>Хе</w:t>
            </w:r>
            <w:proofErr w:type="spellEnd"/>
            <w:r w:rsidRPr="005D6BAA">
              <w:rPr>
                <w:rStyle w:val="a5"/>
                <w:rFonts w:ascii="Times New Roman" w:hAnsi="Times New Roman" w:cs="Times New Roman"/>
                <w:b/>
                <w:color w:val="000000" w:themeColor="text1"/>
                <w:sz w:val="28"/>
                <w:szCs w:val="28"/>
                <w:u w:val="none"/>
              </w:rPr>
              <w:t xml:space="preserve"> требуют прокуроры</w:t>
            </w:r>
          </w:p>
          <w:p w:rsidR="005D6BAA" w:rsidRP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 xml:space="preserve">30 лет и 118,5 млрд. вон – вот цена за коррупцию, которую скорее всего заплатить Пак Кын </w:t>
            </w:r>
            <w:proofErr w:type="spellStart"/>
            <w:r w:rsidRPr="005D6BAA">
              <w:rPr>
                <w:rStyle w:val="a5"/>
                <w:rFonts w:ascii="Times New Roman" w:hAnsi="Times New Roman" w:cs="Times New Roman"/>
                <w:color w:val="000000" w:themeColor="text1"/>
                <w:sz w:val="28"/>
                <w:szCs w:val="28"/>
                <w:u w:val="none"/>
              </w:rPr>
              <w:t>Хе</w:t>
            </w:r>
            <w:proofErr w:type="spellEnd"/>
            <w:r w:rsidRPr="005D6BAA">
              <w:rPr>
                <w:rStyle w:val="a5"/>
                <w:rFonts w:ascii="Times New Roman" w:hAnsi="Times New Roman" w:cs="Times New Roman"/>
                <w:color w:val="000000" w:themeColor="text1"/>
                <w:sz w:val="28"/>
                <w:szCs w:val="28"/>
                <w:u w:val="none"/>
              </w:rPr>
              <w:t>. Суд</w:t>
            </w:r>
            <w:r>
              <w:rPr>
                <w:rStyle w:val="a5"/>
                <w:rFonts w:ascii="Times New Roman" w:hAnsi="Times New Roman" w:cs="Times New Roman"/>
                <w:color w:val="000000" w:themeColor="text1"/>
                <w:sz w:val="28"/>
                <w:szCs w:val="28"/>
                <w:u w:val="none"/>
              </w:rPr>
              <w:t xml:space="preserve"> примет решение в начале марта. </w:t>
            </w:r>
            <w:r w:rsidRPr="005D6BAA">
              <w:rPr>
                <w:rStyle w:val="a5"/>
                <w:rFonts w:ascii="Times New Roman" w:hAnsi="Times New Roman" w:cs="Times New Roman"/>
                <w:color w:val="000000" w:themeColor="text1"/>
                <w:sz w:val="28"/>
                <w:szCs w:val="28"/>
                <w:u w:val="none"/>
              </w:rPr>
              <w:t>Сама бывшая леди-президент отказывается появляться в суде с октября. Напомним, что её посадили в тюрьму в апреле прошлого года за взятки, злоупотребление полномочиями и вы</w:t>
            </w:r>
            <w:r>
              <w:rPr>
                <w:rStyle w:val="a5"/>
                <w:rFonts w:ascii="Times New Roman" w:hAnsi="Times New Roman" w:cs="Times New Roman"/>
                <w:color w:val="000000" w:themeColor="text1"/>
                <w:sz w:val="28"/>
                <w:szCs w:val="28"/>
                <w:u w:val="none"/>
              </w:rPr>
              <w:t xml:space="preserve">дачу государственных секретов. </w:t>
            </w:r>
          </w:p>
          <w:p w:rsidR="005D6BAA" w:rsidRDefault="005D6BAA" w:rsidP="005D6BAA">
            <w:pPr>
              <w:jc w:val="both"/>
              <w:rPr>
                <w:rStyle w:val="a5"/>
                <w:rFonts w:ascii="Times New Roman" w:hAnsi="Times New Roman" w:cs="Times New Roman"/>
                <w:color w:val="000000" w:themeColor="text1"/>
                <w:sz w:val="28"/>
                <w:szCs w:val="28"/>
                <w:u w:val="none"/>
              </w:rPr>
            </w:pPr>
            <w:hyperlink r:id="rId56" w:history="1">
              <w:r w:rsidRPr="00B700FF">
                <w:rPr>
                  <w:rStyle w:val="a5"/>
                  <w:rFonts w:ascii="Times New Roman" w:hAnsi="Times New Roman" w:cs="Times New Roman"/>
                  <w:sz w:val="28"/>
                  <w:szCs w:val="28"/>
                </w:rPr>
                <w:t>http://www.koreaherald.com/view.php?ud=20180227000701</w:t>
              </w:r>
            </w:hyperlink>
            <w:r>
              <w:rPr>
                <w:rStyle w:val="a5"/>
                <w:rFonts w:ascii="Times New Roman" w:hAnsi="Times New Roman" w:cs="Times New Roman"/>
                <w:color w:val="000000" w:themeColor="text1"/>
                <w:sz w:val="28"/>
                <w:szCs w:val="28"/>
                <w:u w:val="none"/>
              </w:rPr>
              <w:t xml:space="preserve"> </w:t>
            </w:r>
          </w:p>
          <w:p w:rsidR="00B209EA" w:rsidRDefault="00B209EA" w:rsidP="005D6BAA">
            <w:pPr>
              <w:jc w:val="both"/>
              <w:rPr>
                <w:rStyle w:val="a5"/>
                <w:rFonts w:ascii="Times New Roman" w:hAnsi="Times New Roman" w:cs="Times New Roman"/>
                <w:color w:val="000000" w:themeColor="text1"/>
                <w:sz w:val="28"/>
                <w:szCs w:val="28"/>
                <w:u w:val="none"/>
              </w:rPr>
            </w:pPr>
          </w:p>
          <w:p w:rsidR="00B209EA" w:rsidRPr="00B209EA" w:rsidRDefault="00B209EA" w:rsidP="00B209EA">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7) </w:t>
            </w:r>
            <w:r w:rsidRPr="00B209EA">
              <w:rPr>
                <w:rStyle w:val="a5"/>
                <w:rFonts w:ascii="Times New Roman" w:hAnsi="Times New Roman" w:cs="Times New Roman"/>
                <w:b/>
                <w:color w:val="000000" w:themeColor="text1"/>
                <w:sz w:val="28"/>
                <w:szCs w:val="28"/>
                <w:u w:val="none"/>
              </w:rPr>
              <w:t>Южная Корея перейдет с 68-часовой рабочей недели на 52-часовую</w:t>
            </w:r>
          </w:p>
          <w:p w:rsidR="00B209EA" w:rsidRPr="00B209EA" w:rsidRDefault="00B209EA" w:rsidP="00B209EA">
            <w:pPr>
              <w:jc w:val="both"/>
              <w:rPr>
                <w:rStyle w:val="a5"/>
                <w:rFonts w:ascii="Times New Roman" w:hAnsi="Times New Roman" w:cs="Times New Roman"/>
                <w:color w:val="000000" w:themeColor="text1"/>
                <w:sz w:val="28"/>
                <w:szCs w:val="28"/>
                <w:u w:val="none"/>
              </w:rPr>
            </w:pPr>
            <w:r w:rsidRPr="00B209EA">
              <w:rPr>
                <w:rStyle w:val="a5"/>
                <w:rFonts w:ascii="Times New Roman" w:hAnsi="Times New Roman" w:cs="Times New Roman"/>
                <w:color w:val="000000" w:themeColor="text1"/>
                <w:sz w:val="28"/>
                <w:szCs w:val="28"/>
                <w:u w:val="none"/>
              </w:rPr>
              <w:t>Южнокорейский парламент одобрил изменения в трудовое законодательство, которые предусматривают сокращение рабочей недели с 68 до 52 часов, из которых 12 часов будут считаться сверхурочными и оплачиваться работодателями соответственно. Закон вступит в силу в июле этого года и на первом этапе коснется компаний и предприятий с численностью сотрудников от 300 человек. Менее крупные компании и предприятия перейду</w:t>
            </w:r>
            <w:r>
              <w:rPr>
                <w:rStyle w:val="a5"/>
                <w:rFonts w:ascii="Times New Roman" w:hAnsi="Times New Roman" w:cs="Times New Roman"/>
                <w:color w:val="000000" w:themeColor="text1"/>
                <w:sz w:val="28"/>
                <w:szCs w:val="28"/>
                <w:u w:val="none"/>
              </w:rPr>
              <w:t xml:space="preserve">т на новые правила с 2020 года. </w:t>
            </w:r>
            <w:r w:rsidRPr="00B209EA">
              <w:rPr>
                <w:rStyle w:val="a5"/>
                <w:rFonts w:ascii="Times New Roman" w:hAnsi="Times New Roman" w:cs="Times New Roman"/>
                <w:color w:val="000000" w:themeColor="text1"/>
                <w:sz w:val="28"/>
                <w:szCs w:val="28"/>
                <w:u w:val="none"/>
              </w:rPr>
              <w:t>По данным ОЭСР, в 2016 году Южная Корея по продолжительности рабочей недели уступала лишь Мексике и Коста-Рике. По мнению южнокорейских властей, изменения должны положительно сказаться на качестве жизни граждан, и наряду с производительностью повысить рождаемость, которая за последние десятилетия упала до крайне низкого уровня. Между тем, по оценкам южнокорейского института экономических исследований, на сохранение объемов производства на текущем уровне при сокращении рабочей недели компаниям прид</w:t>
            </w:r>
            <w:r>
              <w:rPr>
                <w:rStyle w:val="a5"/>
                <w:rFonts w:ascii="Times New Roman" w:hAnsi="Times New Roman" w:cs="Times New Roman"/>
                <w:color w:val="000000" w:themeColor="text1"/>
                <w:sz w:val="28"/>
                <w:szCs w:val="28"/>
                <w:u w:val="none"/>
              </w:rPr>
              <w:t>ется тратить до $11 млрд в год.</w:t>
            </w:r>
          </w:p>
          <w:p w:rsidR="00B209EA" w:rsidRPr="005C113F" w:rsidRDefault="00B209EA" w:rsidP="00B209EA">
            <w:pPr>
              <w:jc w:val="both"/>
              <w:rPr>
                <w:rFonts w:ascii="Times New Roman" w:hAnsi="Times New Roman" w:cs="Times New Roman"/>
                <w:sz w:val="28"/>
                <w:szCs w:val="28"/>
              </w:rPr>
            </w:pPr>
            <w:hyperlink r:id="rId57" w:history="1">
              <w:r w:rsidRPr="00B700FF">
                <w:rPr>
                  <w:rStyle w:val="a5"/>
                  <w:rFonts w:ascii="Times New Roman" w:hAnsi="Times New Roman" w:cs="Times New Roman"/>
                  <w:sz w:val="28"/>
                  <w:szCs w:val="28"/>
                </w:rPr>
                <w:t>https://www.kommersant.ru/doc/3561031?utm_source=tw&amp;utm_medium=social&amp;utm_campaign=yuzhnokoreyskiy-parlament-odobril-izmeneni</w:t>
              </w:r>
            </w:hyperlink>
            <w:r>
              <w:rPr>
                <w:rStyle w:val="a5"/>
                <w:rFonts w:ascii="Times New Roman" w:hAnsi="Times New Roman" w:cs="Times New Roman"/>
                <w:color w:val="000000" w:themeColor="text1"/>
                <w:sz w:val="28"/>
                <w:szCs w:val="28"/>
                <w:u w:val="none"/>
              </w:rPr>
              <w:t xml:space="preserve"> </w:t>
            </w:r>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1D468A" w:rsidRPr="005C113F" w:rsidTr="00331242">
        <w:tc>
          <w:tcPr>
            <w:tcW w:w="9634" w:type="dxa"/>
          </w:tcPr>
          <w:p w:rsidR="001D468A" w:rsidRPr="001D468A" w:rsidRDefault="001D468A" w:rsidP="001D468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00641283">
              <w:t xml:space="preserve">  </w:t>
            </w:r>
            <w:r w:rsidRPr="001D468A">
              <w:rPr>
                <w:rFonts w:ascii="Times New Roman" w:hAnsi="Times New Roman" w:cs="Times New Roman"/>
                <w:b/>
                <w:sz w:val="28"/>
                <w:szCs w:val="28"/>
              </w:rPr>
              <w:t>Япония пытается бороться с курением в преддверии Олимпийских игр 2020 года, однако меры властей вызывают критику</w:t>
            </w:r>
          </w:p>
          <w:p w:rsidR="001D468A" w:rsidRPr="001D468A" w:rsidRDefault="001D468A" w:rsidP="001D468A">
            <w:pPr>
              <w:jc w:val="both"/>
              <w:rPr>
                <w:rFonts w:ascii="Times New Roman" w:hAnsi="Times New Roman" w:cs="Times New Roman"/>
                <w:sz w:val="28"/>
                <w:szCs w:val="28"/>
              </w:rPr>
            </w:pPr>
            <w:r w:rsidRPr="001D468A">
              <w:rPr>
                <w:rFonts w:ascii="Times New Roman" w:hAnsi="Times New Roman" w:cs="Times New Roman"/>
                <w:sz w:val="28"/>
                <w:szCs w:val="28"/>
              </w:rPr>
              <w:t xml:space="preserve">Правительство Японии объявило о намерении внести изменения в закон о купле-продаже табачной продукции: курение будет разрешено в небольших барах и ресторанах, которые выставляют предупреждающие знаки для потенциальных клиентов. Согласно данным СМИ, власти предусматривают возможность курения в заведениях площадью 150 квадратных метров и менее. </w:t>
            </w:r>
            <w:r w:rsidRPr="001D468A">
              <w:rPr>
                <w:rFonts w:ascii="Times New Roman" w:hAnsi="Times New Roman" w:cs="Times New Roman"/>
                <w:sz w:val="28"/>
                <w:szCs w:val="28"/>
              </w:rPr>
              <w:lastRenderedPageBreak/>
              <w:t xml:space="preserve">Однако, если учреждения с такой площадью будут освобождены от запрета на курение, то около 90% баров и других подобных заведений избегут ограничений.  Таким образом, Олимпийские игры в Токио будут проходить в </w:t>
            </w:r>
            <w:r w:rsidR="00A838E0">
              <w:rPr>
                <w:rFonts w:ascii="Times New Roman" w:hAnsi="Times New Roman" w:cs="Times New Roman"/>
                <w:sz w:val="28"/>
                <w:szCs w:val="28"/>
              </w:rPr>
              <w:t>«</w:t>
            </w:r>
            <w:r w:rsidRPr="001D468A">
              <w:rPr>
                <w:rFonts w:ascii="Times New Roman" w:hAnsi="Times New Roman" w:cs="Times New Roman"/>
                <w:sz w:val="28"/>
                <w:szCs w:val="28"/>
              </w:rPr>
              <w:t>крайне задымленной среде</w:t>
            </w:r>
            <w:r w:rsidR="00A838E0">
              <w:rPr>
                <w:rFonts w:ascii="Times New Roman" w:hAnsi="Times New Roman" w:cs="Times New Roman"/>
                <w:sz w:val="28"/>
                <w:szCs w:val="28"/>
              </w:rPr>
              <w:t>»</w:t>
            </w:r>
            <w:r w:rsidRPr="001D468A">
              <w:rPr>
                <w:rFonts w:ascii="Times New Roman" w:hAnsi="Times New Roman" w:cs="Times New Roman"/>
                <w:sz w:val="28"/>
                <w:szCs w:val="28"/>
              </w:rPr>
              <w:t>. От министерства здравоохранения комментариев пока не поступало.</w:t>
            </w:r>
          </w:p>
          <w:p w:rsidR="001D468A" w:rsidRDefault="009B2DCE" w:rsidP="001D468A">
            <w:pPr>
              <w:jc w:val="both"/>
              <w:rPr>
                <w:rFonts w:ascii="Times New Roman" w:hAnsi="Times New Roman" w:cs="Times New Roman"/>
                <w:sz w:val="28"/>
                <w:szCs w:val="28"/>
              </w:rPr>
            </w:pPr>
            <w:hyperlink r:id="rId58" w:history="1">
              <w:r w:rsidR="001D468A" w:rsidRPr="00FF69E2">
                <w:rPr>
                  <w:rStyle w:val="a5"/>
                  <w:rFonts w:ascii="Times New Roman" w:hAnsi="Times New Roman" w:cs="Times New Roman"/>
                  <w:sz w:val="28"/>
                  <w:szCs w:val="28"/>
                </w:rPr>
                <w:t>https://www.shine.cn/news/nation/1802019762/</w:t>
              </w:r>
            </w:hyperlink>
          </w:p>
          <w:p w:rsidR="001D468A" w:rsidRDefault="001D468A" w:rsidP="001D468A">
            <w:pPr>
              <w:jc w:val="both"/>
              <w:rPr>
                <w:rFonts w:ascii="Times New Roman" w:hAnsi="Times New Roman" w:cs="Times New Roman"/>
                <w:sz w:val="28"/>
                <w:szCs w:val="28"/>
              </w:rPr>
            </w:pPr>
          </w:p>
          <w:p w:rsidR="002A3B7A" w:rsidRPr="002A3B7A" w:rsidRDefault="002A3B7A" w:rsidP="002A3B7A">
            <w:pPr>
              <w:jc w:val="both"/>
              <w:rPr>
                <w:rFonts w:ascii="Times New Roman" w:hAnsi="Times New Roman" w:cs="Times New Roman"/>
                <w:sz w:val="28"/>
                <w:szCs w:val="28"/>
              </w:rPr>
            </w:pPr>
            <w:r>
              <w:rPr>
                <w:rFonts w:ascii="Times New Roman" w:hAnsi="Times New Roman" w:cs="Times New Roman"/>
                <w:sz w:val="28"/>
                <w:szCs w:val="28"/>
              </w:rPr>
              <w:t>2)</w:t>
            </w:r>
            <w:r w:rsidR="00641283">
              <w:t xml:space="preserve"> </w:t>
            </w:r>
            <w:proofErr w:type="gramStart"/>
            <w:r w:rsidRPr="002A3B7A">
              <w:rPr>
                <w:rFonts w:ascii="Times New Roman" w:hAnsi="Times New Roman" w:cs="Times New Roman"/>
                <w:b/>
                <w:sz w:val="28"/>
                <w:szCs w:val="28"/>
              </w:rPr>
              <w:t>В</w:t>
            </w:r>
            <w:proofErr w:type="gramEnd"/>
            <w:r w:rsidRPr="002A3B7A">
              <w:rPr>
                <w:rFonts w:ascii="Times New Roman" w:hAnsi="Times New Roman" w:cs="Times New Roman"/>
                <w:b/>
                <w:sz w:val="28"/>
                <w:szCs w:val="28"/>
              </w:rPr>
              <w:t xml:space="preserve"> офисе биржи </w:t>
            </w:r>
            <w:proofErr w:type="spellStart"/>
            <w:r w:rsidRPr="002A3B7A">
              <w:rPr>
                <w:rFonts w:ascii="Times New Roman" w:hAnsi="Times New Roman" w:cs="Times New Roman"/>
                <w:b/>
                <w:sz w:val="28"/>
                <w:szCs w:val="28"/>
              </w:rPr>
              <w:t>Coincheck</w:t>
            </w:r>
            <w:proofErr w:type="spellEnd"/>
            <w:r w:rsidRPr="002A3B7A">
              <w:rPr>
                <w:rFonts w:ascii="Times New Roman" w:hAnsi="Times New Roman" w:cs="Times New Roman"/>
                <w:b/>
                <w:sz w:val="28"/>
                <w:szCs w:val="28"/>
              </w:rPr>
              <w:t xml:space="preserve"> прошли обыски по делу о хищении криптовалюты</w:t>
            </w:r>
          </w:p>
          <w:p w:rsidR="002A3B7A" w:rsidRPr="002A3B7A" w:rsidRDefault="002A3B7A" w:rsidP="002A3B7A">
            <w:pPr>
              <w:jc w:val="both"/>
              <w:rPr>
                <w:rFonts w:ascii="Times New Roman" w:hAnsi="Times New Roman" w:cs="Times New Roman"/>
                <w:sz w:val="28"/>
                <w:szCs w:val="28"/>
              </w:rPr>
            </w:pPr>
            <w:r w:rsidRPr="002A3B7A">
              <w:rPr>
                <w:rFonts w:ascii="Times New Roman" w:hAnsi="Times New Roman" w:cs="Times New Roman"/>
                <w:sz w:val="28"/>
                <w:szCs w:val="28"/>
              </w:rPr>
              <w:t xml:space="preserve">Дело находится на контроле у специалистов Агентства финансовых услуг при министерстве финансов страны, которое намерено изучить финансовую отчетность компании, а также проверить, может ли биржа выплатить компенсации клиентам, потерявшим средства. </w:t>
            </w:r>
            <w:proofErr w:type="spellStart"/>
            <w:r w:rsidRPr="002A3B7A">
              <w:rPr>
                <w:rFonts w:ascii="Times New Roman" w:hAnsi="Times New Roman" w:cs="Times New Roman"/>
                <w:sz w:val="28"/>
                <w:szCs w:val="28"/>
              </w:rPr>
              <w:t>Coincheck</w:t>
            </w:r>
            <w:proofErr w:type="spellEnd"/>
            <w:r w:rsidRPr="002A3B7A">
              <w:rPr>
                <w:rFonts w:ascii="Times New Roman" w:hAnsi="Times New Roman" w:cs="Times New Roman"/>
                <w:sz w:val="28"/>
                <w:szCs w:val="28"/>
              </w:rPr>
              <w:t xml:space="preserve"> заявила, что виртуальная валюта хранилась методом </w:t>
            </w:r>
            <w:r w:rsidR="00A838E0">
              <w:rPr>
                <w:rFonts w:ascii="Times New Roman" w:hAnsi="Times New Roman" w:cs="Times New Roman"/>
                <w:sz w:val="28"/>
                <w:szCs w:val="28"/>
              </w:rPr>
              <w:t>«</w:t>
            </w:r>
            <w:proofErr w:type="spellStart"/>
            <w:r w:rsidRPr="002A3B7A">
              <w:rPr>
                <w:rFonts w:ascii="Times New Roman" w:hAnsi="Times New Roman" w:cs="Times New Roman"/>
                <w:sz w:val="28"/>
                <w:szCs w:val="28"/>
              </w:rPr>
              <w:t>hot</w:t>
            </w:r>
            <w:proofErr w:type="spellEnd"/>
            <w:r w:rsidRPr="002A3B7A">
              <w:rPr>
                <w:rFonts w:ascii="Times New Roman" w:hAnsi="Times New Roman" w:cs="Times New Roman"/>
                <w:sz w:val="28"/>
                <w:szCs w:val="28"/>
              </w:rPr>
              <w:t xml:space="preserve"> </w:t>
            </w:r>
            <w:proofErr w:type="spellStart"/>
            <w:r w:rsidRPr="002A3B7A">
              <w:rPr>
                <w:rFonts w:ascii="Times New Roman" w:hAnsi="Times New Roman" w:cs="Times New Roman"/>
                <w:sz w:val="28"/>
                <w:szCs w:val="28"/>
              </w:rPr>
              <w:t>wallet</w:t>
            </w:r>
            <w:proofErr w:type="spellEnd"/>
            <w:r w:rsidR="00A838E0">
              <w:rPr>
                <w:rFonts w:ascii="Times New Roman" w:hAnsi="Times New Roman" w:cs="Times New Roman"/>
                <w:sz w:val="28"/>
                <w:szCs w:val="28"/>
              </w:rPr>
              <w:t>»</w:t>
            </w:r>
            <w:r w:rsidRPr="002A3B7A">
              <w:rPr>
                <w:rFonts w:ascii="Times New Roman" w:hAnsi="Times New Roman" w:cs="Times New Roman"/>
                <w:sz w:val="28"/>
                <w:szCs w:val="28"/>
              </w:rPr>
              <w:t xml:space="preserve"> (горячее хранение токенов), то есть онлайн: интернет-кошельки были круглосуточно подключены к сети, что дает моментальный доступ к средствам в любое время дня и ночи. Данный метод хранения криптовалюты не так безопасен, как </w:t>
            </w:r>
            <w:r w:rsidR="00A838E0">
              <w:rPr>
                <w:rFonts w:ascii="Times New Roman" w:hAnsi="Times New Roman" w:cs="Times New Roman"/>
                <w:sz w:val="28"/>
                <w:szCs w:val="28"/>
              </w:rPr>
              <w:t>«</w:t>
            </w:r>
            <w:proofErr w:type="spellStart"/>
            <w:r w:rsidRPr="002A3B7A">
              <w:rPr>
                <w:rFonts w:ascii="Times New Roman" w:hAnsi="Times New Roman" w:cs="Times New Roman"/>
                <w:sz w:val="28"/>
                <w:szCs w:val="28"/>
              </w:rPr>
              <w:t>cold</w:t>
            </w:r>
            <w:proofErr w:type="spellEnd"/>
            <w:r w:rsidRPr="002A3B7A">
              <w:rPr>
                <w:rFonts w:ascii="Times New Roman" w:hAnsi="Times New Roman" w:cs="Times New Roman"/>
                <w:sz w:val="28"/>
                <w:szCs w:val="28"/>
              </w:rPr>
              <w:t xml:space="preserve"> </w:t>
            </w:r>
            <w:proofErr w:type="spellStart"/>
            <w:r w:rsidRPr="002A3B7A">
              <w:rPr>
                <w:rFonts w:ascii="Times New Roman" w:hAnsi="Times New Roman" w:cs="Times New Roman"/>
                <w:sz w:val="28"/>
                <w:szCs w:val="28"/>
              </w:rPr>
              <w:t>wallet</w:t>
            </w:r>
            <w:proofErr w:type="spellEnd"/>
            <w:r w:rsidR="00A838E0">
              <w:rPr>
                <w:rFonts w:ascii="Times New Roman" w:hAnsi="Times New Roman" w:cs="Times New Roman"/>
                <w:sz w:val="28"/>
                <w:szCs w:val="28"/>
              </w:rPr>
              <w:t>»</w:t>
            </w:r>
            <w:r w:rsidRPr="002A3B7A">
              <w:rPr>
                <w:rFonts w:ascii="Times New Roman" w:hAnsi="Times New Roman" w:cs="Times New Roman"/>
                <w:sz w:val="28"/>
                <w:szCs w:val="28"/>
              </w:rPr>
              <w:t xml:space="preserve">, который является полностью оффлайновым и прямо не связан с интернетом. По словам Агентства, недостатки безопасности в системах </w:t>
            </w:r>
            <w:proofErr w:type="spellStart"/>
            <w:r w:rsidRPr="002A3B7A">
              <w:rPr>
                <w:rFonts w:ascii="Times New Roman" w:hAnsi="Times New Roman" w:cs="Times New Roman"/>
                <w:sz w:val="28"/>
                <w:szCs w:val="28"/>
              </w:rPr>
              <w:t>Coincheck</w:t>
            </w:r>
            <w:proofErr w:type="spellEnd"/>
            <w:r w:rsidRPr="002A3B7A">
              <w:rPr>
                <w:rFonts w:ascii="Times New Roman" w:hAnsi="Times New Roman" w:cs="Times New Roman"/>
                <w:sz w:val="28"/>
                <w:szCs w:val="28"/>
              </w:rPr>
              <w:t xml:space="preserve"> были одной из причин того, что биржа не получила официального одобрения. Японское Управление по контролю за финансовыми рынками собирается проверить все </w:t>
            </w:r>
            <w:proofErr w:type="spellStart"/>
            <w:r w:rsidRPr="002A3B7A">
              <w:rPr>
                <w:rFonts w:ascii="Times New Roman" w:hAnsi="Times New Roman" w:cs="Times New Roman"/>
                <w:sz w:val="28"/>
                <w:szCs w:val="28"/>
              </w:rPr>
              <w:t>криптовалютные</w:t>
            </w:r>
            <w:proofErr w:type="spellEnd"/>
            <w:r w:rsidRPr="002A3B7A">
              <w:rPr>
                <w:rFonts w:ascii="Times New Roman" w:hAnsi="Times New Roman" w:cs="Times New Roman"/>
                <w:sz w:val="28"/>
                <w:szCs w:val="28"/>
              </w:rPr>
              <w:t xml:space="preserve"> биржи страны.</w:t>
            </w:r>
          </w:p>
          <w:p w:rsidR="002A3B7A" w:rsidRDefault="009B2DCE" w:rsidP="002A3B7A">
            <w:pPr>
              <w:jc w:val="both"/>
              <w:rPr>
                <w:rFonts w:ascii="Times New Roman" w:hAnsi="Times New Roman" w:cs="Times New Roman"/>
                <w:sz w:val="28"/>
                <w:szCs w:val="28"/>
              </w:rPr>
            </w:pPr>
            <w:hyperlink r:id="rId59" w:history="1">
              <w:r w:rsidR="002A3B7A" w:rsidRPr="00FF69E2">
                <w:rPr>
                  <w:rStyle w:val="a5"/>
                  <w:rFonts w:ascii="Times New Roman" w:hAnsi="Times New Roman" w:cs="Times New Roman"/>
                  <w:sz w:val="28"/>
                  <w:szCs w:val="28"/>
                </w:rPr>
                <w:t>http://telegra.ph/Japans-financial-regulator-raids-Coincheck-after-cyber-theft-02-02</w:t>
              </w:r>
            </w:hyperlink>
          </w:p>
          <w:p w:rsidR="002A3B7A" w:rsidRDefault="002A3B7A" w:rsidP="002A3B7A">
            <w:pPr>
              <w:jc w:val="both"/>
              <w:rPr>
                <w:rFonts w:ascii="Times New Roman" w:hAnsi="Times New Roman" w:cs="Times New Roman"/>
                <w:sz w:val="28"/>
                <w:szCs w:val="28"/>
              </w:rPr>
            </w:pPr>
          </w:p>
          <w:p w:rsidR="00DE7631" w:rsidRPr="00DE7631" w:rsidRDefault="00DE7631" w:rsidP="00DE7631">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00E378F4">
              <w:t xml:space="preserve"> </w:t>
            </w:r>
            <w:r w:rsidRPr="00DE7631">
              <w:rPr>
                <w:rFonts w:ascii="Times New Roman" w:hAnsi="Times New Roman" w:cs="Times New Roman"/>
                <w:b/>
                <w:sz w:val="28"/>
                <w:szCs w:val="28"/>
              </w:rPr>
              <w:t>Япония собирается принять закон о лицензировании бирж по обмену виртуальных валют</w:t>
            </w:r>
          </w:p>
          <w:p w:rsidR="00DE7631" w:rsidRPr="00DE7631" w:rsidRDefault="00DE7631" w:rsidP="00DE7631">
            <w:pPr>
              <w:jc w:val="both"/>
              <w:rPr>
                <w:rFonts w:ascii="Times New Roman" w:hAnsi="Times New Roman" w:cs="Times New Roman"/>
                <w:sz w:val="28"/>
                <w:szCs w:val="28"/>
              </w:rPr>
            </w:pPr>
            <w:r w:rsidRPr="00DE7631">
              <w:rPr>
                <w:rFonts w:ascii="Times New Roman" w:hAnsi="Times New Roman" w:cs="Times New Roman"/>
                <w:sz w:val="28"/>
                <w:szCs w:val="28"/>
              </w:rPr>
              <w:t xml:space="preserve">Уже вторую неделю японские компании, занимающиеся обменом криптовалют, трясёт от многочленных рейдов, устроенных Министерством финансов. В свете кражи $530 млн. у </w:t>
            </w:r>
            <w:proofErr w:type="spellStart"/>
            <w:r w:rsidRPr="00DE7631">
              <w:rPr>
                <w:rFonts w:ascii="Times New Roman" w:hAnsi="Times New Roman" w:cs="Times New Roman"/>
                <w:sz w:val="28"/>
                <w:szCs w:val="28"/>
              </w:rPr>
              <w:t>Coincheck</w:t>
            </w:r>
            <w:proofErr w:type="spellEnd"/>
            <w:r w:rsidRPr="00DE7631">
              <w:rPr>
                <w:rFonts w:ascii="Times New Roman" w:hAnsi="Times New Roman" w:cs="Times New Roman"/>
                <w:sz w:val="28"/>
                <w:szCs w:val="28"/>
              </w:rPr>
              <w:t xml:space="preserve"> Минфин хочет ввести ряд правил для подобных организаций и обязать их лицензироваться. Не соответствуешь установленным критериям безопасности - лицензию не получишь. В свою очередь, расследование дела </w:t>
            </w:r>
            <w:proofErr w:type="spellStart"/>
            <w:r w:rsidRPr="00DE7631">
              <w:rPr>
                <w:rFonts w:ascii="Times New Roman" w:hAnsi="Times New Roman" w:cs="Times New Roman"/>
                <w:sz w:val="28"/>
                <w:szCs w:val="28"/>
              </w:rPr>
              <w:t>Coincheck</w:t>
            </w:r>
            <w:proofErr w:type="spellEnd"/>
            <w:r w:rsidRPr="00DE7631">
              <w:rPr>
                <w:rFonts w:ascii="Times New Roman" w:hAnsi="Times New Roman" w:cs="Times New Roman"/>
                <w:sz w:val="28"/>
                <w:szCs w:val="28"/>
              </w:rPr>
              <w:t xml:space="preserve"> становится всё запутаннее. Было зафиксировано несколько несанкционированных подключений к платформе сайта из США, Голландии и Германии за день до кражи. Часть украденных средств была переведена в другой </w:t>
            </w:r>
            <w:proofErr w:type="spellStart"/>
            <w:r w:rsidRPr="00DE7631">
              <w:rPr>
                <w:rFonts w:ascii="Times New Roman" w:hAnsi="Times New Roman" w:cs="Times New Roman"/>
                <w:sz w:val="28"/>
                <w:szCs w:val="28"/>
              </w:rPr>
              <w:t>обменник</w:t>
            </w:r>
            <w:proofErr w:type="spellEnd"/>
            <w:r w:rsidRPr="00DE7631">
              <w:rPr>
                <w:rFonts w:ascii="Times New Roman" w:hAnsi="Times New Roman" w:cs="Times New Roman"/>
                <w:sz w:val="28"/>
                <w:szCs w:val="28"/>
              </w:rPr>
              <w:t xml:space="preserve"> </w:t>
            </w:r>
            <w:proofErr w:type="spellStart"/>
            <w:r w:rsidRPr="00DE7631">
              <w:rPr>
                <w:rFonts w:ascii="Times New Roman" w:hAnsi="Times New Roman" w:cs="Times New Roman"/>
                <w:sz w:val="28"/>
                <w:szCs w:val="28"/>
              </w:rPr>
              <w:t>Cryptopia</w:t>
            </w:r>
            <w:proofErr w:type="spellEnd"/>
            <w:r w:rsidRPr="00DE7631">
              <w:rPr>
                <w:rFonts w:ascii="Times New Roman" w:hAnsi="Times New Roman" w:cs="Times New Roman"/>
                <w:sz w:val="28"/>
                <w:szCs w:val="28"/>
              </w:rPr>
              <w:t xml:space="preserve"> в Новой Зеландии.</w:t>
            </w:r>
          </w:p>
          <w:p w:rsidR="00DE7631" w:rsidRDefault="009B2DCE" w:rsidP="00DE7631">
            <w:pPr>
              <w:jc w:val="both"/>
              <w:rPr>
                <w:rFonts w:ascii="Times New Roman" w:hAnsi="Times New Roman" w:cs="Times New Roman"/>
                <w:sz w:val="28"/>
                <w:szCs w:val="28"/>
              </w:rPr>
            </w:pPr>
            <w:hyperlink r:id="rId60" w:history="1">
              <w:r w:rsidR="00DE7631" w:rsidRPr="00FF69E2">
                <w:rPr>
                  <w:rStyle w:val="a5"/>
                  <w:rFonts w:ascii="Times New Roman" w:hAnsi="Times New Roman" w:cs="Times New Roman"/>
                  <w:sz w:val="28"/>
                  <w:szCs w:val="28"/>
                </w:rPr>
                <w:t>http://www.straitstimes.com/asia/east-asia/new-raids-on-japan-cryptocurrency-exchanges-after-coincheck-hack</w:t>
              </w:r>
            </w:hyperlink>
          </w:p>
          <w:p w:rsidR="00591F7D" w:rsidRDefault="00591F7D" w:rsidP="00DE7631">
            <w:pPr>
              <w:jc w:val="both"/>
              <w:rPr>
                <w:rFonts w:ascii="Times New Roman" w:hAnsi="Times New Roman" w:cs="Times New Roman"/>
                <w:sz w:val="28"/>
                <w:szCs w:val="28"/>
              </w:rPr>
            </w:pPr>
          </w:p>
          <w:p w:rsidR="002306DF" w:rsidRDefault="002306DF" w:rsidP="002306DF">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2306DF">
              <w:rPr>
                <w:rFonts w:ascii="Times New Roman" w:hAnsi="Times New Roman" w:cs="Times New Roman"/>
                <w:b/>
                <w:sz w:val="28"/>
                <w:szCs w:val="28"/>
              </w:rPr>
              <w:t xml:space="preserve">В Японии признали профессиональный </w:t>
            </w:r>
            <w:proofErr w:type="spellStart"/>
            <w:r w:rsidRPr="002306DF">
              <w:rPr>
                <w:rFonts w:ascii="Times New Roman" w:hAnsi="Times New Roman" w:cs="Times New Roman"/>
                <w:b/>
                <w:sz w:val="28"/>
                <w:szCs w:val="28"/>
              </w:rPr>
              <w:t>гейминг</w:t>
            </w:r>
            <w:proofErr w:type="spellEnd"/>
          </w:p>
          <w:p w:rsidR="002306DF" w:rsidRDefault="002306DF" w:rsidP="002306DF">
            <w:pPr>
              <w:jc w:val="both"/>
              <w:rPr>
                <w:rFonts w:ascii="Times New Roman" w:hAnsi="Times New Roman" w:cs="Times New Roman"/>
                <w:sz w:val="28"/>
                <w:szCs w:val="28"/>
              </w:rPr>
            </w:pPr>
            <w:r w:rsidRPr="002306DF">
              <w:rPr>
                <w:rFonts w:ascii="Times New Roman" w:hAnsi="Times New Roman" w:cs="Times New Roman"/>
                <w:sz w:val="28"/>
                <w:szCs w:val="28"/>
              </w:rPr>
              <w:t xml:space="preserve">Правительство Японии разрешило проведение крупных турниров по видеоиграм на территории страны. Кроме того, в стране создали специальный орган </w:t>
            </w:r>
            <w:proofErr w:type="spellStart"/>
            <w:r w:rsidRPr="002306DF">
              <w:rPr>
                <w:rFonts w:ascii="Times New Roman" w:hAnsi="Times New Roman" w:cs="Times New Roman"/>
                <w:sz w:val="28"/>
                <w:szCs w:val="28"/>
              </w:rPr>
              <w:t>Japan</w:t>
            </w:r>
            <w:proofErr w:type="spellEnd"/>
            <w:r w:rsidRPr="002306DF">
              <w:rPr>
                <w:rFonts w:ascii="Times New Roman" w:hAnsi="Times New Roman" w:cs="Times New Roman"/>
                <w:sz w:val="28"/>
                <w:szCs w:val="28"/>
              </w:rPr>
              <w:t xml:space="preserve"> </w:t>
            </w:r>
            <w:proofErr w:type="spellStart"/>
            <w:r w:rsidRPr="002306DF">
              <w:rPr>
                <w:rFonts w:ascii="Times New Roman" w:hAnsi="Times New Roman" w:cs="Times New Roman"/>
                <w:sz w:val="28"/>
                <w:szCs w:val="28"/>
              </w:rPr>
              <w:t>Esports</w:t>
            </w:r>
            <w:proofErr w:type="spellEnd"/>
            <w:r w:rsidRPr="002306DF">
              <w:rPr>
                <w:rFonts w:ascii="Times New Roman" w:hAnsi="Times New Roman" w:cs="Times New Roman"/>
                <w:sz w:val="28"/>
                <w:szCs w:val="28"/>
              </w:rPr>
              <w:t xml:space="preserve"> </w:t>
            </w:r>
            <w:proofErr w:type="spellStart"/>
            <w:r w:rsidRPr="002306DF">
              <w:rPr>
                <w:rFonts w:ascii="Times New Roman" w:hAnsi="Times New Roman" w:cs="Times New Roman"/>
                <w:sz w:val="28"/>
                <w:szCs w:val="28"/>
              </w:rPr>
              <w:t>Union</w:t>
            </w:r>
            <w:proofErr w:type="spellEnd"/>
            <w:r w:rsidRPr="002306DF">
              <w:rPr>
                <w:rFonts w:ascii="Times New Roman" w:hAnsi="Times New Roman" w:cs="Times New Roman"/>
                <w:sz w:val="28"/>
                <w:szCs w:val="28"/>
              </w:rPr>
              <w:t>, который может выдавать профессиональные лицензии киберспортсменам.</w:t>
            </w:r>
            <w:r>
              <w:rPr>
                <w:rFonts w:ascii="Times New Roman" w:hAnsi="Times New Roman" w:cs="Times New Roman"/>
                <w:sz w:val="28"/>
                <w:szCs w:val="28"/>
              </w:rPr>
              <w:t xml:space="preserve"> </w:t>
            </w:r>
            <w:r w:rsidRPr="002306DF">
              <w:rPr>
                <w:rFonts w:ascii="Times New Roman" w:hAnsi="Times New Roman" w:cs="Times New Roman"/>
                <w:sz w:val="28"/>
                <w:szCs w:val="28"/>
              </w:rPr>
              <w:t>Ранее действовало ограничение на призовой фонд, который не должен был превышать 100 тыс. иен (~$900). Такие правила существовали из-за закона об азартных играх, который появился в Японии в начале 80-х годов. Его приняли для решения проблем с организованной преступностью, которая зарабатывала при помощи гемблинга</w:t>
            </w:r>
            <w:r>
              <w:rPr>
                <w:rFonts w:ascii="Times New Roman" w:hAnsi="Times New Roman" w:cs="Times New Roman"/>
                <w:sz w:val="28"/>
                <w:szCs w:val="28"/>
              </w:rPr>
              <w:t>.</w:t>
            </w:r>
          </w:p>
          <w:p w:rsidR="002306DF" w:rsidRDefault="009B2DCE" w:rsidP="002306DF">
            <w:pPr>
              <w:jc w:val="both"/>
              <w:rPr>
                <w:rStyle w:val="a5"/>
                <w:rFonts w:ascii="Times New Roman" w:hAnsi="Times New Roman" w:cs="Times New Roman"/>
                <w:sz w:val="28"/>
                <w:szCs w:val="28"/>
              </w:rPr>
            </w:pPr>
            <w:hyperlink r:id="rId61" w:history="1">
              <w:r w:rsidR="002306DF" w:rsidRPr="00FF69E2">
                <w:rPr>
                  <w:rStyle w:val="a5"/>
                  <w:rFonts w:ascii="Times New Roman" w:hAnsi="Times New Roman" w:cs="Times New Roman"/>
                  <w:sz w:val="28"/>
                  <w:szCs w:val="28"/>
                </w:rPr>
                <w:t>http://telegra.ph/V-YAponii-priznali-professionalnyj-gejming-02-13</w:t>
              </w:r>
            </w:hyperlink>
          </w:p>
          <w:p w:rsidR="0074210C" w:rsidRDefault="0074210C" w:rsidP="002306DF">
            <w:pPr>
              <w:jc w:val="both"/>
              <w:rPr>
                <w:rStyle w:val="a5"/>
                <w:rFonts w:ascii="Times New Roman" w:hAnsi="Times New Roman" w:cs="Times New Roman"/>
                <w:sz w:val="28"/>
                <w:szCs w:val="28"/>
              </w:rPr>
            </w:pPr>
          </w:p>
          <w:p w:rsidR="0074210C" w:rsidRPr="0074210C" w:rsidRDefault="0074210C" w:rsidP="0074210C">
            <w:pPr>
              <w:jc w:val="both"/>
              <w:rPr>
                <w:rStyle w:val="a5"/>
                <w:rFonts w:ascii="Times New Roman" w:hAnsi="Times New Roman" w:cs="Times New Roman"/>
                <w:color w:val="000000" w:themeColor="text1"/>
                <w:sz w:val="28"/>
                <w:szCs w:val="28"/>
                <w:u w:val="none"/>
              </w:rPr>
            </w:pPr>
            <w:r w:rsidRPr="0074210C">
              <w:rPr>
                <w:rStyle w:val="a5"/>
                <w:rFonts w:ascii="Times New Roman" w:hAnsi="Times New Roman" w:cs="Times New Roman"/>
                <w:color w:val="000000" w:themeColor="text1"/>
                <w:sz w:val="28"/>
                <w:szCs w:val="28"/>
                <w:u w:val="none"/>
              </w:rPr>
              <w:t>5)</w:t>
            </w:r>
            <w:r>
              <w:t xml:space="preserve"> </w:t>
            </w:r>
            <w:r w:rsidRPr="0074210C">
              <w:rPr>
                <w:rStyle w:val="a5"/>
                <w:rFonts w:ascii="Times New Roman" w:hAnsi="Times New Roman" w:cs="Times New Roman"/>
                <w:b/>
                <w:color w:val="000000" w:themeColor="text1"/>
                <w:sz w:val="28"/>
                <w:szCs w:val="28"/>
                <w:u w:val="none"/>
              </w:rPr>
              <w:t xml:space="preserve">Пострадавшие от кражи </w:t>
            </w:r>
            <w:proofErr w:type="spellStart"/>
            <w:r w:rsidRPr="0074210C">
              <w:rPr>
                <w:rStyle w:val="a5"/>
                <w:rFonts w:ascii="Times New Roman" w:hAnsi="Times New Roman" w:cs="Times New Roman"/>
                <w:b/>
                <w:color w:val="000000" w:themeColor="text1"/>
                <w:sz w:val="28"/>
                <w:szCs w:val="28"/>
                <w:u w:val="none"/>
              </w:rPr>
              <w:t>биткоинов</w:t>
            </w:r>
            <w:proofErr w:type="spellEnd"/>
            <w:r w:rsidRPr="0074210C">
              <w:rPr>
                <w:rStyle w:val="a5"/>
                <w:rFonts w:ascii="Times New Roman" w:hAnsi="Times New Roman" w:cs="Times New Roman"/>
                <w:b/>
                <w:color w:val="000000" w:themeColor="text1"/>
                <w:sz w:val="28"/>
                <w:szCs w:val="28"/>
                <w:u w:val="none"/>
              </w:rPr>
              <w:t xml:space="preserve"> у </w:t>
            </w:r>
            <w:proofErr w:type="spellStart"/>
            <w:r w:rsidRPr="0074210C">
              <w:rPr>
                <w:rStyle w:val="a5"/>
                <w:rFonts w:ascii="Times New Roman" w:hAnsi="Times New Roman" w:cs="Times New Roman"/>
                <w:b/>
                <w:color w:val="000000" w:themeColor="text1"/>
                <w:sz w:val="28"/>
                <w:szCs w:val="28"/>
                <w:u w:val="none"/>
              </w:rPr>
              <w:t>Coincheck</w:t>
            </w:r>
            <w:proofErr w:type="spellEnd"/>
            <w:r w:rsidRPr="0074210C">
              <w:rPr>
                <w:rStyle w:val="a5"/>
                <w:rFonts w:ascii="Times New Roman" w:hAnsi="Times New Roman" w:cs="Times New Roman"/>
                <w:b/>
                <w:color w:val="000000" w:themeColor="text1"/>
                <w:sz w:val="28"/>
                <w:szCs w:val="28"/>
                <w:u w:val="none"/>
              </w:rPr>
              <w:t xml:space="preserve"> лица подают групповой иск на $178 000</w:t>
            </w:r>
          </w:p>
          <w:p w:rsidR="0074210C" w:rsidRPr="0074210C" w:rsidRDefault="0074210C" w:rsidP="0074210C">
            <w:pPr>
              <w:jc w:val="both"/>
              <w:rPr>
                <w:rStyle w:val="a5"/>
                <w:rFonts w:ascii="Times New Roman" w:hAnsi="Times New Roman" w:cs="Times New Roman"/>
                <w:color w:val="000000" w:themeColor="text1"/>
                <w:sz w:val="28"/>
                <w:szCs w:val="28"/>
                <w:u w:val="none"/>
              </w:rPr>
            </w:pPr>
            <w:r w:rsidRPr="0074210C">
              <w:rPr>
                <w:rStyle w:val="a5"/>
                <w:rFonts w:ascii="Times New Roman" w:hAnsi="Times New Roman" w:cs="Times New Roman"/>
                <w:color w:val="000000" w:themeColor="text1"/>
                <w:sz w:val="28"/>
                <w:szCs w:val="28"/>
                <w:u w:val="none"/>
              </w:rPr>
              <w:t xml:space="preserve">Это далеко не первый иск к </w:t>
            </w:r>
            <w:proofErr w:type="spellStart"/>
            <w:r w:rsidRPr="0074210C">
              <w:rPr>
                <w:rStyle w:val="a5"/>
                <w:rFonts w:ascii="Times New Roman" w:hAnsi="Times New Roman" w:cs="Times New Roman"/>
                <w:color w:val="000000" w:themeColor="text1"/>
                <w:sz w:val="28"/>
                <w:szCs w:val="28"/>
                <w:u w:val="none"/>
              </w:rPr>
              <w:t>Coincheck</w:t>
            </w:r>
            <w:proofErr w:type="spellEnd"/>
            <w:r w:rsidRPr="0074210C">
              <w:rPr>
                <w:rStyle w:val="a5"/>
                <w:rFonts w:ascii="Times New Roman" w:hAnsi="Times New Roman" w:cs="Times New Roman"/>
                <w:color w:val="000000" w:themeColor="text1"/>
                <w:sz w:val="28"/>
                <w:szCs w:val="28"/>
                <w:u w:val="none"/>
              </w:rPr>
              <w:t>, даже несмотря на то, что компания обязалась вернуть деньги как минимум 240 000 вкладчиков. Как видно и</w:t>
            </w:r>
            <w:r>
              <w:rPr>
                <w:rStyle w:val="a5"/>
                <w:rFonts w:ascii="Times New Roman" w:hAnsi="Times New Roman" w:cs="Times New Roman"/>
                <w:color w:val="000000" w:themeColor="text1"/>
                <w:sz w:val="28"/>
                <w:szCs w:val="28"/>
                <w:u w:val="none"/>
              </w:rPr>
              <w:t>з иска, люди им не особо верят.</w:t>
            </w:r>
          </w:p>
          <w:p w:rsidR="0074210C" w:rsidRDefault="0074210C" w:rsidP="0074210C">
            <w:pPr>
              <w:jc w:val="both"/>
              <w:rPr>
                <w:rStyle w:val="a5"/>
                <w:rFonts w:ascii="Times New Roman" w:hAnsi="Times New Roman" w:cs="Times New Roman"/>
                <w:color w:val="000000" w:themeColor="text1"/>
                <w:sz w:val="28"/>
                <w:szCs w:val="28"/>
                <w:u w:val="none"/>
              </w:rPr>
            </w:pPr>
            <w:hyperlink r:id="rId62" w:history="1">
              <w:r w:rsidRPr="00B700FF">
                <w:rPr>
                  <w:rStyle w:val="a5"/>
                  <w:rFonts w:ascii="Times New Roman" w:hAnsi="Times New Roman" w:cs="Times New Roman"/>
                  <w:sz w:val="28"/>
                  <w:szCs w:val="28"/>
                </w:rPr>
                <w:t>https://mainichi.jp/english/articles/20180215/p2g/00m/0dm/080000c</w:t>
              </w:r>
            </w:hyperlink>
            <w:r>
              <w:rPr>
                <w:rStyle w:val="a5"/>
                <w:rFonts w:ascii="Times New Roman" w:hAnsi="Times New Roman" w:cs="Times New Roman"/>
                <w:color w:val="000000" w:themeColor="text1"/>
                <w:sz w:val="28"/>
                <w:szCs w:val="28"/>
                <w:u w:val="none"/>
              </w:rPr>
              <w:t xml:space="preserve"> </w:t>
            </w:r>
          </w:p>
          <w:p w:rsidR="0074210C" w:rsidRDefault="0074210C" w:rsidP="0074210C">
            <w:pPr>
              <w:jc w:val="both"/>
              <w:rPr>
                <w:rStyle w:val="a5"/>
                <w:rFonts w:ascii="Times New Roman" w:hAnsi="Times New Roman" w:cs="Times New Roman"/>
                <w:color w:val="000000" w:themeColor="text1"/>
                <w:sz w:val="28"/>
                <w:szCs w:val="28"/>
                <w:u w:val="none"/>
              </w:rPr>
            </w:pPr>
          </w:p>
          <w:p w:rsidR="0074210C" w:rsidRPr="0074210C" w:rsidRDefault="0074210C" w:rsidP="0074210C">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6) </w:t>
            </w:r>
            <w:r w:rsidRPr="0074210C">
              <w:rPr>
                <w:rStyle w:val="a5"/>
                <w:rFonts w:ascii="Times New Roman" w:hAnsi="Times New Roman" w:cs="Times New Roman"/>
                <w:b/>
                <w:color w:val="000000" w:themeColor="text1"/>
                <w:sz w:val="28"/>
                <w:szCs w:val="28"/>
                <w:u w:val="none"/>
              </w:rPr>
              <w:t xml:space="preserve">Российский фонд прямых инвестиций (РФПИ) вместе с партнерами из Японии, стран Азии и Ближнего Востока приобрели </w:t>
            </w:r>
            <w:r w:rsidR="00A838E0">
              <w:rPr>
                <w:rStyle w:val="a5"/>
                <w:rFonts w:ascii="Times New Roman" w:hAnsi="Times New Roman" w:cs="Times New Roman"/>
                <w:b/>
                <w:color w:val="000000" w:themeColor="text1"/>
                <w:sz w:val="28"/>
                <w:szCs w:val="28"/>
                <w:u w:val="none"/>
              </w:rPr>
              <w:t>«</w:t>
            </w:r>
            <w:r w:rsidRPr="0074210C">
              <w:rPr>
                <w:rStyle w:val="a5"/>
                <w:rFonts w:ascii="Times New Roman" w:hAnsi="Times New Roman" w:cs="Times New Roman"/>
                <w:b/>
                <w:color w:val="000000" w:themeColor="text1"/>
                <w:sz w:val="28"/>
                <w:szCs w:val="28"/>
                <w:u w:val="none"/>
              </w:rPr>
              <w:t>значимый</w:t>
            </w:r>
            <w:r w:rsidR="00A838E0">
              <w:rPr>
                <w:rStyle w:val="a5"/>
                <w:rFonts w:ascii="Times New Roman" w:hAnsi="Times New Roman" w:cs="Times New Roman"/>
                <w:b/>
                <w:color w:val="000000" w:themeColor="text1"/>
                <w:sz w:val="28"/>
                <w:szCs w:val="28"/>
                <w:u w:val="none"/>
              </w:rPr>
              <w:t>»</w:t>
            </w:r>
            <w:r w:rsidRPr="0074210C">
              <w:rPr>
                <w:rStyle w:val="a5"/>
                <w:rFonts w:ascii="Times New Roman" w:hAnsi="Times New Roman" w:cs="Times New Roman"/>
                <w:b/>
                <w:color w:val="000000" w:themeColor="text1"/>
                <w:sz w:val="28"/>
                <w:szCs w:val="28"/>
                <w:u w:val="none"/>
              </w:rPr>
              <w:t xml:space="preserve"> пакет привилегированных акций </w:t>
            </w:r>
            <w:r w:rsidR="00A838E0">
              <w:rPr>
                <w:rStyle w:val="a5"/>
                <w:rFonts w:ascii="Times New Roman" w:hAnsi="Times New Roman" w:cs="Times New Roman"/>
                <w:b/>
                <w:color w:val="000000" w:themeColor="text1"/>
                <w:sz w:val="28"/>
                <w:szCs w:val="28"/>
                <w:u w:val="none"/>
              </w:rPr>
              <w:t>«</w:t>
            </w:r>
            <w:proofErr w:type="spellStart"/>
            <w:r w:rsidRPr="0074210C">
              <w:rPr>
                <w:rStyle w:val="a5"/>
                <w:rFonts w:ascii="Times New Roman" w:hAnsi="Times New Roman" w:cs="Times New Roman"/>
                <w:b/>
                <w:color w:val="000000" w:themeColor="text1"/>
                <w:sz w:val="28"/>
                <w:szCs w:val="28"/>
                <w:u w:val="none"/>
              </w:rPr>
              <w:t>Транснефти</w:t>
            </w:r>
            <w:proofErr w:type="spellEnd"/>
            <w:r w:rsidR="00A838E0">
              <w:rPr>
                <w:rStyle w:val="a5"/>
                <w:rFonts w:ascii="Times New Roman" w:hAnsi="Times New Roman" w:cs="Times New Roman"/>
                <w:b/>
                <w:color w:val="000000" w:themeColor="text1"/>
                <w:sz w:val="28"/>
                <w:szCs w:val="28"/>
                <w:u w:val="none"/>
              </w:rPr>
              <w:t>»</w:t>
            </w:r>
            <w:r w:rsidRPr="0074210C">
              <w:rPr>
                <w:rStyle w:val="a5"/>
                <w:rFonts w:ascii="Times New Roman" w:hAnsi="Times New Roman" w:cs="Times New Roman"/>
                <w:b/>
                <w:color w:val="000000" w:themeColor="text1"/>
                <w:sz w:val="28"/>
                <w:szCs w:val="28"/>
                <w:u w:val="none"/>
              </w:rPr>
              <w:t xml:space="preserve"> почти на $585 млн., что может соответствовать около 7% таких бумаг</w:t>
            </w:r>
          </w:p>
          <w:p w:rsidR="0074210C" w:rsidRDefault="0074210C" w:rsidP="0074210C">
            <w:pPr>
              <w:jc w:val="both"/>
              <w:rPr>
                <w:rStyle w:val="a5"/>
                <w:rFonts w:ascii="Times New Roman" w:hAnsi="Times New Roman" w:cs="Times New Roman"/>
                <w:color w:val="000000" w:themeColor="text1"/>
                <w:sz w:val="28"/>
                <w:szCs w:val="28"/>
                <w:u w:val="none"/>
              </w:rPr>
            </w:pPr>
            <w:hyperlink r:id="rId63" w:history="1">
              <w:r w:rsidRPr="00B700FF">
                <w:rPr>
                  <w:rStyle w:val="a5"/>
                  <w:rFonts w:ascii="Times New Roman" w:hAnsi="Times New Roman" w:cs="Times New Roman"/>
                  <w:sz w:val="28"/>
                  <w:szCs w:val="28"/>
                </w:rPr>
                <w:t>https://ria.ru/invest_forum_Sochi/20180215/1514678437.html</w:t>
              </w:r>
            </w:hyperlink>
            <w:r>
              <w:rPr>
                <w:rStyle w:val="a5"/>
                <w:rFonts w:ascii="Times New Roman" w:hAnsi="Times New Roman" w:cs="Times New Roman"/>
                <w:color w:val="000000" w:themeColor="text1"/>
                <w:sz w:val="28"/>
                <w:szCs w:val="28"/>
                <w:u w:val="none"/>
              </w:rPr>
              <w:t xml:space="preserve"> </w:t>
            </w:r>
          </w:p>
          <w:p w:rsidR="0074210C" w:rsidRDefault="0074210C" w:rsidP="0074210C">
            <w:pPr>
              <w:jc w:val="both"/>
              <w:rPr>
                <w:rStyle w:val="a5"/>
                <w:rFonts w:ascii="Times New Roman" w:hAnsi="Times New Roman" w:cs="Times New Roman"/>
                <w:color w:val="000000" w:themeColor="text1"/>
                <w:sz w:val="28"/>
                <w:szCs w:val="28"/>
                <w:u w:val="none"/>
              </w:rPr>
            </w:pPr>
          </w:p>
          <w:p w:rsidR="0074210C" w:rsidRPr="0074210C" w:rsidRDefault="0074210C" w:rsidP="0074210C">
            <w:pPr>
              <w:jc w:val="both"/>
              <w:rPr>
                <w:rStyle w:val="a5"/>
                <w:rFonts w:ascii="Times New Roman" w:hAnsi="Times New Roman" w:cs="Times New Roman"/>
                <w:b/>
                <w:color w:val="000000" w:themeColor="text1"/>
                <w:sz w:val="28"/>
                <w:szCs w:val="28"/>
                <w:u w:val="none"/>
              </w:rPr>
            </w:pPr>
            <w:r>
              <w:rPr>
                <w:rStyle w:val="a5"/>
                <w:rFonts w:ascii="Times New Roman" w:hAnsi="Times New Roman" w:cs="Times New Roman"/>
                <w:color w:val="000000" w:themeColor="text1"/>
                <w:sz w:val="28"/>
                <w:szCs w:val="28"/>
                <w:u w:val="none"/>
              </w:rPr>
              <w:t xml:space="preserve">7) </w:t>
            </w:r>
            <w:r w:rsidR="00A838E0">
              <w:rPr>
                <w:rStyle w:val="a5"/>
                <w:rFonts w:ascii="Times New Roman" w:hAnsi="Times New Roman" w:cs="Times New Roman"/>
                <w:b/>
                <w:color w:val="000000" w:themeColor="text1"/>
                <w:sz w:val="28"/>
                <w:szCs w:val="28"/>
                <w:u w:val="none"/>
              </w:rPr>
              <w:t>«</w:t>
            </w:r>
            <w:r w:rsidRPr="0074210C">
              <w:rPr>
                <w:rStyle w:val="a5"/>
                <w:rFonts w:ascii="Times New Roman" w:hAnsi="Times New Roman" w:cs="Times New Roman"/>
                <w:b/>
                <w:color w:val="000000" w:themeColor="text1"/>
                <w:sz w:val="28"/>
                <w:szCs w:val="28"/>
                <w:u w:val="none"/>
              </w:rPr>
              <w:t>Газпрому</w:t>
            </w:r>
            <w:r w:rsidR="00A838E0">
              <w:rPr>
                <w:rStyle w:val="a5"/>
                <w:rFonts w:ascii="Times New Roman" w:hAnsi="Times New Roman" w:cs="Times New Roman"/>
                <w:b/>
                <w:color w:val="000000" w:themeColor="text1"/>
                <w:sz w:val="28"/>
                <w:szCs w:val="28"/>
                <w:u w:val="none"/>
              </w:rPr>
              <w:t>»</w:t>
            </w:r>
            <w:r w:rsidRPr="0074210C">
              <w:rPr>
                <w:rStyle w:val="a5"/>
                <w:rFonts w:ascii="Times New Roman" w:hAnsi="Times New Roman" w:cs="Times New Roman"/>
                <w:b/>
                <w:color w:val="000000" w:themeColor="text1"/>
                <w:sz w:val="28"/>
                <w:szCs w:val="28"/>
                <w:u w:val="none"/>
              </w:rPr>
              <w:t xml:space="preserve"> дадут гарантии для размещения </w:t>
            </w:r>
            <w:r w:rsidR="00A838E0">
              <w:rPr>
                <w:rStyle w:val="a5"/>
                <w:rFonts w:ascii="Times New Roman" w:hAnsi="Times New Roman" w:cs="Times New Roman"/>
                <w:b/>
                <w:color w:val="000000" w:themeColor="text1"/>
                <w:sz w:val="28"/>
                <w:szCs w:val="28"/>
                <w:u w:val="none"/>
              </w:rPr>
              <w:t>«</w:t>
            </w:r>
            <w:r w:rsidRPr="0074210C">
              <w:rPr>
                <w:rStyle w:val="a5"/>
                <w:rFonts w:ascii="Times New Roman" w:hAnsi="Times New Roman" w:cs="Times New Roman"/>
                <w:b/>
                <w:color w:val="000000" w:themeColor="text1"/>
                <w:sz w:val="28"/>
                <w:szCs w:val="28"/>
                <w:u w:val="none"/>
              </w:rPr>
              <w:t>самурай-бондов</w:t>
            </w:r>
            <w:r w:rsidR="00A838E0">
              <w:rPr>
                <w:rStyle w:val="a5"/>
                <w:rFonts w:ascii="Times New Roman" w:hAnsi="Times New Roman" w:cs="Times New Roman"/>
                <w:b/>
                <w:color w:val="000000" w:themeColor="text1"/>
                <w:sz w:val="28"/>
                <w:szCs w:val="28"/>
                <w:u w:val="none"/>
              </w:rPr>
              <w:t>»</w:t>
            </w:r>
            <w:r w:rsidRPr="0074210C">
              <w:rPr>
                <w:rStyle w:val="a5"/>
                <w:rFonts w:ascii="Times New Roman" w:hAnsi="Times New Roman" w:cs="Times New Roman"/>
                <w:b/>
                <w:color w:val="000000" w:themeColor="text1"/>
                <w:sz w:val="28"/>
                <w:szCs w:val="28"/>
                <w:u w:val="none"/>
              </w:rPr>
              <w:t xml:space="preserve"> на $1 млрд.</w:t>
            </w:r>
          </w:p>
          <w:p w:rsidR="0074210C" w:rsidRPr="0074210C" w:rsidRDefault="0074210C" w:rsidP="0074210C">
            <w:pPr>
              <w:jc w:val="both"/>
              <w:rPr>
                <w:rStyle w:val="a5"/>
                <w:rFonts w:ascii="Times New Roman" w:hAnsi="Times New Roman" w:cs="Times New Roman"/>
                <w:color w:val="000000" w:themeColor="text1"/>
                <w:sz w:val="28"/>
                <w:szCs w:val="28"/>
                <w:u w:val="none"/>
              </w:rPr>
            </w:pPr>
            <w:r w:rsidRPr="0074210C">
              <w:rPr>
                <w:rStyle w:val="a5"/>
                <w:rFonts w:ascii="Times New Roman" w:hAnsi="Times New Roman" w:cs="Times New Roman"/>
                <w:color w:val="000000" w:themeColor="text1"/>
                <w:sz w:val="28"/>
                <w:szCs w:val="28"/>
                <w:u w:val="none"/>
              </w:rPr>
              <w:t xml:space="preserve">Как рассказал глава банка JBIC </w:t>
            </w:r>
            <w:proofErr w:type="spellStart"/>
            <w:r w:rsidRPr="0074210C">
              <w:rPr>
                <w:rStyle w:val="a5"/>
                <w:rFonts w:ascii="Times New Roman" w:hAnsi="Times New Roman" w:cs="Times New Roman"/>
                <w:color w:val="000000" w:themeColor="text1"/>
                <w:sz w:val="28"/>
                <w:szCs w:val="28"/>
                <w:u w:val="none"/>
              </w:rPr>
              <w:t>Тадаси</w:t>
            </w:r>
            <w:proofErr w:type="spellEnd"/>
            <w:r w:rsidRPr="0074210C">
              <w:rPr>
                <w:rStyle w:val="a5"/>
                <w:rFonts w:ascii="Times New Roman" w:hAnsi="Times New Roman" w:cs="Times New Roman"/>
                <w:color w:val="000000" w:themeColor="text1"/>
                <w:sz w:val="28"/>
                <w:szCs w:val="28"/>
                <w:u w:val="none"/>
              </w:rPr>
              <w:t xml:space="preserve"> </w:t>
            </w:r>
            <w:proofErr w:type="spellStart"/>
            <w:r w:rsidRPr="0074210C">
              <w:rPr>
                <w:rStyle w:val="a5"/>
                <w:rFonts w:ascii="Times New Roman" w:hAnsi="Times New Roman" w:cs="Times New Roman"/>
                <w:color w:val="000000" w:themeColor="text1"/>
                <w:sz w:val="28"/>
                <w:szCs w:val="28"/>
                <w:u w:val="none"/>
              </w:rPr>
              <w:t>Маэда</w:t>
            </w:r>
            <w:proofErr w:type="spellEnd"/>
            <w:r w:rsidRPr="0074210C">
              <w:rPr>
                <w:rStyle w:val="a5"/>
                <w:rFonts w:ascii="Times New Roman" w:hAnsi="Times New Roman" w:cs="Times New Roman"/>
                <w:color w:val="000000" w:themeColor="text1"/>
                <w:sz w:val="28"/>
                <w:szCs w:val="28"/>
                <w:u w:val="none"/>
              </w:rPr>
              <w:t xml:space="preserve"> журналистам, </w:t>
            </w:r>
            <w:r w:rsidR="00A838E0">
              <w:rPr>
                <w:rStyle w:val="a5"/>
                <w:rFonts w:ascii="Times New Roman" w:hAnsi="Times New Roman" w:cs="Times New Roman"/>
                <w:color w:val="000000" w:themeColor="text1"/>
                <w:sz w:val="28"/>
                <w:szCs w:val="28"/>
                <w:u w:val="none"/>
              </w:rPr>
              <w:t>«</w:t>
            </w:r>
            <w:r w:rsidRPr="0074210C">
              <w:rPr>
                <w:rStyle w:val="a5"/>
                <w:rFonts w:ascii="Times New Roman" w:hAnsi="Times New Roman" w:cs="Times New Roman"/>
                <w:color w:val="000000" w:themeColor="text1"/>
                <w:sz w:val="28"/>
                <w:szCs w:val="28"/>
                <w:u w:val="none"/>
              </w:rPr>
              <w:t>Газпром</w:t>
            </w:r>
            <w:r w:rsidR="00A838E0">
              <w:rPr>
                <w:rStyle w:val="a5"/>
                <w:rFonts w:ascii="Times New Roman" w:hAnsi="Times New Roman" w:cs="Times New Roman"/>
                <w:color w:val="000000" w:themeColor="text1"/>
                <w:sz w:val="28"/>
                <w:szCs w:val="28"/>
                <w:u w:val="none"/>
              </w:rPr>
              <w:t>»</w:t>
            </w:r>
            <w:r w:rsidRPr="0074210C">
              <w:rPr>
                <w:rStyle w:val="a5"/>
                <w:rFonts w:ascii="Times New Roman" w:hAnsi="Times New Roman" w:cs="Times New Roman"/>
                <w:color w:val="000000" w:themeColor="text1"/>
                <w:sz w:val="28"/>
                <w:szCs w:val="28"/>
                <w:u w:val="none"/>
              </w:rPr>
              <w:t xml:space="preserve"> планирует выпустить так называемые самурай-бонды (облигации в иенах, выпущенные на японском рынке иностранным заемщиком) примерно​ на $1 млрд. По его словам, сейчас обсуждаются сроки размещения ценных бумаг. Официальный представитель </w:t>
            </w:r>
            <w:r w:rsidR="00A838E0">
              <w:rPr>
                <w:rStyle w:val="a5"/>
                <w:rFonts w:ascii="Times New Roman" w:hAnsi="Times New Roman" w:cs="Times New Roman"/>
                <w:color w:val="000000" w:themeColor="text1"/>
                <w:sz w:val="28"/>
                <w:szCs w:val="28"/>
                <w:u w:val="none"/>
              </w:rPr>
              <w:t>«</w:t>
            </w:r>
            <w:r w:rsidRPr="0074210C">
              <w:rPr>
                <w:rStyle w:val="a5"/>
                <w:rFonts w:ascii="Times New Roman" w:hAnsi="Times New Roman" w:cs="Times New Roman"/>
                <w:color w:val="000000" w:themeColor="text1"/>
                <w:sz w:val="28"/>
                <w:szCs w:val="28"/>
                <w:u w:val="none"/>
              </w:rPr>
              <w:t>Газпрома</w:t>
            </w:r>
            <w:r w:rsidR="00A838E0">
              <w:rPr>
                <w:rStyle w:val="a5"/>
                <w:rFonts w:ascii="Times New Roman" w:hAnsi="Times New Roman" w:cs="Times New Roman"/>
                <w:color w:val="000000" w:themeColor="text1"/>
                <w:sz w:val="28"/>
                <w:szCs w:val="28"/>
                <w:u w:val="none"/>
              </w:rPr>
              <w:t>»</w:t>
            </w:r>
            <w:r w:rsidRPr="0074210C">
              <w:rPr>
                <w:rStyle w:val="a5"/>
                <w:rFonts w:ascii="Times New Roman" w:hAnsi="Times New Roman" w:cs="Times New Roman"/>
                <w:color w:val="000000" w:themeColor="text1"/>
                <w:sz w:val="28"/>
                <w:szCs w:val="28"/>
                <w:u w:val="none"/>
              </w:rPr>
              <w:t xml:space="preserve"> отказался комментировать слова японского банкира и сослался на финансовое законодательство, которое запрещает заемщику анонсировать такие планы. Пока никто из российских компаний не размещал </w:t>
            </w:r>
            <w:r w:rsidR="00A838E0">
              <w:rPr>
                <w:rStyle w:val="a5"/>
                <w:rFonts w:ascii="Times New Roman" w:hAnsi="Times New Roman" w:cs="Times New Roman"/>
                <w:color w:val="000000" w:themeColor="text1"/>
                <w:sz w:val="28"/>
                <w:szCs w:val="28"/>
                <w:u w:val="none"/>
              </w:rPr>
              <w:t>«</w:t>
            </w:r>
            <w:r w:rsidRPr="0074210C">
              <w:rPr>
                <w:rStyle w:val="a5"/>
                <w:rFonts w:ascii="Times New Roman" w:hAnsi="Times New Roman" w:cs="Times New Roman"/>
                <w:color w:val="000000" w:themeColor="text1"/>
                <w:sz w:val="28"/>
                <w:szCs w:val="28"/>
                <w:u w:val="none"/>
              </w:rPr>
              <w:t>самурай-бонды</w:t>
            </w:r>
            <w:r w:rsidR="00A838E0">
              <w:rPr>
                <w:rStyle w:val="a5"/>
                <w:rFonts w:ascii="Times New Roman" w:hAnsi="Times New Roman" w:cs="Times New Roman"/>
                <w:color w:val="000000" w:themeColor="text1"/>
                <w:sz w:val="28"/>
                <w:szCs w:val="28"/>
                <w:u w:val="none"/>
              </w:rPr>
              <w:t>»</w:t>
            </w:r>
            <w:r w:rsidRPr="0074210C">
              <w:rPr>
                <w:rStyle w:val="a5"/>
                <w:rFonts w:ascii="Times New Roman" w:hAnsi="Times New Roman" w:cs="Times New Roman"/>
                <w:color w:val="000000" w:themeColor="text1"/>
                <w:sz w:val="28"/>
                <w:szCs w:val="28"/>
                <w:u w:val="none"/>
              </w:rPr>
              <w:t xml:space="preserve">, так что </w:t>
            </w:r>
            <w:r w:rsidR="00A838E0">
              <w:rPr>
                <w:rStyle w:val="a5"/>
                <w:rFonts w:ascii="Times New Roman" w:hAnsi="Times New Roman" w:cs="Times New Roman"/>
                <w:color w:val="000000" w:themeColor="text1"/>
                <w:sz w:val="28"/>
                <w:szCs w:val="28"/>
                <w:u w:val="none"/>
              </w:rPr>
              <w:t>«</w:t>
            </w:r>
            <w:r w:rsidRPr="0074210C">
              <w:rPr>
                <w:rStyle w:val="a5"/>
                <w:rFonts w:ascii="Times New Roman" w:hAnsi="Times New Roman" w:cs="Times New Roman"/>
                <w:color w:val="000000" w:themeColor="text1"/>
                <w:sz w:val="28"/>
                <w:szCs w:val="28"/>
                <w:u w:val="none"/>
              </w:rPr>
              <w:t>Газпром</w:t>
            </w:r>
            <w:r w:rsidR="00A838E0">
              <w:rPr>
                <w:rStyle w:val="a5"/>
                <w:rFonts w:ascii="Times New Roman" w:hAnsi="Times New Roman" w:cs="Times New Roman"/>
                <w:color w:val="000000" w:themeColor="text1"/>
                <w:sz w:val="28"/>
                <w:szCs w:val="28"/>
                <w:u w:val="none"/>
              </w:rPr>
              <w:t>»</w:t>
            </w:r>
            <w:r w:rsidRPr="0074210C">
              <w:rPr>
                <w:rStyle w:val="a5"/>
                <w:rFonts w:ascii="Times New Roman" w:hAnsi="Times New Roman" w:cs="Times New Roman"/>
                <w:color w:val="000000" w:themeColor="text1"/>
                <w:sz w:val="28"/>
                <w:szCs w:val="28"/>
                <w:u w:val="none"/>
              </w:rPr>
              <w:t xml:space="preserve"> может стать первопроходцем. Однако есть риски, так как </w:t>
            </w:r>
            <w:r w:rsidR="00A838E0">
              <w:rPr>
                <w:rStyle w:val="a5"/>
                <w:rFonts w:ascii="Times New Roman" w:hAnsi="Times New Roman" w:cs="Times New Roman"/>
                <w:color w:val="000000" w:themeColor="text1"/>
                <w:sz w:val="28"/>
                <w:szCs w:val="28"/>
                <w:u w:val="none"/>
              </w:rPr>
              <w:t>«</w:t>
            </w:r>
            <w:r w:rsidRPr="0074210C">
              <w:rPr>
                <w:rStyle w:val="a5"/>
                <w:rFonts w:ascii="Times New Roman" w:hAnsi="Times New Roman" w:cs="Times New Roman"/>
                <w:color w:val="000000" w:themeColor="text1"/>
                <w:sz w:val="28"/>
                <w:szCs w:val="28"/>
                <w:u w:val="none"/>
              </w:rPr>
              <w:t>японский рынок</w:t>
            </w:r>
            <w:r>
              <w:rPr>
                <w:rStyle w:val="a5"/>
                <w:rFonts w:ascii="Times New Roman" w:hAnsi="Times New Roman" w:cs="Times New Roman"/>
                <w:color w:val="000000" w:themeColor="text1"/>
                <w:sz w:val="28"/>
                <w:szCs w:val="28"/>
                <w:u w:val="none"/>
              </w:rPr>
              <w:t xml:space="preserve"> очень узкий и консервативный</w:t>
            </w:r>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w:t>
            </w:r>
          </w:p>
          <w:p w:rsidR="0074210C" w:rsidRDefault="0074210C" w:rsidP="0074210C">
            <w:pPr>
              <w:jc w:val="both"/>
              <w:rPr>
                <w:rStyle w:val="a5"/>
                <w:rFonts w:ascii="Times New Roman" w:hAnsi="Times New Roman" w:cs="Times New Roman"/>
                <w:color w:val="000000" w:themeColor="text1"/>
                <w:sz w:val="28"/>
                <w:szCs w:val="28"/>
                <w:u w:val="none"/>
              </w:rPr>
            </w:pPr>
            <w:hyperlink r:id="rId64" w:history="1">
              <w:r w:rsidRPr="00B700FF">
                <w:rPr>
                  <w:rStyle w:val="a5"/>
                  <w:rFonts w:ascii="Times New Roman" w:hAnsi="Times New Roman" w:cs="Times New Roman"/>
                  <w:sz w:val="28"/>
                  <w:szCs w:val="28"/>
                </w:rPr>
                <w:t>https://www.rbc.ru/business/15/02/2018/5a85791e9a79473a43a32b8f</w:t>
              </w:r>
            </w:hyperlink>
            <w:r>
              <w:rPr>
                <w:rStyle w:val="a5"/>
                <w:rFonts w:ascii="Times New Roman" w:hAnsi="Times New Roman" w:cs="Times New Roman"/>
                <w:color w:val="000000" w:themeColor="text1"/>
                <w:sz w:val="28"/>
                <w:szCs w:val="28"/>
                <w:u w:val="none"/>
              </w:rPr>
              <w:t xml:space="preserve"> </w:t>
            </w:r>
          </w:p>
          <w:p w:rsidR="00DC147B" w:rsidRDefault="00DC147B" w:rsidP="0074210C">
            <w:pPr>
              <w:jc w:val="both"/>
              <w:rPr>
                <w:rStyle w:val="a5"/>
                <w:rFonts w:ascii="Times New Roman" w:hAnsi="Times New Roman" w:cs="Times New Roman"/>
                <w:color w:val="000000" w:themeColor="text1"/>
                <w:sz w:val="28"/>
                <w:szCs w:val="28"/>
                <w:u w:val="none"/>
              </w:rPr>
            </w:pPr>
          </w:p>
          <w:p w:rsidR="00DC147B" w:rsidRPr="00DC147B" w:rsidRDefault="00DC147B" w:rsidP="00DC147B">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8) </w:t>
            </w:r>
            <w:r w:rsidRPr="00DC147B">
              <w:rPr>
                <w:rStyle w:val="a5"/>
                <w:rFonts w:ascii="Times New Roman" w:hAnsi="Times New Roman" w:cs="Times New Roman"/>
                <w:b/>
                <w:color w:val="000000" w:themeColor="text1"/>
                <w:sz w:val="28"/>
                <w:szCs w:val="28"/>
                <w:u w:val="none"/>
              </w:rPr>
              <w:t xml:space="preserve">Главой Банка Японии ещё на 5 лет останется </w:t>
            </w:r>
            <w:proofErr w:type="spellStart"/>
            <w:r w:rsidRPr="00DC147B">
              <w:rPr>
                <w:rStyle w:val="a5"/>
                <w:rFonts w:ascii="Times New Roman" w:hAnsi="Times New Roman" w:cs="Times New Roman"/>
                <w:b/>
                <w:color w:val="000000" w:themeColor="text1"/>
                <w:sz w:val="28"/>
                <w:szCs w:val="28"/>
                <w:u w:val="none"/>
              </w:rPr>
              <w:t>Харухико</w:t>
            </w:r>
            <w:proofErr w:type="spellEnd"/>
            <w:r w:rsidRPr="00DC147B">
              <w:rPr>
                <w:rStyle w:val="a5"/>
                <w:rFonts w:ascii="Times New Roman" w:hAnsi="Times New Roman" w:cs="Times New Roman"/>
                <w:b/>
                <w:color w:val="000000" w:themeColor="text1"/>
                <w:sz w:val="28"/>
                <w:szCs w:val="28"/>
                <w:u w:val="none"/>
              </w:rPr>
              <w:t xml:space="preserve"> </w:t>
            </w:r>
            <w:proofErr w:type="spellStart"/>
            <w:r w:rsidRPr="00DC147B">
              <w:rPr>
                <w:rStyle w:val="a5"/>
                <w:rFonts w:ascii="Times New Roman" w:hAnsi="Times New Roman" w:cs="Times New Roman"/>
                <w:b/>
                <w:color w:val="000000" w:themeColor="text1"/>
                <w:sz w:val="28"/>
                <w:szCs w:val="28"/>
                <w:u w:val="none"/>
              </w:rPr>
              <w:t>Курода</w:t>
            </w:r>
            <w:proofErr w:type="spellEnd"/>
          </w:p>
          <w:p w:rsidR="00DC147B" w:rsidRPr="00DC147B" w:rsidRDefault="00DC147B" w:rsidP="00DC147B">
            <w:pPr>
              <w:jc w:val="both"/>
              <w:rPr>
                <w:rStyle w:val="a5"/>
                <w:rFonts w:ascii="Times New Roman" w:hAnsi="Times New Roman" w:cs="Times New Roman"/>
                <w:color w:val="000000" w:themeColor="text1"/>
                <w:sz w:val="28"/>
                <w:szCs w:val="28"/>
                <w:u w:val="none"/>
              </w:rPr>
            </w:pPr>
            <w:r w:rsidRPr="00DC147B">
              <w:rPr>
                <w:rStyle w:val="a5"/>
                <w:rFonts w:ascii="Times New Roman" w:hAnsi="Times New Roman" w:cs="Times New Roman"/>
                <w:color w:val="000000" w:themeColor="text1"/>
                <w:sz w:val="28"/>
                <w:szCs w:val="28"/>
                <w:u w:val="none"/>
              </w:rPr>
              <w:t xml:space="preserve">WSJ пишет, что он известен своими действиями по кредитно-денежной либерализации в рамках так называемой </w:t>
            </w:r>
            <w:r w:rsidR="00A838E0">
              <w:rPr>
                <w:rStyle w:val="a5"/>
                <w:rFonts w:ascii="Times New Roman" w:hAnsi="Times New Roman" w:cs="Times New Roman"/>
                <w:color w:val="000000" w:themeColor="text1"/>
                <w:sz w:val="28"/>
                <w:szCs w:val="28"/>
                <w:u w:val="none"/>
              </w:rPr>
              <w:t>«</w:t>
            </w:r>
            <w:proofErr w:type="spellStart"/>
            <w:r w:rsidRPr="00DC147B">
              <w:rPr>
                <w:rStyle w:val="a5"/>
                <w:rFonts w:ascii="Times New Roman" w:hAnsi="Times New Roman" w:cs="Times New Roman"/>
                <w:color w:val="000000" w:themeColor="text1"/>
                <w:sz w:val="28"/>
                <w:szCs w:val="28"/>
                <w:u w:val="none"/>
              </w:rPr>
              <w:t>абэномики</w:t>
            </w:r>
            <w:proofErr w:type="spellEnd"/>
            <w:r w:rsidR="00A838E0">
              <w:rPr>
                <w:rStyle w:val="a5"/>
                <w:rFonts w:ascii="Times New Roman" w:hAnsi="Times New Roman" w:cs="Times New Roman"/>
                <w:color w:val="000000" w:themeColor="text1"/>
                <w:sz w:val="28"/>
                <w:szCs w:val="28"/>
                <w:u w:val="none"/>
              </w:rPr>
              <w:t>»</w:t>
            </w:r>
            <w:r w:rsidRPr="00DC147B">
              <w:rPr>
                <w:rStyle w:val="a5"/>
                <w:rFonts w:ascii="Times New Roman" w:hAnsi="Times New Roman" w:cs="Times New Roman"/>
                <w:color w:val="000000" w:themeColor="text1"/>
                <w:sz w:val="28"/>
                <w:szCs w:val="28"/>
                <w:u w:val="none"/>
              </w:rPr>
              <w:t xml:space="preserve"> </w:t>
            </w:r>
            <w:r>
              <w:rPr>
                <w:rStyle w:val="a5"/>
                <w:rFonts w:ascii="Times New Roman" w:hAnsi="Times New Roman" w:cs="Times New Roman"/>
                <w:color w:val="000000" w:themeColor="text1"/>
                <w:sz w:val="28"/>
                <w:szCs w:val="28"/>
                <w:u w:val="none"/>
              </w:rPr>
              <w:t>–</w:t>
            </w:r>
            <w:r w:rsidRPr="00DC147B">
              <w:rPr>
                <w:rStyle w:val="a5"/>
                <w:rFonts w:ascii="Times New Roman" w:hAnsi="Times New Roman" w:cs="Times New Roman"/>
                <w:color w:val="000000" w:themeColor="text1"/>
                <w:sz w:val="28"/>
                <w:szCs w:val="28"/>
                <w:u w:val="none"/>
              </w:rPr>
              <w:t xml:space="preserve"> политики правительства, направленной на сокращение дефляции. В 2014 </w:t>
            </w:r>
            <w:proofErr w:type="spellStart"/>
            <w:r w:rsidRPr="00DC147B">
              <w:rPr>
                <w:rStyle w:val="a5"/>
                <w:rFonts w:ascii="Times New Roman" w:hAnsi="Times New Roman" w:cs="Times New Roman"/>
                <w:color w:val="000000" w:themeColor="text1"/>
                <w:sz w:val="28"/>
                <w:szCs w:val="28"/>
                <w:u w:val="none"/>
              </w:rPr>
              <w:t>Курода</w:t>
            </w:r>
            <w:proofErr w:type="spellEnd"/>
            <w:r w:rsidRPr="00DC147B">
              <w:rPr>
                <w:rStyle w:val="a5"/>
                <w:rFonts w:ascii="Times New Roman" w:hAnsi="Times New Roman" w:cs="Times New Roman"/>
                <w:color w:val="000000" w:themeColor="text1"/>
                <w:sz w:val="28"/>
                <w:szCs w:val="28"/>
                <w:u w:val="none"/>
              </w:rPr>
              <w:t xml:space="preserve"> был близок к заветной цели в 2% инфляции, однако экономический кризис отбросил Японию обратно к менее чем 1% инфляции. Судя по всему, премьер-министр </w:t>
            </w:r>
            <w:proofErr w:type="spellStart"/>
            <w:r w:rsidRPr="00DC147B">
              <w:rPr>
                <w:rStyle w:val="a5"/>
                <w:rFonts w:ascii="Times New Roman" w:hAnsi="Times New Roman" w:cs="Times New Roman"/>
                <w:color w:val="000000" w:themeColor="text1"/>
                <w:sz w:val="28"/>
                <w:szCs w:val="28"/>
                <w:u w:val="none"/>
              </w:rPr>
              <w:t>Абэ</w:t>
            </w:r>
            <w:proofErr w:type="spellEnd"/>
            <w:r w:rsidRPr="00DC147B">
              <w:rPr>
                <w:rStyle w:val="a5"/>
                <w:rFonts w:ascii="Times New Roman" w:hAnsi="Times New Roman" w:cs="Times New Roman"/>
                <w:color w:val="000000" w:themeColor="text1"/>
                <w:sz w:val="28"/>
                <w:szCs w:val="28"/>
                <w:u w:val="none"/>
              </w:rPr>
              <w:t xml:space="preserve"> верит, что </w:t>
            </w:r>
            <w:proofErr w:type="spellStart"/>
            <w:proofErr w:type="gramStart"/>
            <w:r w:rsidRPr="00DC147B">
              <w:rPr>
                <w:rStyle w:val="a5"/>
                <w:rFonts w:ascii="Times New Roman" w:hAnsi="Times New Roman" w:cs="Times New Roman"/>
                <w:color w:val="000000" w:themeColor="text1"/>
                <w:sz w:val="28"/>
                <w:szCs w:val="28"/>
                <w:u w:val="none"/>
              </w:rPr>
              <w:t>Курода</w:t>
            </w:r>
            <w:proofErr w:type="spellEnd"/>
            <w:proofErr w:type="gramEnd"/>
            <w:r w:rsidRPr="00DC147B">
              <w:rPr>
                <w:rStyle w:val="a5"/>
                <w:rFonts w:ascii="Times New Roman" w:hAnsi="Times New Roman" w:cs="Times New Roman"/>
                <w:color w:val="000000" w:themeColor="text1"/>
                <w:sz w:val="28"/>
                <w:szCs w:val="28"/>
                <w:u w:val="none"/>
              </w:rPr>
              <w:t xml:space="preserve"> и его ко</w:t>
            </w:r>
            <w:r>
              <w:rPr>
                <w:rStyle w:val="a5"/>
                <w:rFonts w:ascii="Times New Roman" w:hAnsi="Times New Roman" w:cs="Times New Roman"/>
                <w:color w:val="000000" w:themeColor="text1"/>
                <w:sz w:val="28"/>
                <w:szCs w:val="28"/>
                <w:u w:val="none"/>
              </w:rPr>
              <w:t>манда смогут побороть дефляцию.</w:t>
            </w:r>
          </w:p>
          <w:p w:rsidR="00DC147B" w:rsidRDefault="00DC147B" w:rsidP="00DC147B">
            <w:pPr>
              <w:jc w:val="both"/>
              <w:rPr>
                <w:rStyle w:val="a5"/>
                <w:rFonts w:ascii="Times New Roman" w:hAnsi="Times New Roman" w:cs="Times New Roman"/>
                <w:color w:val="000000" w:themeColor="text1"/>
                <w:sz w:val="28"/>
                <w:szCs w:val="28"/>
                <w:u w:val="none"/>
              </w:rPr>
            </w:pPr>
            <w:hyperlink r:id="rId65" w:history="1">
              <w:r w:rsidRPr="00B700FF">
                <w:rPr>
                  <w:rStyle w:val="a5"/>
                  <w:rFonts w:ascii="Times New Roman" w:hAnsi="Times New Roman" w:cs="Times New Roman"/>
                  <w:sz w:val="28"/>
                  <w:szCs w:val="28"/>
                </w:rPr>
                <w:t>http://telegra.ph/Bank-of-Japan-Governor-Nominated-to-New-Five-Year-Term-02-16</w:t>
              </w:r>
            </w:hyperlink>
            <w:r>
              <w:rPr>
                <w:rStyle w:val="a5"/>
                <w:rFonts w:ascii="Times New Roman" w:hAnsi="Times New Roman" w:cs="Times New Roman"/>
                <w:color w:val="000000" w:themeColor="text1"/>
                <w:sz w:val="28"/>
                <w:szCs w:val="28"/>
                <w:u w:val="none"/>
              </w:rPr>
              <w:t xml:space="preserve"> </w:t>
            </w:r>
          </w:p>
          <w:p w:rsidR="009B2DCE" w:rsidRDefault="009B2DCE" w:rsidP="00DC147B">
            <w:pPr>
              <w:jc w:val="both"/>
              <w:rPr>
                <w:rStyle w:val="a5"/>
                <w:rFonts w:ascii="Times New Roman" w:hAnsi="Times New Roman" w:cs="Times New Roman"/>
                <w:color w:val="000000" w:themeColor="text1"/>
                <w:sz w:val="28"/>
                <w:szCs w:val="28"/>
                <w:u w:val="none"/>
              </w:rPr>
            </w:pPr>
          </w:p>
          <w:p w:rsidR="009B2DCE" w:rsidRPr="009B2DCE" w:rsidRDefault="009B2DCE" w:rsidP="009B2DCE">
            <w:pPr>
              <w:jc w:val="both"/>
              <w:rPr>
                <w:rStyle w:val="a5"/>
                <w:rFonts w:ascii="Times New Roman" w:hAnsi="Times New Roman" w:cs="Times New Roman"/>
                <w:b/>
                <w:color w:val="000000" w:themeColor="text1"/>
                <w:sz w:val="28"/>
                <w:szCs w:val="28"/>
                <w:u w:val="none"/>
              </w:rPr>
            </w:pPr>
            <w:r>
              <w:rPr>
                <w:rStyle w:val="a5"/>
                <w:rFonts w:ascii="Times New Roman" w:hAnsi="Times New Roman" w:cs="Times New Roman"/>
                <w:color w:val="000000" w:themeColor="text1"/>
                <w:sz w:val="28"/>
                <w:szCs w:val="28"/>
                <w:u w:val="none"/>
              </w:rPr>
              <w:t xml:space="preserve">9) </w:t>
            </w:r>
            <w:r w:rsidRPr="009B2DCE">
              <w:rPr>
                <w:rStyle w:val="a5"/>
                <w:rFonts w:ascii="Times New Roman" w:hAnsi="Times New Roman" w:cs="Times New Roman"/>
                <w:b/>
                <w:color w:val="000000" w:themeColor="text1"/>
                <w:sz w:val="28"/>
                <w:szCs w:val="28"/>
                <w:u w:val="none"/>
              </w:rPr>
              <w:t>Японские фондовые компании ор</w:t>
            </w:r>
            <w:r>
              <w:rPr>
                <w:rStyle w:val="a5"/>
                <w:rFonts w:ascii="Times New Roman" w:hAnsi="Times New Roman" w:cs="Times New Roman"/>
                <w:b/>
                <w:color w:val="000000" w:themeColor="text1"/>
                <w:sz w:val="28"/>
                <w:szCs w:val="28"/>
                <w:u w:val="none"/>
              </w:rPr>
              <w:t>иентируются на пожилых клиентов</w:t>
            </w:r>
          </w:p>
          <w:p w:rsidR="009B2DCE" w:rsidRPr="009B2DCE" w:rsidRDefault="009B2DCE" w:rsidP="009B2DCE">
            <w:pPr>
              <w:jc w:val="both"/>
              <w:rPr>
                <w:rStyle w:val="a5"/>
                <w:rFonts w:ascii="Times New Roman" w:hAnsi="Times New Roman" w:cs="Times New Roman"/>
                <w:color w:val="000000" w:themeColor="text1"/>
                <w:sz w:val="28"/>
                <w:szCs w:val="28"/>
                <w:u w:val="none"/>
              </w:rPr>
            </w:pPr>
            <w:r w:rsidRPr="009B2DCE">
              <w:rPr>
                <w:rStyle w:val="a5"/>
                <w:rFonts w:ascii="Times New Roman" w:hAnsi="Times New Roman" w:cs="Times New Roman"/>
                <w:color w:val="000000" w:themeColor="text1"/>
                <w:sz w:val="28"/>
                <w:szCs w:val="28"/>
                <w:u w:val="none"/>
              </w:rPr>
              <w:t xml:space="preserve">Японские фирмы, ведущие операции с ценными бумагами, инвестиционные дилеры стали чаще предоставлять услуги с сфере </w:t>
            </w:r>
            <w:proofErr w:type="spellStart"/>
            <w:r w:rsidRPr="009B2DCE">
              <w:rPr>
                <w:rStyle w:val="a5"/>
                <w:rFonts w:ascii="Times New Roman" w:hAnsi="Times New Roman" w:cs="Times New Roman"/>
                <w:color w:val="000000" w:themeColor="text1"/>
                <w:sz w:val="28"/>
                <w:szCs w:val="28"/>
                <w:u w:val="none"/>
              </w:rPr>
              <w:t>shukatsu</w:t>
            </w:r>
            <w:proofErr w:type="spellEnd"/>
            <w:r w:rsidRPr="009B2DCE">
              <w:rPr>
                <w:rStyle w:val="a5"/>
                <w:rFonts w:ascii="Times New Roman" w:hAnsi="Times New Roman" w:cs="Times New Roman"/>
                <w:color w:val="000000" w:themeColor="text1"/>
                <w:sz w:val="28"/>
                <w:szCs w:val="28"/>
                <w:u w:val="none"/>
              </w:rPr>
              <w:t xml:space="preserve"> </w:t>
            </w:r>
            <w:r>
              <w:rPr>
                <w:rStyle w:val="a5"/>
                <w:rFonts w:ascii="Times New Roman" w:hAnsi="Times New Roman" w:cs="Times New Roman"/>
                <w:color w:val="000000" w:themeColor="text1"/>
                <w:sz w:val="28"/>
                <w:szCs w:val="28"/>
                <w:u w:val="none"/>
              </w:rPr>
              <w:t>–</w:t>
            </w:r>
            <w:r w:rsidRPr="009B2DCE">
              <w:rPr>
                <w:rStyle w:val="a5"/>
                <w:rFonts w:ascii="Times New Roman" w:hAnsi="Times New Roman" w:cs="Times New Roman"/>
                <w:color w:val="000000" w:themeColor="text1"/>
                <w:sz w:val="28"/>
                <w:szCs w:val="28"/>
                <w:u w:val="none"/>
              </w:rPr>
              <w:t xml:space="preserve"> подготовки к уходу в мир иной. Однако речь идет не об организации процесса похорон, а о том, как человеку стоит распорядиться своими денежными средствами в преклонном возрасте. Компании стремятся привлекать пожилых людей и их финансовые активы, предоставляя рекомендации и юридические знания в сферах инвестирования, страхования и процедурах наследования. Соблюдая потребности пожилых людей, компании по ценным бумагам хотят побудить своих бенефициаров сохранить унаследованные финансовые активы на счетах, а также реализовать их </w:t>
            </w:r>
            <w:r>
              <w:rPr>
                <w:rStyle w:val="a5"/>
                <w:rFonts w:ascii="Times New Roman" w:hAnsi="Times New Roman" w:cs="Times New Roman"/>
                <w:color w:val="000000" w:themeColor="text1"/>
                <w:sz w:val="28"/>
                <w:szCs w:val="28"/>
                <w:u w:val="none"/>
              </w:rPr>
              <w:t>с помощью услуг самих компаний.</w:t>
            </w:r>
          </w:p>
          <w:p w:rsidR="009B2DCE" w:rsidRDefault="009B2DCE" w:rsidP="009B2DCE">
            <w:pPr>
              <w:jc w:val="both"/>
              <w:rPr>
                <w:rStyle w:val="a5"/>
                <w:rFonts w:ascii="Times New Roman" w:hAnsi="Times New Roman" w:cs="Times New Roman"/>
                <w:color w:val="000000" w:themeColor="text1"/>
                <w:sz w:val="28"/>
                <w:szCs w:val="28"/>
                <w:u w:val="none"/>
              </w:rPr>
            </w:pPr>
            <w:hyperlink r:id="rId66" w:history="1">
              <w:r w:rsidRPr="00B700FF">
                <w:rPr>
                  <w:rStyle w:val="a5"/>
                  <w:rFonts w:ascii="Times New Roman" w:hAnsi="Times New Roman" w:cs="Times New Roman"/>
                  <w:sz w:val="28"/>
                  <w:szCs w:val="28"/>
                </w:rPr>
                <w:t>http://the-japan-news.com/news/article/0004253683</w:t>
              </w:r>
            </w:hyperlink>
            <w:r>
              <w:rPr>
                <w:rStyle w:val="a5"/>
                <w:rFonts w:ascii="Times New Roman" w:hAnsi="Times New Roman" w:cs="Times New Roman"/>
                <w:color w:val="000000" w:themeColor="text1"/>
                <w:sz w:val="28"/>
                <w:szCs w:val="28"/>
                <w:u w:val="none"/>
              </w:rPr>
              <w:t xml:space="preserve"> </w:t>
            </w:r>
          </w:p>
          <w:p w:rsidR="009B2DCE" w:rsidRDefault="009B2DCE" w:rsidP="009B2DCE">
            <w:pPr>
              <w:jc w:val="both"/>
              <w:rPr>
                <w:rStyle w:val="a5"/>
                <w:rFonts w:ascii="Times New Roman" w:hAnsi="Times New Roman" w:cs="Times New Roman"/>
                <w:color w:val="000000" w:themeColor="text1"/>
                <w:sz w:val="28"/>
                <w:szCs w:val="28"/>
                <w:u w:val="none"/>
              </w:rPr>
            </w:pPr>
          </w:p>
          <w:p w:rsidR="009B2DCE" w:rsidRPr="009B2DCE" w:rsidRDefault="009B2DCE" w:rsidP="009B2DCE">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10) </w:t>
            </w:r>
            <w:r w:rsidRPr="009B2DCE">
              <w:rPr>
                <w:rStyle w:val="a5"/>
                <w:rFonts w:ascii="Times New Roman" w:hAnsi="Times New Roman" w:cs="Times New Roman"/>
                <w:b/>
                <w:color w:val="000000" w:themeColor="text1"/>
                <w:sz w:val="28"/>
                <w:szCs w:val="28"/>
                <w:u w:val="none"/>
              </w:rPr>
              <w:t xml:space="preserve">В Японии помогут членам </w:t>
            </w:r>
            <w:r w:rsidR="00A838E0">
              <w:rPr>
                <w:rStyle w:val="a5"/>
                <w:rFonts w:ascii="Times New Roman" w:hAnsi="Times New Roman" w:cs="Times New Roman"/>
                <w:b/>
                <w:color w:val="000000" w:themeColor="text1"/>
                <w:sz w:val="28"/>
                <w:szCs w:val="28"/>
                <w:u w:val="none"/>
              </w:rPr>
              <w:t>«</w:t>
            </w:r>
            <w:r w:rsidRPr="009B2DCE">
              <w:rPr>
                <w:rStyle w:val="a5"/>
                <w:rFonts w:ascii="Times New Roman" w:hAnsi="Times New Roman" w:cs="Times New Roman"/>
                <w:b/>
                <w:color w:val="000000" w:themeColor="text1"/>
                <w:sz w:val="28"/>
                <w:szCs w:val="28"/>
                <w:u w:val="none"/>
              </w:rPr>
              <w:t>Якудзы</w:t>
            </w:r>
            <w:r w:rsidR="00A838E0">
              <w:rPr>
                <w:rStyle w:val="a5"/>
                <w:rFonts w:ascii="Times New Roman" w:hAnsi="Times New Roman" w:cs="Times New Roman"/>
                <w:b/>
                <w:color w:val="000000" w:themeColor="text1"/>
                <w:sz w:val="28"/>
                <w:szCs w:val="28"/>
                <w:u w:val="none"/>
              </w:rPr>
              <w:t>»</w:t>
            </w:r>
            <w:r w:rsidRPr="009B2DCE">
              <w:rPr>
                <w:rStyle w:val="a5"/>
                <w:rFonts w:ascii="Times New Roman" w:hAnsi="Times New Roman" w:cs="Times New Roman"/>
                <w:b/>
                <w:color w:val="000000" w:themeColor="text1"/>
                <w:sz w:val="28"/>
                <w:szCs w:val="28"/>
                <w:u w:val="none"/>
              </w:rPr>
              <w:t xml:space="preserve"> выйти из криминала без последствий</w:t>
            </w:r>
          </w:p>
          <w:p w:rsidR="009B2DCE" w:rsidRPr="009B2DCE" w:rsidRDefault="009B2DCE" w:rsidP="009B2DCE">
            <w:pPr>
              <w:jc w:val="both"/>
              <w:rPr>
                <w:rStyle w:val="a5"/>
                <w:rFonts w:ascii="Times New Roman" w:hAnsi="Times New Roman" w:cs="Times New Roman"/>
                <w:color w:val="000000" w:themeColor="text1"/>
                <w:sz w:val="28"/>
                <w:szCs w:val="28"/>
                <w:u w:val="none"/>
              </w:rPr>
            </w:pPr>
            <w:r w:rsidRPr="009B2DCE">
              <w:rPr>
                <w:rStyle w:val="a5"/>
                <w:rFonts w:ascii="Times New Roman" w:hAnsi="Times New Roman" w:cs="Times New Roman"/>
                <w:color w:val="000000" w:themeColor="text1"/>
                <w:sz w:val="28"/>
                <w:szCs w:val="28"/>
                <w:u w:val="none"/>
              </w:rPr>
              <w:t xml:space="preserve">С соответствующей инициативой вышла префектура </w:t>
            </w:r>
            <w:proofErr w:type="spellStart"/>
            <w:r w:rsidRPr="009B2DCE">
              <w:rPr>
                <w:rStyle w:val="a5"/>
                <w:rFonts w:ascii="Times New Roman" w:hAnsi="Times New Roman" w:cs="Times New Roman"/>
                <w:color w:val="000000" w:themeColor="text1"/>
                <w:sz w:val="28"/>
                <w:szCs w:val="28"/>
                <w:u w:val="none"/>
              </w:rPr>
              <w:t>Фукуока</w:t>
            </w:r>
            <w:proofErr w:type="spellEnd"/>
            <w:r w:rsidRPr="009B2DCE">
              <w:rPr>
                <w:rStyle w:val="a5"/>
                <w:rFonts w:ascii="Times New Roman" w:hAnsi="Times New Roman" w:cs="Times New Roman"/>
                <w:color w:val="000000" w:themeColor="text1"/>
                <w:sz w:val="28"/>
                <w:szCs w:val="28"/>
                <w:u w:val="none"/>
              </w:rPr>
              <w:t>, правительство которой заявило, что оплатит транспортные расходы и проживание для участников преступных сообще</w:t>
            </w:r>
            <w:r>
              <w:rPr>
                <w:rStyle w:val="a5"/>
                <w:rFonts w:ascii="Times New Roman" w:hAnsi="Times New Roman" w:cs="Times New Roman"/>
                <w:color w:val="000000" w:themeColor="text1"/>
                <w:sz w:val="28"/>
                <w:szCs w:val="28"/>
                <w:u w:val="none"/>
              </w:rPr>
              <w:t xml:space="preserve">ств, стремящихся покинуть ОПГ. </w:t>
            </w:r>
            <w:r w:rsidRPr="009B2DCE">
              <w:rPr>
                <w:rStyle w:val="a5"/>
                <w:rFonts w:ascii="Times New Roman" w:hAnsi="Times New Roman" w:cs="Times New Roman"/>
                <w:color w:val="000000" w:themeColor="text1"/>
                <w:sz w:val="28"/>
                <w:szCs w:val="28"/>
                <w:u w:val="none"/>
              </w:rPr>
              <w:t xml:space="preserve">На реализацию программы уже выделено 4,2 млн. иен ($39400). Также планируется усиление мер по защите свидетелей в уголовных процессах с участием </w:t>
            </w:r>
            <w:r w:rsidR="00A838E0">
              <w:rPr>
                <w:rStyle w:val="a5"/>
                <w:rFonts w:ascii="Times New Roman" w:hAnsi="Times New Roman" w:cs="Times New Roman"/>
                <w:color w:val="000000" w:themeColor="text1"/>
                <w:sz w:val="28"/>
                <w:szCs w:val="28"/>
                <w:u w:val="none"/>
              </w:rPr>
              <w:t>«</w:t>
            </w:r>
            <w:proofErr w:type="spellStart"/>
            <w:r w:rsidRPr="009B2DCE">
              <w:rPr>
                <w:rStyle w:val="a5"/>
                <w:rFonts w:ascii="Times New Roman" w:hAnsi="Times New Roman" w:cs="Times New Roman"/>
                <w:color w:val="000000" w:themeColor="text1"/>
                <w:sz w:val="28"/>
                <w:szCs w:val="28"/>
                <w:u w:val="none"/>
              </w:rPr>
              <w:t>Кудо-кай</w:t>
            </w:r>
            <w:proofErr w:type="spellEnd"/>
            <w:r w:rsidR="00A838E0">
              <w:rPr>
                <w:rStyle w:val="a5"/>
                <w:rFonts w:ascii="Times New Roman" w:hAnsi="Times New Roman" w:cs="Times New Roman"/>
                <w:color w:val="000000" w:themeColor="text1"/>
                <w:sz w:val="28"/>
                <w:szCs w:val="28"/>
                <w:u w:val="none"/>
              </w:rPr>
              <w:t>»</w:t>
            </w:r>
            <w:r w:rsidRPr="009B2DCE">
              <w:rPr>
                <w:rStyle w:val="a5"/>
                <w:rFonts w:ascii="Times New Roman" w:hAnsi="Times New Roman" w:cs="Times New Roman"/>
                <w:color w:val="000000" w:themeColor="text1"/>
                <w:sz w:val="28"/>
                <w:szCs w:val="28"/>
                <w:u w:val="none"/>
              </w:rPr>
              <w:t>, например, путем установки большего числа камер в домах свидетелей.  Данная инициатива направлена на поощрение возвращения людей из криминала в общество, а также на ос</w:t>
            </w:r>
            <w:r>
              <w:rPr>
                <w:rStyle w:val="a5"/>
                <w:rFonts w:ascii="Times New Roman" w:hAnsi="Times New Roman" w:cs="Times New Roman"/>
                <w:color w:val="000000" w:themeColor="text1"/>
                <w:sz w:val="28"/>
                <w:szCs w:val="28"/>
                <w:u w:val="none"/>
              </w:rPr>
              <w:t>лабление преступных синдикатов.</w:t>
            </w:r>
          </w:p>
          <w:p w:rsidR="009B2DCE" w:rsidRDefault="009B2DCE" w:rsidP="009B2DCE">
            <w:pPr>
              <w:jc w:val="both"/>
              <w:rPr>
                <w:rStyle w:val="a5"/>
                <w:rFonts w:ascii="Times New Roman" w:hAnsi="Times New Roman" w:cs="Times New Roman"/>
                <w:color w:val="000000" w:themeColor="text1"/>
                <w:sz w:val="28"/>
                <w:szCs w:val="28"/>
                <w:u w:val="none"/>
              </w:rPr>
            </w:pPr>
            <w:hyperlink r:id="rId67" w:history="1">
              <w:r w:rsidRPr="00B700FF">
                <w:rPr>
                  <w:rStyle w:val="a5"/>
                  <w:rFonts w:ascii="Times New Roman" w:hAnsi="Times New Roman" w:cs="Times New Roman"/>
                  <w:sz w:val="28"/>
                  <w:szCs w:val="28"/>
                </w:rPr>
                <w:t>https://novostivl.ru/msg/26178.htm</w:t>
              </w:r>
            </w:hyperlink>
            <w:r>
              <w:rPr>
                <w:rStyle w:val="a5"/>
                <w:rFonts w:ascii="Times New Roman" w:hAnsi="Times New Roman" w:cs="Times New Roman"/>
                <w:color w:val="000000" w:themeColor="text1"/>
                <w:sz w:val="28"/>
                <w:szCs w:val="28"/>
                <w:u w:val="none"/>
              </w:rPr>
              <w:t xml:space="preserve"> </w:t>
            </w:r>
          </w:p>
          <w:p w:rsidR="00F23D31" w:rsidRDefault="00F23D31" w:rsidP="009B2DCE">
            <w:pPr>
              <w:jc w:val="both"/>
              <w:rPr>
                <w:rStyle w:val="a5"/>
                <w:rFonts w:ascii="Times New Roman" w:hAnsi="Times New Roman" w:cs="Times New Roman"/>
                <w:color w:val="000000" w:themeColor="text1"/>
                <w:sz w:val="28"/>
                <w:szCs w:val="28"/>
                <w:u w:val="none"/>
              </w:rPr>
            </w:pPr>
          </w:p>
          <w:p w:rsidR="00F23D31" w:rsidRPr="00F23D31" w:rsidRDefault="00F23D31" w:rsidP="00F23D31">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11) </w:t>
            </w:r>
            <w:proofErr w:type="spellStart"/>
            <w:r w:rsidRPr="00F23D31">
              <w:rPr>
                <w:rStyle w:val="a5"/>
                <w:rFonts w:ascii="Times New Roman" w:hAnsi="Times New Roman" w:cs="Times New Roman"/>
                <w:b/>
                <w:color w:val="000000" w:themeColor="text1"/>
                <w:sz w:val="28"/>
                <w:szCs w:val="28"/>
                <w:u w:val="none"/>
              </w:rPr>
              <w:t>Криптовалютный</w:t>
            </w:r>
            <w:proofErr w:type="spellEnd"/>
            <w:r w:rsidRPr="00F23D31">
              <w:rPr>
                <w:rStyle w:val="a5"/>
                <w:rFonts w:ascii="Times New Roman" w:hAnsi="Times New Roman" w:cs="Times New Roman"/>
                <w:b/>
                <w:color w:val="000000" w:themeColor="text1"/>
                <w:sz w:val="28"/>
                <w:szCs w:val="28"/>
                <w:u w:val="none"/>
              </w:rPr>
              <w:t xml:space="preserve"> </w:t>
            </w:r>
            <w:proofErr w:type="spellStart"/>
            <w:r w:rsidRPr="00F23D31">
              <w:rPr>
                <w:rStyle w:val="a5"/>
                <w:rFonts w:ascii="Times New Roman" w:hAnsi="Times New Roman" w:cs="Times New Roman"/>
                <w:b/>
                <w:color w:val="000000" w:themeColor="text1"/>
                <w:sz w:val="28"/>
                <w:szCs w:val="28"/>
                <w:u w:val="none"/>
              </w:rPr>
              <w:t>мегарегулятор</w:t>
            </w:r>
            <w:proofErr w:type="spellEnd"/>
            <w:r w:rsidRPr="00F23D31">
              <w:rPr>
                <w:rStyle w:val="a5"/>
                <w:rFonts w:ascii="Times New Roman" w:hAnsi="Times New Roman" w:cs="Times New Roman"/>
                <w:b/>
                <w:color w:val="000000" w:themeColor="text1"/>
                <w:sz w:val="28"/>
                <w:szCs w:val="28"/>
                <w:u w:val="none"/>
              </w:rPr>
              <w:t xml:space="preserve"> появится в Японии</w:t>
            </w:r>
          </w:p>
          <w:p w:rsidR="00F23D31" w:rsidRPr="00F23D31" w:rsidRDefault="00F23D31" w:rsidP="00F23D31">
            <w:pPr>
              <w:jc w:val="both"/>
              <w:rPr>
                <w:rStyle w:val="a5"/>
                <w:rFonts w:ascii="Times New Roman" w:hAnsi="Times New Roman" w:cs="Times New Roman"/>
                <w:color w:val="000000" w:themeColor="text1"/>
                <w:sz w:val="28"/>
                <w:szCs w:val="28"/>
                <w:u w:val="none"/>
              </w:rPr>
            </w:pPr>
            <w:r w:rsidRPr="00F23D31">
              <w:rPr>
                <w:rStyle w:val="a5"/>
                <w:rFonts w:ascii="Times New Roman" w:hAnsi="Times New Roman" w:cs="Times New Roman"/>
                <w:color w:val="000000" w:themeColor="text1"/>
                <w:sz w:val="28"/>
                <w:szCs w:val="28"/>
                <w:u w:val="none"/>
              </w:rPr>
              <w:lastRenderedPageBreak/>
              <w:t>Соглашение о создании органа подпишут 16 лицензирован</w:t>
            </w:r>
            <w:r>
              <w:rPr>
                <w:rStyle w:val="a5"/>
                <w:rFonts w:ascii="Times New Roman" w:hAnsi="Times New Roman" w:cs="Times New Roman"/>
                <w:color w:val="000000" w:themeColor="text1"/>
                <w:sz w:val="28"/>
                <w:szCs w:val="28"/>
                <w:u w:val="none"/>
              </w:rPr>
              <w:t xml:space="preserve">ных правительством </w:t>
            </w:r>
            <w:proofErr w:type="spellStart"/>
            <w:r>
              <w:rPr>
                <w:rStyle w:val="a5"/>
                <w:rFonts w:ascii="Times New Roman" w:hAnsi="Times New Roman" w:cs="Times New Roman"/>
                <w:color w:val="000000" w:themeColor="text1"/>
                <w:sz w:val="28"/>
                <w:szCs w:val="28"/>
                <w:u w:val="none"/>
              </w:rPr>
              <w:t>криптобирж</w:t>
            </w:r>
            <w:proofErr w:type="spellEnd"/>
            <w:r>
              <w:rPr>
                <w:rStyle w:val="a5"/>
                <w:rFonts w:ascii="Times New Roman" w:hAnsi="Times New Roman" w:cs="Times New Roman"/>
                <w:color w:val="000000" w:themeColor="text1"/>
                <w:sz w:val="28"/>
                <w:szCs w:val="28"/>
                <w:u w:val="none"/>
              </w:rPr>
              <w:t xml:space="preserve">. </w:t>
            </w:r>
            <w:r w:rsidR="00A838E0">
              <w:rPr>
                <w:rStyle w:val="a5"/>
                <w:rFonts w:ascii="Times New Roman" w:hAnsi="Times New Roman" w:cs="Times New Roman"/>
                <w:color w:val="000000" w:themeColor="text1"/>
                <w:sz w:val="28"/>
                <w:szCs w:val="28"/>
                <w:u w:val="none"/>
              </w:rPr>
              <w:t>«</w:t>
            </w:r>
            <w:proofErr w:type="spellStart"/>
            <w:r w:rsidRPr="00F23D31">
              <w:rPr>
                <w:rStyle w:val="a5"/>
                <w:rFonts w:ascii="Times New Roman" w:hAnsi="Times New Roman" w:cs="Times New Roman"/>
                <w:color w:val="000000" w:themeColor="text1"/>
                <w:sz w:val="28"/>
                <w:szCs w:val="28"/>
                <w:u w:val="none"/>
              </w:rPr>
              <w:t>Биткойн</w:t>
            </w:r>
            <w:proofErr w:type="spellEnd"/>
            <w:r w:rsidRPr="00F23D31">
              <w:rPr>
                <w:rStyle w:val="a5"/>
                <w:rFonts w:ascii="Times New Roman" w:hAnsi="Times New Roman" w:cs="Times New Roman"/>
                <w:color w:val="000000" w:themeColor="text1"/>
                <w:sz w:val="28"/>
                <w:szCs w:val="28"/>
                <w:u w:val="none"/>
              </w:rPr>
              <w:t>-сообщество</w:t>
            </w:r>
            <w:r w:rsidR="00A838E0">
              <w:rPr>
                <w:rStyle w:val="a5"/>
                <w:rFonts w:ascii="Times New Roman" w:hAnsi="Times New Roman" w:cs="Times New Roman"/>
                <w:color w:val="000000" w:themeColor="text1"/>
                <w:sz w:val="28"/>
                <w:szCs w:val="28"/>
                <w:u w:val="none"/>
              </w:rPr>
              <w:t>»</w:t>
            </w:r>
            <w:r w:rsidRPr="00F23D31">
              <w:rPr>
                <w:rStyle w:val="a5"/>
                <w:rFonts w:ascii="Times New Roman" w:hAnsi="Times New Roman" w:cs="Times New Roman"/>
                <w:color w:val="000000" w:themeColor="text1"/>
                <w:sz w:val="28"/>
                <w:szCs w:val="28"/>
                <w:u w:val="none"/>
              </w:rPr>
              <w:t xml:space="preserve"> Японии планирует сделать это с целью предотвращения дальнейших краж. Напомним, в прошлом месяце с </w:t>
            </w:r>
            <w:proofErr w:type="spellStart"/>
            <w:r w:rsidRPr="00F23D31">
              <w:rPr>
                <w:rStyle w:val="a5"/>
                <w:rFonts w:ascii="Times New Roman" w:hAnsi="Times New Roman" w:cs="Times New Roman"/>
                <w:color w:val="000000" w:themeColor="text1"/>
                <w:sz w:val="28"/>
                <w:szCs w:val="28"/>
                <w:u w:val="none"/>
              </w:rPr>
              <w:t>криптобирж</w:t>
            </w:r>
            <w:proofErr w:type="spellEnd"/>
            <w:r w:rsidRPr="00F23D31">
              <w:rPr>
                <w:rStyle w:val="a5"/>
                <w:rFonts w:ascii="Times New Roman" w:hAnsi="Times New Roman" w:cs="Times New Roman"/>
                <w:color w:val="000000" w:themeColor="text1"/>
                <w:sz w:val="28"/>
                <w:szCs w:val="28"/>
                <w:u w:val="none"/>
              </w:rPr>
              <w:t xml:space="preserve"> страны было незаконным путем выведено</w:t>
            </w:r>
            <w:r>
              <w:rPr>
                <w:rStyle w:val="a5"/>
                <w:rFonts w:ascii="Times New Roman" w:hAnsi="Times New Roman" w:cs="Times New Roman"/>
                <w:color w:val="000000" w:themeColor="text1"/>
                <w:sz w:val="28"/>
                <w:szCs w:val="28"/>
                <w:u w:val="none"/>
              </w:rPr>
              <w:t xml:space="preserve"> около 500 миллионов долларов. </w:t>
            </w:r>
          </w:p>
          <w:p w:rsidR="00F23D31" w:rsidRDefault="00F23D31" w:rsidP="00F23D31">
            <w:pPr>
              <w:jc w:val="both"/>
              <w:rPr>
                <w:rStyle w:val="a5"/>
                <w:rFonts w:ascii="Times New Roman" w:hAnsi="Times New Roman" w:cs="Times New Roman"/>
                <w:color w:val="000000" w:themeColor="text1"/>
                <w:sz w:val="28"/>
                <w:szCs w:val="28"/>
                <w:u w:val="none"/>
              </w:rPr>
            </w:pPr>
            <w:hyperlink r:id="rId68" w:history="1">
              <w:r w:rsidRPr="00B700FF">
                <w:rPr>
                  <w:rStyle w:val="a5"/>
                  <w:rFonts w:ascii="Times New Roman" w:hAnsi="Times New Roman" w:cs="Times New Roman"/>
                  <w:sz w:val="28"/>
                  <w:szCs w:val="28"/>
                </w:rPr>
                <w:t>https://novostivl.ru/msg/26200.htm</w:t>
              </w:r>
            </w:hyperlink>
            <w:r>
              <w:rPr>
                <w:rStyle w:val="a5"/>
                <w:rFonts w:ascii="Times New Roman" w:hAnsi="Times New Roman" w:cs="Times New Roman"/>
                <w:color w:val="000000" w:themeColor="text1"/>
                <w:sz w:val="28"/>
                <w:szCs w:val="28"/>
                <w:u w:val="none"/>
              </w:rPr>
              <w:t xml:space="preserve"> </w:t>
            </w:r>
          </w:p>
          <w:p w:rsidR="00F23D31" w:rsidRDefault="00F23D31" w:rsidP="00F23D31">
            <w:pPr>
              <w:jc w:val="both"/>
              <w:rPr>
                <w:rStyle w:val="a5"/>
                <w:rFonts w:ascii="Times New Roman" w:hAnsi="Times New Roman" w:cs="Times New Roman"/>
                <w:color w:val="000000" w:themeColor="text1"/>
                <w:sz w:val="28"/>
                <w:szCs w:val="28"/>
                <w:u w:val="none"/>
              </w:rPr>
            </w:pPr>
          </w:p>
          <w:p w:rsidR="00F23D31" w:rsidRPr="00F23D31" w:rsidRDefault="00F23D31" w:rsidP="00F23D31">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12) </w:t>
            </w:r>
            <w:r w:rsidRPr="00F23D31">
              <w:rPr>
                <w:rStyle w:val="a5"/>
                <w:rFonts w:ascii="Times New Roman" w:hAnsi="Times New Roman" w:cs="Times New Roman"/>
                <w:b/>
                <w:color w:val="000000" w:themeColor="text1"/>
                <w:sz w:val="28"/>
                <w:szCs w:val="28"/>
                <w:u w:val="none"/>
              </w:rPr>
              <w:t>Правительство Японии обнародовало план церемонии отречения императора Акихито</w:t>
            </w:r>
          </w:p>
          <w:p w:rsidR="00F23D31" w:rsidRPr="00F23D31" w:rsidRDefault="00F23D31" w:rsidP="00F23D31">
            <w:pPr>
              <w:jc w:val="both"/>
              <w:rPr>
                <w:rStyle w:val="a5"/>
                <w:rFonts w:ascii="Times New Roman" w:hAnsi="Times New Roman" w:cs="Times New Roman"/>
                <w:color w:val="000000" w:themeColor="text1"/>
                <w:sz w:val="28"/>
                <w:szCs w:val="28"/>
                <w:u w:val="none"/>
              </w:rPr>
            </w:pPr>
            <w:r w:rsidRPr="00F23D31">
              <w:rPr>
                <w:rStyle w:val="a5"/>
                <w:rFonts w:ascii="Times New Roman" w:hAnsi="Times New Roman" w:cs="Times New Roman"/>
                <w:color w:val="000000" w:themeColor="text1"/>
                <w:sz w:val="28"/>
                <w:szCs w:val="28"/>
                <w:u w:val="none"/>
              </w:rPr>
              <w:t>Он станет первым японским монархом, ушедшим на покой, а потому правительству пришлось принять специальный закон об отречении. В соответствии с ним премьер-министр объявит об отречении и выразит благодарность императору от лица всех граждан. После этого Акихито</w:t>
            </w:r>
            <w:r>
              <w:rPr>
                <w:rStyle w:val="a5"/>
                <w:rFonts w:ascii="Times New Roman" w:hAnsi="Times New Roman" w:cs="Times New Roman"/>
                <w:color w:val="000000" w:themeColor="text1"/>
                <w:sz w:val="28"/>
                <w:szCs w:val="28"/>
                <w:u w:val="none"/>
              </w:rPr>
              <w:t xml:space="preserve"> зачитает речь о своём решении. </w:t>
            </w:r>
            <w:r w:rsidRPr="00F23D31">
              <w:rPr>
                <w:rStyle w:val="a5"/>
                <w:rFonts w:ascii="Times New Roman" w:hAnsi="Times New Roman" w:cs="Times New Roman"/>
                <w:color w:val="000000" w:themeColor="text1"/>
                <w:sz w:val="28"/>
                <w:szCs w:val="28"/>
                <w:u w:val="none"/>
              </w:rPr>
              <w:t>Среди японских политологов возникли споры, будет ли являться речь Акихито, сказанная во время церемонии, вмешательством в политику государства – ведь в соответствии с послевоенной Конституцией любое влияние монаршей семьи на внутренние дела Японии запрещены. Именно поэтому правительство разделило церемонию отречения и церемон</w:t>
            </w:r>
            <w:r>
              <w:rPr>
                <w:rStyle w:val="a5"/>
                <w:rFonts w:ascii="Times New Roman" w:hAnsi="Times New Roman" w:cs="Times New Roman"/>
                <w:color w:val="000000" w:themeColor="text1"/>
                <w:sz w:val="28"/>
                <w:szCs w:val="28"/>
                <w:u w:val="none"/>
              </w:rPr>
              <w:t xml:space="preserve">ию коронации нового императора. </w:t>
            </w:r>
            <w:r w:rsidRPr="00F23D31">
              <w:rPr>
                <w:rStyle w:val="a5"/>
                <w:rFonts w:ascii="Times New Roman" w:hAnsi="Times New Roman" w:cs="Times New Roman"/>
                <w:color w:val="000000" w:themeColor="text1"/>
                <w:sz w:val="28"/>
                <w:szCs w:val="28"/>
                <w:u w:val="none"/>
              </w:rPr>
              <w:t>В заявлении правительства отмечается, что император является символом государства и единства его жителей, однако суверени</w:t>
            </w:r>
            <w:r>
              <w:rPr>
                <w:rStyle w:val="a5"/>
                <w:rFonts w:ascii="Times New Roman" w:hAnsi="Times New Roman" w:cs="Times New Roman"/>
                <w:color w:val="000000" w:themeColor="text1"/>
                <w:sz w:val="28"/>
                <w:szCs w:val="28"/>
                <w:u w:val="none"/>
              </w:rPr>
              <w:t>тет остаётся за народом Японии.</w:t>
            </w:r>
          </w:p>
          <w:p w:rsidR="00F23D31" w:rsidRDefault="00F23D31" w:rsidP="00F23D31">
            <w:pPr>
              <w:jc w:val="both"/>
              <w:rPr>
                <w:rStyle w:val="a5"/>
                <w:rFonts w:ascii="Times New Roman" w:hAnsi="Times New Roman" w:cs="Times New Roman"/>
                <w:color w:val="000000" w:themeColor="text1"/>
                <w:sz w:val="28"/>
                <w:szCs w:val="28"/>
                <w:u w:val="none"/>
              </w:rPr>
            </w:pPr>
            <w:hyperlink r:id="rId69" w:history="1">
              <w:r w:rsidRPr="00B700FF">
                <w:rPr>
                  <w:rStyle w:val="a5"/>
                  <w:rFonts w:ascii="Times New Roman" w:hAnsi="Times New Roman" w:cs="Times New Roman"/>
                  <w:sz w:val="28"/>
                  <w:szCs w:val="28"/>
                </w:rPr>
                <w:t>https://mainichi.jp/english/articles/20180221/p2a/00m/0na/010000c</w:t>
              </w:r>
            </w:hyperlink>
          </w:p>
          <w:p w:rsidR="00F23D31" w:rsidRDefault="00F23D31" w:rsidP="00F23D31">
            <w:pPr>
              <w:jc w:val="both"/>
              <w:rPr>
                <w:rStyle w:val="a5"/>
                <w:rFonts w:ascii="Times New Roman" w:hAnsi="Times New Roman" w:cs="Times New Roman"/>
                <w:color w:val="000000" w:themeColor="text1"/>
                <w:sz w:val="28"/>
                <w:szCs w:val="28"/>
                <w:u w:val="none"/>
              </w:rPr>
            </w:pPr>
          </w:p>
          <w:p w:rsidR="00F23D31" w:rsidRPr="00F23D31" w:rsidRDefault="00F23D31" w:rsidP="00F23D31">
            <w:pPr>
              <w:jc w:val="both"/>
              <w:rPr>
                <w:rStyle w:val="a5"/>
                <w:rFonts w:ascii="Times New Roman" w:hAnsi="Times New Roman" w:cs="Times New Roman"/>
                <w:b/>
                <w:color w:val="000000" w:themeColor="text1"/>
                <w:sz w:val="28"/>
                <w:szCs w:val="28"/>
                <w:u w:val="none"/>
              </w:rPr>
            </w:pPr>
            <w:r>
              <w:rPr>
                <w:rStyle w:val="a5"/>
                <w:rFonts w:ascii="Times New Roman" w:hAnsi="Times New Roman" w:cs="Times New Roman"/>
                <w:color w:val="000000" w:themeColor="text1"/>
                <w:sz w:val="28"/>
                <w:szCs w:val="28"/>
                <w:u w:val="none"/>
              </w:rPr>
              <w:t xml:space="preserve">13) </w:t>
            </w:r>
            <w:r w:rsidRPr="00F23D31">
              <w:rPr>
                <w:rStyle w:val="a5"/>
                <w:rFonts w:ascii="Times New Roman" w:hAnsi="Times New Roman" w:cs="Times New Roman"/>
                <w:b/>
                <w:color w:val="000000" w:themeColor="text1"/>
                <w:sz w:val="28"/>
                <w:szCs w:val="28"/>
                <w:u w:val="none"/>
              </w:rPr>
              <w:t>В Японии хотят установить плату за вход в казино</w:t>
            </w:r>
          </w:p>
          <w:p w:rsidR="00F23D31" w:rsidRPr="00F23D31" w:rsidRDefault="00F23D31" w:rsidP="00F23D31">
            <w:pPr>
              <w:jc w:val="both"/>
              <w:rPr>
                <w:rStyle w:val="a5"/>
                <w:rFonts w:ascii="Times New Roman" w:hAnsi="Times New Roman" w:cs="Times New Roman"/>
                <w:color w:val="000000" w:themeColor="text1"/>
                <w:sz w:val="28"/>
                <w:szCs w:val="28"/>
                <w:u w:val="none"/>
              </w:rPr>
            </w:pPr>
            <w:r w:rsidRPr="00F23D31">
              <w:rPr>
                <w:rStyle w:val="a5"/>
                <w:rFonts w:ascii="Times New Roman" w:hAnsi="Times New Roman" w:cs="Times New Roman"/>
                <w:color w:val="000000" w:themeColor="text1"/>
                <w:sz w:val="28"/>
                <w:szCs w:val="28"/>
                <w:u w:val="none"/>
              </w:rPr>
              <w:t xml:space="preserve">Резиденты Японии будут оплачивать комиссионный сбор в размере 2 тыс. йен ($19) на входе в игорные заведения. Правительство премьер-министра </w:t>
            </w:r>
            <w:proofErr w:type="spellStart"/>
            <w:r w:rsidRPr="00F23D31">
              <w:rPr>
                <w:rStyle w:val="a5"/>
                <w:rFonts w:ascii="Times New Roman" w:hAnsi="Times New Roman" w:cs="Times New Roman"/>
                <w:color w:val="000000" w:themeColor="text1"/>
                <w:sz w:val="28"/>
                <w:szCs w:val="28"/>
                <w:u w:val="none"/>
              </w:rPr>
              <w:t>Синдзо</w:t>
            </w:r>
            <w:proofErr w:type="spellEnd"/>
            <w:r w:rsidRPr="00F23D31">
              <w:rPr>
                <w:rStyle w:val="a5"/>
                <w:rFonts w:ascii="Times New Roman" w:hAnsi="Times New Roman" w:cs="Times New Roman"/>
                <w:color w:val="000000" w:themeColor="text1"/>
                <w:sz w:val="28"/>
                <w:szCs w:val="28"/>
                <w:u w:val="none"/>
              </w:rPr>
              <w:t xml:space="preserve"> </w:t>
            </w:r>
            <w:proofErr w:type="spellStart"/>
            <w:r w:rsidRPr="00F23D31">
              <w:rPr>
                <w:rStyle w:val="a5"/>
                <w:rFonts w:ascii="Times New Roman" w:hAnsi="Times New Roman" w:cs="Times New Roman"/>
                <w:color w:val="000000" w:themeColor="text1"/>
                <w:sz w:val="28"/>
                <w:szCs w:val="28"/>
                <w:u w:val="none"/>
              </w:rPr>
              <w:t>Абэ</w:t>
            </w:r>
            <w:proofErr w:type="spellEnd"/>
            <w:r w:rsidRPr="00F23D31">
              <w:rPr>
                <w:rStyle w:val="a5"/>
                <w:rFonts w:ascii="Times New Roman" w:hAnsi="Times New Roman" w:cs="Times New Roman"/>
                <w:color w:val="000000" w:themeColor="text1"/>
                <w:sz w:val="28"/>
                <w:szCs w:val="28"/>
                <w:u w:val="none"/>
              </w:rPr>
              <w:t xml:space="preserve"> представило соответствующий проект закона. СМИ сообщают, что данное обязательство не будет касаться иностранных туристов, что должно способствовать привлечению иностранцев в японские казино. Так местные политики готовятся к распространению азартных игр на территории страны. Ожидается, что законопроект об интегрированных казино-курортах вступит в силу после одобрения Либерально-демократической партией и партией </w:t>
            </w:r>
            <w:r w:rsidR="00A838E0">
              <w:rPr>
                <w:rStyle w:val="a5"/>
                <w:rFonts w:ascii="Times New Roman" w:hAnsi="Times New Roman" w:cs="Times New Roman"/>
                <w:color w:val="000000" w:themeColor="text1"/>
                <w:sz w:val="28"/>
                <w:szCs w:val="28"/>
                <w:u w:val="none"/>
              </w:rPr>
              <w:t>«</w:t>
            </w:r>
            <w:proofErr w:type="spellStart"/>
            <w:r w:rsidRPr="00F23D31">
              <w:rPr>
                <w:rStyle w:val="a5"/>
                <w:rFonts w:ascii="Times New Roman" w:hAnsi="Times New Roman" w:cs="Times New Roman"/>
                <w:color w:val="000000" w:themeColor="text1"/>
                <w:sz w:val="28"/>
                <w:szCs w:val="28"/>
                <w:u w:val="none"/>
              </w:rPr>
              <w:t>К</w:t>
            </w:r>
            <w:r>
              <w:rPr>
                <w:rStyle w:val="a5"/>
                <w:rFonts w:ascii="Times New Roman" w:hAnsi="Times New Roman" w:cs="Times New Roman"/>
                <w:color w:val="000000" w:themeColor="text1"/>
                <w:sz w:val="28"/>
                <w:szCs w:val="28"/>
                <w:u w:val="none"/>
              </w:rPr>
              <w:t>омэйто</w:t>
            </w:r>
            <w:proofErr w:type="spellEnd"/>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 xml:space="preserve"> уже в следующем месяце.</w:t>
            </w:r>
          </w:p>
          <w:p w:rsidR="00F23D31" w:rsidRDefault="00F23D31" w:rsidP="00F23D31">
            <w:pPr>
              <w:jc w:val="both"/>
              <w:rPr>
                <w:rStyle w:val="a5"/>
                <w:rFonts w:ascii="Times New Roman" w:hAnsi="Times New Roman" w:cs="Times New Roman"/>
                <w:color w:val="000000" w:themeColor="text1"/>
                <w:sz w:val="28"/>
                <w:szCs w:val="28"/>
                <w:u w:val="none"/>
              </w:rPr>
            </w:pPr>
            <w:hyperlink r:id="rId70" w:history="1">
              <w:r w:rsidRPr="00B700FF">
                <w:rPr>
                  <w:rStyle w:val="a5"/>
                  <w:rFonts w:ascii="Times New Roman" w:hAnsi="Times New Roman" w:cs="Times New Roman"/>
                  <w:sz w:val="28"/>
                  <w:szCs w:val="28"/>
                </w:rPr>
                <w:t>http://telegra.ph/V-YAponii-hotyat-ustanovit-platu-za-vhod-v-kazino-02-22</w:t>
              </w:r>
            </w:hyperlink>
            <w:r>
              <w:rPr>
                <w:rStyle w:val="a5"/>
                <w:rFonts w:ascii="Times New Roman" w:hAnsi="Times New Roman" w:cs="Times New Roman"/>
                <w:color w:val="000000" w:themeColor="text1"/>
                <w:sz w:val="28"/>
                <w:szCs w:val="28"/>
                <w:u w:val="none"/>
              </w:rPr>
              <w:t xml:space="preserve"> </w:t>
            </w:r>
          </w:p>
          <w:p w:rsidR="0032154C" w:rsidRDefault="0032154C" w:rsidP="00F23D31">
            <w:pPr>
              <w:jc w:val="both"/>
              <w:rPr>
                <w:rStyle w:val="a5"/>
                <w:rFonts w:ascii="Times New Roman" w:hAnsi="Times New Roman" w:cs="Times New Roman"/>
                <w:color w:val="000000" w:themeColor="text1"/>
                <w:sz w:val="28"/>
                <w:szCs w:val="28"/>
                <w:u w:val="none"/>
              </w:rPr>
            </w:pPr>
          </w:p>
          <w:p w:rsidR="0032154C" w:rsidRPr="0032154C" w:rsidRDefault="0032154C" w:rsidP="0032154C">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14) </w:t>
            </w:r>
            <w:r w:rsidRPr="0032154C">
              <w:rPr>
                <w:rStyle w:val="a5"/>
                <w:rFonts w:ascii="Times New Roman" w:hAnsi="Times New Roman" w:cs="Times New Roman"/>
                <w:b/>
                <w:color w:val="000000" w:themeColor="text1"/>
                <w:sz w:val="28"/>
                <w:szCs w:val="28"/>
                <w:u w:val="none"/>
              </w:rPr>
              <w:t>Япония планирует ослабить визовые правила для квалифицированных рабочих для преодоления все более серьезной нехватки рабочей силы</w:t>
            </w:r>
          </w:p>
          <w:p w:rsidR="0032154C" w:rsidRPr="0032154C" w:rsidRDefault="0032154C" w:rsidP="0032154C">
            <w:p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lastRenderedPageBreak/>
              <w:t xml:space="preserve">Правительство Японии заявляет, что рассмотрит вопрос о расширении визовых категорий и ослаблении правил. Основная цель </w:t>
            </w:r>
            <w:r>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 xml:space="preserve"> привлечь профессионалов в области технологий, строительства, транспорта и сельского хозяйства. По данным министерства юстиции, в 2012 году в Японии было 682 450 иностранных рабочих, а к 2017 году этот показатель вырос до 1 278 670 человек. Тем не менее, более половины из данного числа воспользовались лазейками в визовой системе, особенно это касается так называемых </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технических стажеров</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 которые теоретически в Японии обучаются, но чаще выполняют низкоквалифицированную фабричную работу. Данная категория не обеспечивает стабиль</w:t>
            </w:r>
            <w:r>
              <w:rPr>
                <w:rStyle w:val="a5"/>
                <w:rFonts w:ascii="Times New Roman" w:hAnsi="Times New Roman" w:cs="Times New Roman"/>
                <w:color w:val="000000" w:themeColor="text1"/>
                <w:sz w:val="28"/>
                <w:szCs w:val="28"/>
                <w:u w:val="none"/>
              </w:rPr>
              <w:t xml:space="preserve">ный источник рабочей силы. </w:t>
            </w:r>
            <w:r w:rsidRPr="0032154C">
              <w:rPr>
                <w:rStyle w:val="a5"/>
                <w:rFonts w:ascii="Times New Roman" w:hAnsi="Times New Roman" w:cs="Times New Roman"/>
                <w:color w:val="000000" w:themeColor="text1"/>
                <w:sz w:val="28"/>
                <w:szCs w:val="28"/>
                <w:u w:val="none"/>
              </w:rPr>
              <w:t xml:space="preserve">Премьер-министр </w:t>
            </w:r>
            <w:proofErr w:type="spellStart"/>
            <w:r w:rsidRPr="0032154C">
              <w:rPr>
                <w:rStyle w:val="a5"/>
                <w:rFonts w:ascii="Times New Roman" w:hAnsi="Times New Roman" w:cs="Times New Roman"/>
                <w:color w:val="000000" w:themeColor="text1"/>
                <w:sz w:val="28"/>
                <w:szCs w:val="28"/>
                <w:u w:val="none"/>
              </w:rPr>
              <w:t>Синдзо</w:t>
            </w:r>
            <w:proofErr w:type="spellEnd"/>
            <w:r w:rsidRPr="0032154C">
              <w:rPr>
                <w:rStyle w:val="a5"/>
                <w:rFonts w:ascii="Times New Roman" w:hAnsi="Times New Roman" w:cs="Times New Roman"/>
                <w:color w:val="000000" w:themeColor="text1"/>
                <w:sz w:val="28"/>
                <w:szCs w:val="28"/>
                <w:u w:val="none"/>
              </w:rPr>
              <w:t xml:space="preserve"> </w:t>
            </w:r>
            <w:proofErr w:type="spellStart"/>
            <w:r w:rsidRPr="0032154C">
              <w:rPr>
                <w:rStyle w:val="a5"/>
                <w:rFonts w:ascii="Times New Roman" w:hAnsi="Times New Roman" w:cs="Times New Roman"/>
                <w:color w:val="000000" w:themeColor="text1"/>
                <w:sz w:val="28"/>
                <w:szCs w:val="28"/>
                <w:u w:val="none"/>
              </w:rPr>
              <w:t>Абэ</w:t>
            </w:r>
            <w:proofErr w:type="spellEnd"/>
            <w:r w:rsidRPr="0032154C">
              <w:rPr>
                <w:rStyle w:val="a5"/>
                <w:rFonts w:ascii="Times New Roman" w:hAnsi="Times New Roman" w:cs="Times New Roman"/>
                <w:color w:val="000000" w:themeColor="text1"/>
                <w:sz w:val="28"/>
                <w:szCs w:val="28"/>
                <w:u w:val="none"/>
              </w:rPr>
              <w:t xml:space="preserve"> хочет провести реформы, но намерен разрешить прибывать в стране только </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гостевым</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 xml:space="preserve"> работникам, а не подд</w:t>
            </w:r>
            <w:r>
              <w:rPr>
                <w:rStyle w:val="a5"/>
                <w:rFonts w:ascii="Times New Roman" w:hAnsi="Times New Roman" w:cs="Times New Roman"/>
                <w:color w:val="000000" w:themeColor="text1"/>
                <w:sz w:val="28"/>
                <w:szCs w:val="28"/>
                <w:u w:val="none"/>
              </w:rPr>
              <w:t>ерживать постоянную иммиграцию.</w:t>
            </w:r>
          </w:p>
          <w:p w:rsidR="0032154C" w:rsidRDefault="0032154C" w:rsidP="0032154C">
            <w:pPr>
              <w:jc w:val="both"/>
              <w:rPr>
                <w:rStyle w:val="a5"/>
                <w:rFonts w:ascii="Times New Roman" w:hAnsi="Times New Roman" w:cs="Times New Roman"/>
                <w:color w:val="000000" w:themeColor="text1"/>
                <w:sz w:val="28"/>
                <w:szCs w:val="28"/>
                <w:u w:val="none"/>
              </w:rPr>
            </w:pPr>
            <w:hyperlink r:id="rId71" w:history="1">
              <w:r w:rsidRPr="00B700FF">
                <w:rPr>
                  <w:rStyle w:val="a5"/>
                  <w:rFonts w:ascii="Times New Roman" w:hAnsi="Times New Roman" w:cs="Times New Roman"/>
                  <w:sz w:val="28"/>
                  <w:szCs w:val="28"/>
                </w:rPr>
                <w:t>http://telegra.ph/Japan-plans-to-ease-visa-rules-for-skilled-workers-02-26</w:t>
              </w:r>
            </w:hyperlink>
            <w:r>
              <w:rPr>
                <w:rStyle w:val="a5"/>
                <w:rFonts w:ascii="Times New Roman" w:hAnsi="Times New Roman" w:cs="Times New Roman"/>
                <w:color w:val="000000" w:themeColor="text1"/>
                <w:sz w:val="28"/>
                <w:szCs w:val="28"/>
                <w:u w:val="none"/>
              </w:rPr>
              <w:t xml:space="preserve"> </w:t>
            </w:r>
          </w:p>
          <w:p w:rsidR="005D6BAA" w:rsidRDefault="005D6BAA" w:rsidP="0032154C">
            <w:pPr>
              <w:jc w:val="both"/>
              <w:rPr>
                <w:rStyle w:val="a5"/>
                <w:rFonts w:ascii="Times New Roman" w:hAnsi="Times New Roman" w:cs="Times New Roman"/>
                <w:color w:val="000000" w:themeColor="text1"/>
                <w:sz w:val="28"/>
                <w:szCs w:val="28"/>
                <w:u w:val="none"/>
              </w:rPr>
            </w:pPr>
          </w:p>
          <w:p w:rsidR="005D6BAA" w:rsidRPr="005D6BAA" w:rsidRDefault="005D6BAA" w:rsidP="005D6BAA">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15) </w:t>
            </w:r>
            <w:r w:rsidRPr="005D6BAA">
              <w:rPr>
                <w:rStyle w:val="a5"/>
                <w:rFonts w:ascii="Times New Roman" w:hAnsi="Times New Roman" w:cs="Times New Roman"/>
                <w:b/>
                <w:color w:val="000000" w:themeColor="text1"/>
                <w:sz w:val="28"/>
                <w:szCs w:val="28"/>
                <w:u w:val="none"/>
              </w:rPr>
              <w:t>50% населения Японии выступает против внесения поправок в Конституцию</w:t>
            </w:r>
          </w:p>
          <w:p w:rsidR="005D6BAA" w:rsidRP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 xml:space="preserve">Число людей, сомневающихся в необходимости изменить Конституцию, растёт. По сравнению с прошлым годом их число выросло на 4%, однако на рейтинге </w:t>
            </w:r>
            <w:proofErr w:type="spellStart"/>
            <w:r w:rsidRPr="005D6BAA">
              <w:rPr>
                <w:rStyle w:val="a5"/>
                <w:rFonts w:ascii="Times New Roman" w:hAnsi="Times New Roman" w:cs="Times New Roman"/>
                <w:color w:val="000000" w:themeColor="text1"/>
                <w:sz w:val="28"/>
                <w:szCs w:val="28"/>
                <w:u w:val="none"/>
              </w:rPr>
              <w:t>Абэ</w:t>
            </w:r>
            <w:proofErr w:type="spellEnd"/>
            <w:r w:rsidRPr="005D6BAA">
              <w:rPr>
                <w:rStyle w:val="a5"/>
                <w:rFonts w:ascii="Times New Roman" w:hAnsi="Times New Roman" w:cs="Times New Roman"/>
                <w:color w:val="000000" w:themeColor="text1"/>
                <w:sz w:val="28"/>
                <w:szCs w:val="28"/>
                <w:u w:val="none"/>
              </w:rPr>
              <w:t xml:space="preserve"> это никак не от</w:t>
            </w:r>
            <w:r>
              <w:rPr>
                <w:rStyle w:val="a5"/>
                <w:rFonts w:ascii="Times New Roman" w:hAnsi="Times New Roman" w:cs="Times New Roman"/>
                <w:color w:val="000000" w:themeColor="text1"/>
                <w:sz w:val="28"/>
                <w:szCs w:val="28"/>
                <w:u w:val="none"/>
              </w:rPr>
              <w:t xml:space="preserve">разилось: он по-прежнему высок. </w:t>
            </w:r>
            <w:r w:rsidRPr="005D6BAA">
              <w:rPr>
                <w:rStyle w:val="a5"/>
                <w:rFonts w:ascii="Times New Roman" w:hAnsi="Times New Roman" w:cs="Times New Roman"/>
                <w:color w:val="000000" w:themeColor="text1"/>
                <w:sz w:val="28"/>
                <w:szCs w:val="28"/>
                <w:u w:val="none"/>
              </w:rPr>
              <w:t>В целом, ситуация остаётся патовой: сколько японцев желает наконец обрести вооружённые силы, столько же предпочитает обходиться без них. Сам премьер-министр пока ещё не решил, когда будет проведён финальный экзит-полл, которы</w:t>
            </w:r>
            <w:r>
              <w:rPr>
                <w:rStyle w:val="a5"/>
                <w:rFonts w:ascii="Times New Roman" w:hAnsi="Times New Roman" w:cs="Times New Roman"/>
                <w:color w:val="000000" w:themeColor="text1"/>
                <w:sz w:val="28"/>
                <w:szCs w:val="28"/>
                <w:u w:val="none"/>
              </w:rPr>
              <w:t>й и поставит все точки над “i”.</w:t>
            </w:r>
          </w:p>
          <w:p w:rsidR="005D6BAA" w:rsidRDefault="005D6BAA" w:rsidP="005D6BAA">
            <w:pPr>
              <w:jc w:val="both"/>
              <w:rPr>
                <w:rStyle w:val="a5"/>
                <w:rFonts w:ascii="Times New Roman" w:hAnsi="Times New Roman" w:cs="Times New Roman"/>
                <w:color w:val="000000" w:themeColor="text1"/>
                <w:sz w:val="28"/>
                <w:szCs w:val="28"/>
                <w:u w:val="none"/>
              </w:rPr>
            </w:pPr>
            <w:hyperlink r:id="rId72" w:history="1">
              <w:r w:rsidRPr="00B700FF">
                <w:rPr>
                  <w:rStyle w:val="a5"/>
                  <w:rFonts w:ascii="Times New Roman" w:hAnsi="Times New Roman" w:cs="Times New Roman"/>
                  <w:sz w:val="28"/>
                  <w:szCs w:val="28"/>
                </w:rPr>
                <w:t>https://mainichi.jp/english/articles/20180226/p2a/00m/0na/019000c</w:t>
              </w:r>
            </w:hyperlink>
            <w:r>
              <w:rPr>
                <w:rStyle w:val="a5"/>
                <w:rFonts w:ascii="Times New Roman" w:hAnsi="Times New Roman" w:cs="Times New Roman"/>
                <w:color w:val="000000" w:themeColor="text1"/>
                <w:sz w:val="28"/>
                <w:szCs w:val="28"/>
                <w:u w:val="none"/>
              </w:rPr>
              <w:t xml:space="preserve"> </w:t>
            </w:r>
          </w:p>
          <w:p w:rsidR="005D6BAA" w:rsidRDefault="005D6BAA" w:rsidP="005D6BAA">
            <w:pPr>
              <w:jc w:val="both"/>
              <w:rPr>
                <w:rStyle w:val="a5"/>
                <w:rFonts w:ascii="Times New Roman" w:hAnsi="Times New Roman" w:cs="Times New Roman"/>
                <w:color w:val="000000" w:themeColor="text1"/>
                <w:sz w:val="28"/>
                <w:szCs w:val="28"/>
                <w:u w:val="none"/>
              </w:rPr>
            </w:pPr>
          </w:p>
          <w:p w:rsidR="005D6BAA" w:rsidRPr="005D6BAA" w:rsidRDefault="005D6BAA" w:rsidP="005D6BAA">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16) </w:t>
            </w:r>
            <w:r w:rsidRPr="005D6BAA">
              <w:rPr>
                <w:rStyle w:val="a5"/>
                <w:rFonts w:ascii="Times New Roman" w:hAnsi="Times New Roman" w:cs="Times New Roman"/>
                <w:b/>
                <w:color w:val="000000" w:themeColor="text1"/>
                <w:sz w:val="28"/>
                <w:szCs w:val="28"/>
                <w:u w:val="none"/>
              </w:rPr>
              <w:t>Япония и ЕС готовятся заключить договор о свободной торговле</w:t>
            </w:r>
          </w:p>
          <w:p w:rsidR="005D6BAA" w:rsidRP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Если всё пройдёт хорошо, то новая ЗСТ будет открыта уже к лету. Это будет один из крупнейши</w:t>
            </w:r>
            <w:r>
              <w:rPr>
                <w:rStyle w:val="a5"/>
                <w:rFonts w:ascii="Times New Roman" w:hAnsi="Times New Roman" w:cs="Times New Roman"/>
                <w:color w:val="000000" w:themeColor="text1"/>
                <w:sz w:val="28"/>
                <w:szCs w:val="28"/>
                <w:u w:val="none"/>
              </w:rPr>
              <w:t xml:space="preserve">х экономических блоков в мире. </w:t>
            </w:r>
            <w:r w:rsidRPr="005D6BAA">
              <w:rPr>
                <w:rStyle w:val="a5"/>
                <w:rFonts w:ascii="Times New Roman" w:hAnsi="Times New Roman" w:cs="Times New Roman"/>
                <w:color w:val="000000" w:themeColor="text1"/>
                <w:sz w:val="28"/>
                <w:szCs w:val="28"/>
                <w:u w:val="none"/>
              </w:rPr>
              <w:t>Япония уберёт тарифы на 94% импортных товаров из ЕС, в том числе на 82% сельскохозяйственной продукции. В результате подешевеют европейские сыры, мясо и вино. В свою очередь, ЕС снизит до нуля тарифы на 99% японского импорта, вк</w:t>
            </w:r>
            <w:r>
              <w:rPr>
                <w:rStyle w:val="a5"/>
                <w:rFonts w:ascii="Times New Roman" w:hAnsi="Times New Roman" w:cs="Times New Roman"/>
                <w:color w:val="000000" w:themeColor="text1"/>
                <w:sz w:val="28"/>
                <w:szCs w:val="28"/>
                <w:u w:val="none"/>
              </w:rPr>
              <w:t xml:space="preserve">лючая автомобили и телевизоры. </w:t>
            </w:r>
            <w:r w:rsidRPr="005D6BAA">
              <w:rPr>
                <w:rStyle w:val="a5"/>
                <w:rFonts w:ascii="Times New Roman" w:hAnsi="Times New Roman" w:cs="Times New Roman"/>
                <w:color w:val="000000" w:themeColor="text1"/>
                <w:sz w:val="28"/>
                <w:szCs w:val="28"/>
                <w:u w:val="none"/>
              </w:rPr>
              <w:t>Соглаше</w:t>
            </w:r>
            <w:r>
              <w:rPr>
                <w:rStyle w:val="a5"/>
                <w:rFonts w:ascii="Times New Roman" w:hAnsi="Times New Roman" w:cs="Times New Roman"/>
                <w:color w:val="000000" w:themeColor="text1"/>
                <w:sz w:val="28"/>
                <w:szCs w:val="28"/>
                <w:u w:val="none"/>
              </w:rPr>
              <w:t>ние вступит в силу в 2019 году.</w:t>
            </w:r>
          </w:p>
          <w:p w:rsidR="005D6BAA" w:rsidRDefault="005D6BAA" w:rsidP="005D6BAA">
            <w:pPr>
              <w:jc w:val="both"/>
              <w:rPr>
                <w:rStyle w:val="a5"/>
                <w:rFonts w:ascii="Times New Roman" w:hAnsi="Times New Roman" w:cs="Times New Roman"/>
                <w:color w:val="000000" w:themeColor="text1"/>
                <w:sz w:val="28"/>
                <w:szCs w:val="28"/>
                <w:u w:val="none"/>
              </w:rPr>
            </w:pPr>
            <w:hyperlink r:id="rId73" w:history="1">
              <w:r w:rsidRPr="00B700FF">
                <w:rPr>
                  <w:rStyle w:val="a5"/>
                  <w:rFonts w:ascii="Times New Roman" w:hAnsi="Times New Roman" w:cs="Times New Roman"/>
                  <w:sz w:val="28"/>
                  <w:szCs w:val="28"/>
                </w:rPr>
                <w:t>https://japantoday.com/category/politics/EU-Japan-to-sign-free-trade-deal-by-summer-EU-official</w:t>
              </w:r>
            </w:hyperlink>
            <w:r w:rsidRPr="005D6BAA">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 xml:space="preserve"> </w:t>
            </w:r>
          </w:p>
          <w:p w:rsidR="005D6BAA" w:rsidRDefault="005D6BAA" w:rsidP="005D6BAA">
            <w:pPr>
              <w:jc w:val="both"/>
              <w:rPr>
                <w:rStyle w:val="a5"/>
                <w:rFonts w:ascii="Times New Roman" w:hAnsi="Times New Roman" w:cs="Times New Roman"/>
                <w:color w:val="000000" w:themeColor="text1"/>
                <w:sz w:val="28"/>
                <w:szCs w:val="28"/>
                <w:u w:val="none"/>
              </w:rPr>
            </w:pPr>
          </w:p>
          <w:p w:rsidR="005D6BAA" w:rsidRPr="005D6BAA" w:rsidRDefault="005D6BAA" w:rsidP="005D6BAA">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17) </w:t>
            </w:r>
            <w:r w:rsidRPr="005D6BAA">
              <w:rPr>
                <w:rStyle w:val="a5"/>
                <w:rFonts w:ascii="Times New Roman" w:hAnsi="Times New Roman" w:cs="Times New Roman"/>
                <w:b/>
                <w:color w:val="000000" w:themeColor="text1"/>
                <w:sz w:val="28"/>
                <w:szCs w:val="28"/>
                <w:u w:val="none"/>
              </w:rPr>
              <w:t xml:space="preserve">Япония запретит трансплантационный туризм из-за </w:t>
            </w:r>
            <w:r w:rsidR="00A838E0">
              <w:rPr>
                <w:rStyle w:val="a5"/>
                <w:rFonts w:ascii="Times New Roman" w:hAnsi="Times New Roman" w:cs="Times New Roman"/>
                <w:b/>
                <w:color w:val="000000" w:themeColor="text1"/>
                <w:sz w:val="28"/>
                <w:szCs w:val="28"/>
                <w:u w:val="none"/>
              </w:rPr>
              <w:t>«</w:t>
            </w:r>
            <w:r w:rsidRPr="005D6BAA">
              <w:rPr>
                <w:rStyle w:val="a5"/>
                <w:rFonts w:ascii="Times New Roman" w:hAnsi="Times New Roman" w:cs="Times New Roman"/>
                <w:b/>
                <w:color w:val="000000" w:themeColor="text1"/>
                <w:sz w:val="28"/>
                <w:szCs w:val="28"/>
                <w:u w:val="none"/>
              </w:rPr>
              <w:t>убийств на заказ</w:t>
            </w:r>
            <w:r w:rsidR="00A838E0">
              <w:rPr>
                <w:rStyle w:val="a5"/>
                <w:rFonts w:ascii="Times New Roman" w:hAnsi="Times New Roman" w:cs="Times New Roman"/>
                <w:b/>
                <w:color w:val="000000" w:themeColor="text1"/>
                <w:sz w:val="28"/>
                <w:szCs w:val="28"/>
                <w:u w:val="none"/>
              </w:rPr>
              <w:t>»</w:t>
            </w:r>
            <w:r w:rsidRPr="005D6BAA">
              <w:rPr>
                <w:rStyle w:val="a5"/>
                <w:rFonts w:ascii="Times New Roman" w:hAnsi="Times New Roman" w:cs="Times New Roman"/>
                <w:b/>
                <w:color w:val="000000" w:themeColor="text1"/>
                <w:sz w:val="28"/>
                <w:szCs w:val="28"/>
                <w:u w:val="none"/>
              </w:rPr>
              <w:t xml:space="preserve"> в Китае</w:t>
            </w:r>
          </w:p>
          <w:p w:rsidR="005D6BAA" w:rsidRP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lastRenderedPageBreak/>
              <w:t xml:space="preserve">В Китай все чаще едут пациенты, остро нуждающиеся в пересадке. Там можно </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подобрать</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 xml:space="preserve"> подходящий орган за неделю или месяц. Это намного быстрее, чем на родине больных, где действует система донорства органов. Такие </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туристы</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 xml:space="preserve"> невольно вносят вклад в развитие чёрного рынка органов в КНР, где налажен процесс проведения операций по трансплантации благодаря </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убийству на заказ</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 Донорство органов исторически было ограничено в Японии (и Китае тоже) из-за культурных обычаев оставлять тела умерших нетронутыми. В настоящее время в стране запрещено законом покупать и продавать органы. Законы, запрещающие трансплантационный туризм гражданам, на сегодняшний день также приняли Тайвань, Норвегия, Чили и Израиль.</w:t>
            </w:r>
            <w:r>
              <w:rPr>
                <w:rStyle w:val="a5"/>
                <w:rFonts w:ascii="Times New Roman" w:hAnsi="Times New Roman" w:cs="Times New Roman"/>
                <w:color w:val="000000" w:themeColor="text1"/>
                <w:sz w:val="28"/>
                <w:szCs w:val="28"/>
                <w:u w:val="none"/>
              </w:rPr>
              <w:t xml:space="preserve"> </w:t>
            </w:r>
            <w:r w:rsidRPr="005D6BAA">
              <w:rPr>
                <w:rStyle w:val="a5"/>
                <w:rFonts w:ascii="Times New Roman" w:hAnsi="Times New Roman" w:cs="Times New Roman"/>
                <w:color w:val="000000" w:themeColor="text1"/>
                <w:sz w:val="28"/>
                <w:szCs w:val="28"/>
                <w:u w:val="none"/>
              </w:rPr>
              <w:t>Однако граждане могут выезжать за границу ради операции. Отмечается, что и Китай лукавит, когда заявляет о прекращении приёма зарубежных</w:t>
            </w:r>
            <w:r>
              <w:rPr>
                <w:rStyle w:val="a5"/>
                <w:rFonts w:ascii="Times New Roman" w:hAnsi="Times New Roman" w:cs="Times New Roman"/>
                <w:color w:val="000000" w:themeColor="text1"/>
                <w:sz w:val="28"/>
                <w:szCs w:val="28"/>
                <w:u w:val="none"/>
              </w:rPr>
              <w:t xml:space="preserve"> пациентов. </w:t>
            </w:r>
            <w:r w:rsidRPr="005D6BAA">
              <w:rPr>
                <w:rStyle w:val="a5"/>
                <w:rFonts w:ascii="Times New Roman" w:hAnsi="Times New Roman" w:cs="Times New Roman"/>
                <w:color w:val="000000" w:themeColor="text1"/>
                <w:sz w:val="28"/>
                <w:szCs w:val="28"/>
                <w:u w:val="none"/>
              </w:rPr>
              <w:t xml:space="preserve">Насильственное извлечение органов — это </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вопрос международных прав человека, который должен беспокоить всех</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 xml:space="preserve">, — заявили члены Палаты представителей парламента Японии. Вместе с тем член Верхней палаты советников </w:t>
            </w:r>
            <w:proofErr w:type="spellStart"/>
            <w:r w:rsidRPr="005D6BAA">
              <w:rPr>
                <w:rStyle w:val="a5"/>
                <w:rFonts w:ascii="Times New Roman" w:hAnsi="Times New Roman" w:cs="Times New Roman"/>
                <w:color w:val="000000" w:themeColor="text1"/>
                <w:sz w:val="28"/>
                <w:szCs w:val="28"/>
                <w:u w:val="none"/>
              </w:rPr>
              <w:t>Хироси</w:t>
            </w:r>
            <w:proofErr w:type="spellEnd"/>
            <w:r w:rsidRPr="005D6BAA">
              <w:rPr>
                <w:rStyle w:val="a5"/>
                <w:rFonts w:ascii="Times New Roman" w:hAnsi="Times New Roman" w:cs="Times New Roman"/>
                <w:color w:val="000000" w:themeColor="text1"/>
                <w:sz w:val="28"/>
                <w:szCs w:val="28"/>
                <w:u w:val="none"/>
              </w:rPr>
              <w:t xml:space="preserve"> </w:t>
            </w:r>
            <w:proofErr w:type="spellStart"/>
            <w:r w:rsidRPr="005D6BAA">
              <w:rPr>
                <w:rStyle w:val="a5"/>
                <w:rFonts w:ascii="Times New Roman" w:hAnsi="Times New Roman" w:cs="Times New Roman"/>
                <w:color w:val="000000" w:themeColor="text1"/>
                <w:sz w:val="28"/>
                <w:szCs w:val="28"/>
                <w:u w:val="none"/>
              </w:rPr>
              <w:t>Ямада</w:t>
            </w:r>
            <w:proofErr w:type="spellEnd"/>
            <w:r w:rsidRPr="005D6BAA">
              <w:rPr>
                <w:rStyle w:val="a5"/>
                <w:rFonts w:ascii="Times New Roman" w:hAnsi="Times New Roman" w:cs="Times New Roman"/>
                <w:color w:val="000000" w:themeColor="text1"/>
                <w:sz w:val="28"/>
                <w:szCs w:val="28"/>
                <w:u w:val="none"/>
              </w:rPr>
              <w:t xml:space="preserve"> также отметил, что японский народ не может быть </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соучастником</w:t>
            </w:r>
            <w:r w:rsidR="00A838E0">
              <w:rPr>
                <w:rStyle w:val="a5"/>
                <w:rFonts w:ascii="Times New Roman" w:hAnsi="Times New Roman" w:cs="Times New Roman"/>
                <w:color w:val="000000" w:themeColor="text1"/>
                <w:sz w:val="28"/>
                <w:szCs w:val="28"/>
                <w:u w:val="none"/>
              </w:rPr>
              <w:t>»</w:t>
            </w:r>
            <w:r w:rsidRPr="005D6BAA">
              <w:rPr>
                <w:rStyle w:val="a5"/>
                <w:rFonts w:ascii="Times New Roman" w:hAnsi="Times New Roman" w:cs="Times New Roman"/>
                <w:color w:val="000000" w:themeColor="text1"/>
                <w:sz w:val="28"/>
                <w:szCs w:val="28"/>
                <w:u w:val="none"/>
              </w:rPr>
              <w:t xml:space="preserve"> в преступлениях Китая, поэтому необходимо привлечь внимание з</w:t>
            </w:r>
            <w:r>
              <w:rPr>
                <w:rStyle w:val="a5"/>
                <w:rFonts w:ascii="Times New Roman" w:hAnsi="Times New Roman" w:cs="Times New Roman"/>
                <w:color w:val="000000" w:themeColor="text1"/>
                <w:sz w:val="28"/>
                <w:szCs w:val="28"/>
                <w:u w:val="none"/>
              </w:rPr>
              <w:t>аконодателей к данной проблеме.</w:t>
            </w:r>
          </w:p>
          <w:p w:rsidR="005D6BAA" w:rsidRDefault="005D6BAA" w:rsidP="005D6BAA">
            <w:pPr>
              <w:jc w:val="both"/>
              <w:rPr>
                <w:rStyle w:val="a5"/>
                <w:rFonts w:ascii="Times New Roman" w:hAnsi="Times New Roman" w:cs="Times New Roman"/>
                <w:color w:val="000000" w:themeColor="text1"/>
                <w:sz w:val="28"/>
                <w:szCs w:val="28"/>
                <w:u w:val="none"/>
              </w:rPr>
            </w:pPr>
            <w:hyperlink r:id="rId74" w:history="1">
              <w:r w:rsidRPr="00B700FF">
                <w:rPr>
                  <w:rStyle w:val="a5"/>
                  <w:rFonts w:ascii="Times New Roman" w:hAnsi="Times New Roman" w:cs="Times New Roman"/>
                  <w:sz w:val="28"/>
                  <w:szCs w:val="28"/>
                </w:rPr>
                <w:t>http://telegra.ph/YAponiya-zapretit-transplantacionnyj-turizm-iz-za-ubijstv-na-zakaz-v-Kitae-03-01</w:t>
              </w:r>
            </w:hyperlink>
            <w:r>
              <w:rPr>
                <w:rStyle w:val="a5"/>
                <w:rFonts w:ascii="Times New Roman" w:hAnsi="Times New Roman" w:cs="Times New Roman"/>
                <w:color w:val="000000" w:themeColor="text1"/>
                <w:sz w:val="28"/>
                <w:szCs w:val="28"/>
                <w:u w:val="none"/>
              </w:rPr>
              <w:t xml:space="preserve"> </w:t>
            </w:r>
          </w:p>
          <w:p w:rsidR="00A24792" w:rsidRDefault="00A24792" w:rsidP="005D6BAA">
            <w:pPr>
              <w:jc w:val="both"/>
              <w:rPr>
                <w:rStyle w:val="a5"/>
                <w:rFonts w:ascii="Times New Roman" w:hAnsi="Times New Roman" w:cs="Times New Roman"/>
                <w:color w:val="000000" w:themeColor="text1"/>
                <w:sz w:val="28"/>
                <w:szCs w:val="28"/>
                <w:u w:val="none"/>
              </w:rPr>
            </w:pPr>
          </w:p>
          <w:p w:rsidR="00A24792" w:rsidRPr="00A24792" w:rsidRDefault="00A24792" w:rsidP="00A24792">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18) </w:t>
            </w:r>
            <w:r w:rsidRPr="00A24792">
              <w:rPr>
                <w:rStyle w:val="a5"/>
                <w:rFonts w:ascii="Times New Roman" w:hAnsi="Times New Roman" w:cs="Times New Roman"/>
                <w:b/>
                <w:color w:val="000000" w:themeColor="text1"/>
                <w:sz w:val="28"/>
                <w:szCs w:val="28"/>
                <w:u w:val="none"/>
              </w:rPr>
              <w:t>РФ и Япония разработают юридическую базу для сотрудничества на южных Курилах</w:t>
            </w:r>
          </w:p>
          <w:p w:rsidR="00A24792" w:rsidRPr="00A24792" w:rsidRDefault="00A24792" w:rsidP="00A24792">
            <w:pPr>
              <w:jc w:val="both"/>
              <w:rPr>
                <w:rStyle w:val="a5"/>
                <w:rFonts w:ascii="Times New Roman" w:hAnsi="Times New Roman" w:cs="Times New Roman"/>
                <w:color w:val="000000" w:themeColor="text1"/>
                <w:sz w:val="28"/>
                <w:szCs w:val="28"/>
                <w:u w:val="none"/>
              </w:rPr>
            </w:pPr>
            <w:r w:rsidRPr="00A24792">
              <w:rPr>
                <w:rStyle w:val="a5"/>
                <w:rFonts w:ascii="Times New Roman" w:hAnsi="Times New Roman" w:cs="Times New Roman"/>
                <w:color w:val="000000" w:themeColor="text1"/>
                <w:sz w:val="28"/>
                <w:szCs w:val="28"/>
                <w:u w:val="none"/>
              </w:rPr>
              <w:t>Москва и Токио намерены разработать к следующей встрече на уровне заместителей министров иностранных дел двух стран «юридическую основу для ведения совместной хозяйственной деятельности на Курильских островах». До сих пор этот вопрос не решен. Российская сторона предлагает использовать свою законодательную базу, японская сторона настаивает на создании особой системы, чтобы защитить свои интересы.</w:t>
            </w:r>
          </w:p>
          <w:p w:rsidR="00A24792" w:rsidRPr="00F23D31" w:rsidRDefault="00A24792" w:rsidP="00A24792">
            <w:pPr>
              <w:jc w:val="both"/>
              <w:rPr>
                <w:rFonts w:ascii="Times New Roman" w:hAnsi="Times New Roman" w:cs="Times New Roman"/>
                <w:color w:val="000000" w:themeColor="text1"/>
                <w:sz w:val="28"/>
                <w:szCs w:val="28"/>
              </w:rPr>
            </w:pPr>
            <w:hyperlink r:id="rId75" w:history="1">
              <w:r w:rsidRPr="00B700FF">
                <w:rPr>
                  <w:rStyle w:val="a5"/>
                  <w:rFonts w:ascii="Times New Roman" w:hAnsi="Times New Roman" w:cs="Times New Roman"/>
                  <w:sz w:val="28"/>
                  <w:szCs w:val="28"/>
                </w:rPr>
                <w:t>https://rg.ru/2018/02/07/rf-i-iaponiia-razrabotaiut-iuridicheskuiu-bazu-sotrudnichestva-na-iuzhnyh-kurilah.html</w:t>
              </w:r>
            </w:hyperlink>
            <w:r>
              <w:rPr>
                <w:rStyle w:val="a5"/>
                <w:rFonts w:ascii="Times New Roman" w:hAnsi="Times New Roman" w:cs="Times New Roman"/>
                <w:color w:val="000000" w:themeColor="text1"/>
                <w:sz w:val="28"/>
                <w:szCs w:val="28"/>
                <w:u w:val="none"/>
              </w:rPr>
              <w:t xml:space="preserve"> </w:t>
            </w:r>
          </w:p>
        </w:tc>
      </w:tr>
      <w:tr w:rsidR="007349E9" w:rsidRPr="005C113F" w:rsidTr="00331242">
        <w:tc>
          <w:tcPr>
            <w:tcW w:w="9634" w:type="dxa"/>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B13BEF" w:rsidRPr="005C113F" w:rsidTr="00331242">
        <w:tc>
          <w:tcPr>
            <w:tcW w:w="9634" w:type="dxa"/>
          </w:tcPr>
          <w:p w:rsidR="00B13BEF" w:rsidRPr="00B13BEF" w:rsidRDefault="00B13BEF" w:rsidP="00B13BE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00641283">
              <w:t xml:space="preserve"> </w:t>
            </w:r>
            <w:r w:rsidRPr="00B13BEF">
              <w:rPr>
                <w:rFonts w:ascii="Times New Roman" w:hAnsi="Times New Roman" w:cs="Times New Roman"/>
                <w:b/>
                <w:sz w:val="28"/>
                <w:szCs w:val="28"/>
              </w:rPr>
              <w:t>Индия предпринимает шаги против табачной промышленности</w:t>
            </w:r>
          </w:p>
          <w:p w:rsidR="00B13BEF" w:rsidRPr="00B13BEF" w:rsidRDefault="00B13BEF" w:rsidP="00B13BEF">
            <w:pPr>
              <w:jc w:val="both"/>
              <w:rPr>
                <w:rFonts w:ascii="Times New Roman" w:hAnsi="Times New Roman" w:cs="Times New Roman"/>
                <w:sz w:val="28"/>
                <w:szCs w:val="28"/>
              </w:rPr>
            </w:pPr>
            <w:r w:rsidRPr="00B13BEF">
              <w:rPr>
                <w:rFonts w:ascii="Times New Roman" w:hAnsi="Times New Roman" w:cs="Times New Roman"/>
                <w:sz w:val="28"/>
                <w:szCs w:val="28"/>
              </w:rPr>
              <w:t>Помочь в этом нелегком деле призвано римское право. Правительство Индии настаивает на том, чтобы Верховный суд применил редко используемую доктрину, которая лишала бы табачную индустрию, оцененную в $11 млрд., законного права на торговлю табачной</w:t>
            </w:r>
            <w:r>
              <w:rPr>
                <w:rFonts w:ascii="Times New Roman" w:hAnsi="Times New Roman" w:cs="Times New Roman"/>
                <w:sz w:val="28"/>
                <w:szCs w:val="28"/>
              </w:rPr>
              <w:t xml:space="preserve"> </w:t>
            </w:r>
            <w:r w:rsidRPr="00B13BEF">
              <w:rPr>
                <w:rFonts w:ascii="Times New Roman" w:hAnsi="Times New Roman" w:cs="Times New Roman"/>
                <w:sz w:val="28"/>
                <w:szCs w:val="28"/>
              </w:rPr>
              <w:t xml:space="preserve">продукцией. Нью-Дели впервые попросил высший суд классифицировать табак как </w:t>
            </w:r>
            <w:r w:rsidR="00A838E0">
              <w:rPr>
                <w:rFonts w:ascii="Times New Roman" w:hAnsi="Times New Roman" w:cs="Times New Roman"/>
                <w:sz w:val="28"/>
                <w:szCs w:val="28"/>
              </w:rPr>
              <w:t>«</w:t>
            </w:r>
            <w:proofErr w:type="spellStart"/>
            <w:r w:rsidRPr="00B13BEF">
              <w:rPr>
                <w:rFonts w:ascii="Times New Roman" w:hAnsi="Times New Roman" w:cs="Times New Roman"/>
                <w:sz w:val="28"/>
                <w:szCs w:val="28"/>
              </w:rPr>
              <w:t>res</w:t>
            </w:r>
            <w:proofErr w:type="spellEnd"/>
            <w:r w:rsidRPr="00B13BEF">
              <w:rPr>
                <w:rFonts w:ascii="Times New Roman" w:hAnsi="Times New Roman" w:cs="Times New Roman"/>
                <w:sz w:val="28"/>
                <w:szCs w:val="28"/>
              </w:rPr>
              <w:t xml:space="preserve"> </w:t>
            </w:r>
            <w:proofErr w:type="spellStart"/>
            <w:r w:rsidRPr="00B13BEF">
              <w:rPr>
                <w:rFonts w:ascii="Times New Roman" w:hAnsi="Times New Roman" w:cs="Times New Roman"/>
                <w:sz w:val="28"/>
                <w:szCs w:val="28"/>
              </w:rPr>
              <w:t>extra</w:t>
            </w:r>
            <w:proofErr w:type="spellEnd"/>
            <w:r w:rsidRPr="00B13BEF">
              <w:rPr>
                <w:rFonts w:ascii="Times New Roman" w:hAnsi="Times New Roman" w:cs="Times New Roman"/>
                <w:sz w:val="28"/>
                <w:szCs w:val="28"/>
              </w:rPr>
              <w:t xml:space="preserve"> </w:t>
            </w:r>
            <w:proofErr w:type="spellStart"/>
            <w:r w:rsidRPr="00B13BEF">
              <w:rPr>
                <w:rFonts w:ascii="Times New Roman" w:hAnsi="Times New Roman" w:cs="Times New Roman"/>
                <w:sz w:val="28"/>
                <w:szCs w:val="28"/>
              </w:rPr>
              <w:t>commercium</w:t>
            </w:r>
            <w:proofErr w:type="spellEnd"/>
            <w:r w:rsidR="00A838E0">
              <w:rPr>
                <w:rFonts w:ascii="Times New Roman" w:hAnsi="Times New Roman" w:cs="Times New Roman"/>
                <w:sz w:val="28"/>
                <w:szCs w:val="28"/>
              </w:rPr>
              <w:t>»</w:t>
            </w:r>
            <w:r w:rsidRPr="00B13BEF">
              <w:rPr>
                <w:rFonts w:ascii="Times New Roman" w:hAnsi="Times New Roman" w:cs="Times New Roman"/>
                <w:sz w:val="28"/>
                <w:szCs w:val="28"/>
              </w:rPr>
              <w:t xml:space="preserve"> </w:t>
            </w:r>
            <w:proofErr w:type="gramStart"/>
            <w:r w:rsidRPr="00B13BEF">
              <w:rPr>
                <w:rFonts w:ascii="Times New Roman" w:hAnsi="Times New Roman" w:cs="Times New Roman"/>
                <w:sz w:val="28"/>
                <w:szCs w:val="28"/>
              </w:rPr>
              <w:t>( с</w:t>
            </w:r>
            <w:proofErr w:type="gramEnd"/>
            <w:r w:rsidRPr="00B13BEF">
              <w:rPr>
                <w:rFonts w:ascii="Times New Roman" w:hAnsi="Times New Roman" w:cs="Times New Roman"/>
                <w:sz w:val="28"/>
                <w:szCs w:val="28"/>
              </w:rPr>
              <w:t xml:space="preserve"> </w:t>
            </w:r>
            <w:r w:rsidRPr="00B13BEF">
              <w:rPr>
                <w:rFonts w:ascii="Times New Roman" w:hAnsi="Times New Roman" w:cs="Times New Roman"/>
                <w:sz w:val="28"/>
                <w:szCs w:val="28"/>
              </w:rPr>
              <w:lastRenderedPageBreak/>
              <w:t>лат.</w:t>
            </w:r>
            <w:r w:rsidR="004001C9">
              <w:rPr>
                <w:rFonts w:ascii="Times New Roman" w:hAnsi="Times New Roman" w:cs="Times New Roman"/>
                <w:sz w:val="28"/>
                <w:szCs w:val="28"/>
              </w:rPr>
              <w:t xml:space="preserve"> </w:t>
            </w:r>
            <w:r w:rsidR="00A838E0">
              <w:rPr>
                <w:rFonts w:ascii="Times New Roman" w:hAnsi="Times New Roman" w:cs="Times New Roman"/>
                <w:sz w:val="28"/>
                <w:szCs w:val="28"/>
              </w:rPr>
              <w:t>«</w:t>
            </w:r>
            <w:r w:rsidRPr="00B13BEF">
              <w:rPr>
                <w:rFonts w:ascii="Times New Roman" w:hAnsi="Times New Roman" w:cs="Times New Roman"/>
                <w:sz w:val="28"/>
                <w:szCs w:val="28"/>
              </w:rPr>
              <w:t>вещь вне оборота</w:t>
            </w:r>
            <w:r w:rsidR="00A838E0">
              <w:rPr>
                <w:rFonts w:ascii="Times New Roman" w:hAnsi="Times New Roman" w:cs="Times New Roman"/>
                <w:sz w:val="28"/>
                <w:szCs w:val="28"/>
              </w:rPr>
              <w:t>»</w:t>
            </w:r>
            <w:r w:rsidRPr="00B13BEF">
              <w:rPr>
                <w:rFonts w:ascii="Times New Roman" w:hAnsi="Times New Roman" w:cs="Times New Roman"/>
                <w:sz w:val="28"/>
                <w:szCs w:val="28"/>
              </w:rPr>
              <w:t xml:space="preserve">). Доктрина, которая восходит к римскому праву, может иметь далеко идущие последствия: отрицая правовую позицию отрасли в торговле, она дает властям больше свободы вводить ограничения. Также она может открыть дверь для прямого запрета на продажу табачных изделий, однако правительство не обсуждает вопрос о полном запрете на табак, основная цель </w:t>
            </w:r>
            <w:r w:rsidR="0074210C">
              <w:rPr>
                <w:rFonts w:ascii="Times New Roman" w:hAnsi="Times New Roman" w:cs="Times New Roman"/>
                <w:sz w:val="28"/>
                <w:szCs w:val="28"/>
              </w:rPr>
              <w:t>–</w:t>
            </w:r>
            <w:r w:rsidRPr="00B13BEF">
              <w:rPr>
                <w:rFonts w:ascii="Times New Roman" w:hAnsi="Times New Roman" w:cs="Times New Roman"/>
                <w:sz w:val="28"/>
                <w:szCs w:val="28"/>
              </w:rPr>
              <w:t xml:space="preserve"> ограничение юридических прав отрасли для защиты общественного здоровья. Ежегодно табачная продукция убивает более 9 000 000 человек в Индии, правительство в последние годы повысило налоги на табак, начало кампании по прекращению курения и ввело новые законы и правила табачной маркировки, но решить существующую масштабную проблему это мало помогает.</w:t>
            </w:r>
          </w:p>
          <w:p w:rsidR="00B13BEF" w:rsidRDefault="009B2DCE" w:rsidP="00B13BEF">
            <w:pPr>
              <w:jc w:val="both"/>
              <w:rPr>
                <w:rFonts w:ascii="Times New Roman" w:hAnsi="Times New Roman" w:cs="Times New Roman"/>
                <w:sz w:val="28"/>
                <w:szCs w:val="28"/>
              </w:rPr>
            </w:pPr>
            <w:hyperlink r:id="rId76" w:history="1">
              <w:r w:rsidR="004001C9" w:rsidRPr="00FF69E2">
                <w:rPr>
                  <w:rStyle w:val="a5"/>
                  <w:rFonts w:ascii="Times New Roman" w:hAnsi="Times New Roman" w:cs="Times New Roman"/>
                  <w:sz w:val="28"/>
                  <w:szCs w:val="28"/>
                </w:rPr>
                <w:t>http://telegra.ph/With-Roman-law-precept-India-steps-to-stub-out-tobacco-industry-rights-02-01</w:t>
              </w:r>
            </w:hyperlink>
          </w:p>
          <w:p w:rsidR="004001C9" w:rsidRDefault="004001C9" w:rsidP="00B13BEF">
            <w:pPr>
              <w:jc w:val="both"/>
              <w:rPr>
                <w:rFonts w:ascii="Times New Roman" w:hAnsi="Times New Roman" w:cs="Times New Roman"/>
                <w:sz w:val="28"/>
                <w:szCs w:val="28"/>
              </w:rPr>
            </w:pPr>
          </w:p>
          <w:p w:rsidR="00197145" w:rsidRPr="00197145" w:rsidRDefault="00197145" w:rsidP="00197145">
            <w:pPr>
              <w:jc w:val="both"/>
              <w:rPr>
                <w:rFonts w:ascii="Times New Roman" w:hAnsi="Times New Roman" w:cs="Times New Roman"/>
                <w:sz w:val="28"/>
                <w:szCs w:val="28"/>
              </w:rPr>
            </w:pPr>
            <w:r>
              <w:rPr>
                <w:rFonts w:ascii="Times New Roman" w:hAnsi="Times New Roman" w:cs="Times New Roman"/>
                <w:sz w:val="28"/>
                <w:szCs w:val="28"/>
              </w:rPr>
              <w:t>2)</w:t>
            </w:r>
            <w:r w:rsidR="00641283">
              <w:rPr>
                <w:rFonts w:ascii="Times New Roman" w:hAnsi="Times New Roman" w:cs="Times New Roman"/>
                <w:sz w:val="28"/>
                <w:szCs w:val="28"/>
              </w:rPr>
              <w:t xml:space="preserve">  </w:t>
            </w:r>
            <w:r>
              <w:t xml:space="preserve"> </w:t>
            </w:r>
            <w:r w:rsidRPr="00197145">
              <w:rPr>
                <w:rFonts w:ascii="Times New Roman" w:hAnsi="Times New Roman" w:cs="Times New Roman"/>
                <w:b/>
                <w:sz w:val="28"/>
                <w:szCs w:val="28"/>
              </w:rPr>
              <w:t>Индия намерена объявить тендер по разведке и разработке 55 блоков нефти и газа согласно новой политике разведки и лицензирования</w:t>
            </w:r>
          </w:p>
          <w:p w:rsidR="00197145" w:rsidRDefault="00197145" w:rsidP="00197145">
            <w:pPr>
              <w:jc w:val="both"/>
              <w:rPr>
                <w:rFonts w:ascii="Times New Roman" w:hAnsi="Times New Roman" w:cs="Times New Roman"/>
                <w:sz w:val="28"/>
                <w:szCs w:val="28"/>
              </w:rPr>
            </w:pPr>
            <w:r w:rsidRPr="00197145">
              <w:rPr>
                <w:rFonts w:ascii="Times New Roman" w:hAnsi="Times New Roman" w:cs="Times New Roman"/>
                <w:sz w:val="28"/>
                <w:szCs w:val="28"/>
              </w:rPr>
              <w:t xml:space="preserve">Министерство нефти и природного газа Индии ожидает значительного интереса от международных и отечественных нефтегазовых компаний. Заинтересованные стороны должны будут предоставить Индии всю необходимую о себе информацию, включая техническую и финансовую составляющие. Претенденты должны платить государству часть дохода с момента начала производства, а также осуществлять продажи в Индии. Все возникающие в процессе </w:t>
            </w:r>
            <w:proofErr w:type="gramStart"/>
            <w:r w:rsidRPr="00197145">
              <w:rPr>
                <w:rFonts w:ascii="Times New Roman" w:hAnsi="Times New Roman" w:cs="Times New Roman"/>
                <w:sz w:val="28"/>
                <w:szCs w:val="28"/>
              </w:rPr>
              <w:t>арбитражные  споры</w:t>
            </w:r>
            <w:proofErr w:type="gramEnd"/>
            <w:r w:rsidRPr="00197145">
              <w:rPr>
                <w:rFonts w:ascii="Times New Roman" w:hAnsi="Times New Roman" w:cs="Times New Roman"/>
                <w:sz w:val="28"/>
                <w:szCs w:val="28"/>
              </w:rPr>
              <w:t xml:space="preserve"> будут  разрешаться в соответствии с Законом Индии об арбитраже 1996 года. </w:t>
            </w:r>
            <w:hyperlink r:id="rId77" w:history="1">
              <w:r w:rsidRPr="00FF69E2">
                <w:rPr>
                  <w:rStyle w:val="a5"/>
                  <w:rFonts w:ascii="Times New Roman" w:hAnsi="Times New Roman" w:cs="Times New Roman"/>
                  <w:sz w:val="28"/>
                  <w:szCs w:val="28"/>
                </w:rPr>
                <w:t>https://www.jdsupra.com/legalnews/india-launches-bid-process-for-largest-64214/</w:t>
              </w:r>
            </w:hyperlink>
          </w:p>
          <w:p w:rsidR="00197145" w:rsidRDefault="00197145" w:rsidP="00197145">
            <w:pPr>
              <w:jc w:val="both"/>
              <w:rPr>
                <w:rFonts w:ascii="Times New Roman" w:hAnsi="Times New Roman" w:cs="Times New Roman"/>
                <w:sz w:val="28"/>
                <w:szCs w:val="28"/>
              </w:rPr>
            </w:pPr>
          </w:p>
          <w:p w:rsidR="00596CD6" w:rsidRPr="00596CD6" w:rsidRDefault="00596CD6" w:rsidP="00596CD6">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596CD6">
              <w:rPr>
                <w:rFonts w:ascii="Times New Roman" w:hAnsi="Times New Roman" w:cs="Times New Roman"/>
                <w:b/>
                <w:sz w:val="28"/>
                <w:szCs w:val="28"/>
              </w:rPr>
              <w:t>Импортировать золото в Индию может стать дешевле</w:t>
            </w:r>
          </w:p>
          <w:p w:rsidR="00596CD6" w:rsidRPr="00596CD6" w:rsidRDefault="00596CD6" w:rsidP="00596CD6">
            <w:pPr>
              <w:jc w:val="both"/>
              <w:rPr>
                <w:rFonts w:ascii="Times New Roman" w:hAnsi="Times New Roman" w:cs="Times New Roman"/>
                <w:sz w:val="28"/>
                <w:szCs w:val="28"/>
              </w:rPr>
            </w:pPr>
            <w:r w:rsidRPr="00596CD6">
              <w:rPr>
                <w:rFonts w:ascii="Times New Roman" w:hAnsi="Times New Roman" w:cs="Times New Roman"/>
                <w:sz w:val="28"/>
                <w:szCs w:val="28"/>
              </w:rPr>
              <w:t xml:space="preserve">Правительство Индии может снизить налог на импорт золота. Местные торговцы ювелирными изделиями уверены, что власти заложат более низкую ставку таможенной пошлины в бюджет, который обещают представить уже в этом году. Подобный шаг обещает удовлетворить многолетние требования легальных торговцев золотом в Индии, а также обещает побороть чёрный рынок золота, который как раз сейчас находится в самом расцвете сил. </w:t>
            </w:r>
          </w:p>
          <w:p w:rsidR="00596CD6" w:rsidRDefault="009B2DCE" w:rsidP="00596CD6">
            <w:pPr>
              <w:jc w:val="both"/>
              <w:rPr>
                <w:rFonts w:ascii="Times New Roman" w:hAnsi="Times New Roman" w:cs="Times New Roman"/>
                <w:sz w:val="28"/>
                <w:szCs w:val="28"/>
              </w:rPr>
            </w:pPr>
            <w:hyperlink r:id="rId78" w:history="1">
              <w:r w:rsidR="00596CD6" w:rsidRPr="00FF69E2">
                <w:rPr>
                  <w:rStyle w:val="a5"/>
                  <w:rFonts w:ascii="Times New Roman" w:hAnsi="Times New Roman" w:cs="Times New Roman"/>
                  <w:sz w:val="28"/>
                  <w:szCs w:val="28"/>
                </w:rPr>
                <w:t>https://business-swiss.ch/2018/02/indiya-nalog-na-import-zolota/</w:t>
              </w:r>
            </w:hyperlink>
          </w:p>
          <w:p w:rsidR="00596CD6" w:rsidRDefault="00596CD6" w:rsidP="00596CD6">
            <w:pPr>
              <w:jc w:val="both"/>
              <w:rPr>
                <w:rFonts w:ascii="Times New Roman" w:hAnsi="Times New Roman" w:cs="Times New Roman"/>
                <w:sz w:val="28"/>
                <w:szCs w:val="28"/>
              </w:rPr>
            </w:pPr>
          </w:p>
          <w:p w:rsidR="006E0E5A" w:rsidRPr="006E0E5A" w:rsidRDefault="009B4DEF" w:rsidP="006E0E5A">
            <w:pPr>
              <w:jc w:val="both"/>
              <w:rPr>
                <w:rFonts w:ascii="Times New Roman" w:hAnsi="Times New Roman" w:cs="Times New Roman"/>
                <w:sz w:val="28"/>
                <w:szCs w:val="28"/>
              </w:rPr>
            </w:pPr>
            <w:r>
              <w:rPr>
                <w:rFonts w:ascii="Times New Roman" w:hAnsi="Times New Roman" w:cs="Times New Roman"/>
                <w:sz w:val="28"/>
                <w:szCs w:val="28"/>
              </w:rPr>
              <w:t>4)</w:t>
            </w:r>
            <w:r w:rsidR="0032276D">
              <w:t xml:space="preserve"> </w:t>
            </w:r>
            <w:r w:rsidR="006E0E5A" w:rsidRPr="006E0E5A">
              <w:rPr>
                <w:rFonts w:ascii="Times New Roman" w:hAnsi="Times New Roman" w:cs="Times New Roman"/>
                <w:b/>
                <w:sz w:val="28"/>
                <w:szCs w:val="28"/>
              </w:rPr>
              <w:t>В Индии появится омбудсмен по делам небанковских кредитных организаций</w:t>
            </w:r>
          </w:p>
          <w:p w:rsidR="006E0E5A" w:rsidRPr="006E0E5A" w:rsidRDefault="006E0E5A" w:rsidP="006E0E5A">
            <w:pPr>
              <w:jc w:val="both"/>
              <w:rPr>
                <w:rFonts w:ascii="Times New Roman" w:hAnsi="Times New Roman" w:cs="Times New Roman"/>
                <w:sz w:val="28"/>
                <w:szCs w:val="28"/>
              </w:rPr>
            </w:pPr>
            <w:r w:rsidRPr="006E0E5A">
              <w:rPr>
                <w:rFonts w:ascii="Times New Roman" w:hAnsi="Times New Roman" w:cs="Times New Roman"/>
                <w:sz w:val="28"/>
                <w:szCs w:val="28"/>
              </w:rPr>
              <w:lastRenderedPageBreak/>
              <w:t>Об этом заявил Резервный Банк Индии. Ожидается, что должность омбудсмена появится и официально станет вакантной в конце этого месяца.</w:t>
            </w:r>
          </w:p>
          <w:p w:rsidR="006E0E5A" w:rsidRDefault="009B2DCE" w:rsidP="006E0E5A">
            <w:pPr>
              <w:jc w:val="both"/>
              <w:rPr>
                <w:rFonts w:ascii="Times New Roman" w:hAnsi="Times New Roman" w:cs="Times New Roman"/>
                <w:sz w:val="28"/>
                <w:szCs w:val="28"/>
              </w:rPr>
            </w:pPr>
            <w:hyperlink r:id="rId79" w:history="1">
              <w:r w:rsidR="006E0E5A" w:rsidRPr="00FF69E2">
                <w:rPr>
                  <w:rStyle w:val="a5"/>
                  <w:rFonts w:ascii="Times New Roman" w:hAnsi="Times New Roman" w:cs="Times New Roman"/>
                  <w:sz w:val="28"/>
                  <w:szCs w:val="28"/>
                </w:rPr>
                <w:t>https://m.economictimes.com/industry/banking/finance/rbi-to-set-up-ombudsman-for-nbfcs/amp_articleshow/62819968.cms?__twitter_impression=true</w:t>
              </w:r>
            </w:hyperlink>
          </w:p>
          <w:p w:rsidR="00807A94" w:rsidRDefault="00807A94" w:rsidP="006E0E5A">
            <w:pPr>
              <w:jc w:val="both"/>
              <w:rPr>
                <w:rFonts w:ascii="Times New Roman" w:hAnsi="Times New Roman" w:cs="Times New Roman"/>
                <w:sz w:val="28"/>
                <w:szCs w:val="28"/>
              </w:rPr>
            </w:pPr>
          </w:p>
          <w:p w:rsidR="00807A94" w:rsidRPr="00807A94" w:rsidRDefault="0032276D" w:rsidP="00807A94">
            <w:pPr>
              <w:jc w:val="both"/>
              <w:rPr>
                <w:rFonts w:ascii="Times New Roman" w:hAnsi="Times New Roman" w:cs="Times New Roman"/>
                <w:sz w:val="28"/>
                <w:szCs w:val="28"/>
              </w:rPr>
            </w:pPr>
            <w:r>
              <w:rPr>
                <w:rFonts w:ascii="Times New Roman" w:hAnsi="Times New Roman" w:cs="Times New Roman"/>
                <w:sz w:val="28"/>
                <w:szCs w:val="28"/>
              </w:rPr>
              <w:t>5</w:t>
            </w:r>
            <w:r w:rsidR="00807A94">
              <w:rPr>
                <w:rFonts w:ascii="Times New Roman" w:hAnsi="Times New Roman" w:cs="Times New Roman"/>
                <w:sz w:val="28"/>
                <w:szCs w:val="28"/>
              </w:rPr>
              <w:t>)</w:t>
            </w:r>
            <w:r w:rsidR="00807A94">
              <w:t xml:space="preserve"> </w:t>
            </w:r>
            <w:r w:rsidR="00807A94" w:rsidRPr="00807A94">
              <w:rPr>
                <w:rFonts w:ascii="Times New Roman" w:hAnsi="Times New Roman" w:cs="Times New Roman"/>
                <w:b/>
                <w:sz w:val="28"/>
                <w:szCs w:val="28"/>
              </w:rPr>
              <w:t xml:space="preserve">Индия оштрафовала </w:t>
            </w:r>
            <w:proofErr w:type="spellStart"/>
            <w:r w:rsidR="00807A94" w:rsidRPr="00807A94">
              <w:rPr>
                <w:rFonts w:ascii="Times New Roman" w:hAnsi="Times New Roman" w:cs="Times New Roman"/>
                <w:b/>
                <w:sz w:val="28"/>
                <w:szCs w:val="28"/>
              </w:rPr>
              <w:t>Google</w:t>
            </w:r>
            <w:proofErr w:type="spellEnd"/>
            <w:r w:rsidR="00807A94" w:rsidRPr="00807A94">
              <w:rPr>
                <w:rFonts w:ascii="Times New Roman" w:hAnsi="Times New Roman" w:cs="Times New Roman"/>
                <w:b/>
                <w:sz w:val="28"/>
                <w:szCs w:val="28"/>
              </w:rPr>
              <w:t xml:space="preserve"> за искажение поиска</w:t>
            </w:r>
          </w:p>
          <w:p w:rsidR="00807A94" w:rsidRPr="00807A94" w:rsidRDefault="00807A94" w:rsidP="00807A94">
            <w:pPr>
              <w:jc w:val="both"/>
              <w:rPr>
                <w:rFonts w:ascii="Times New Roman" w:hAnsi="Times New Roman" w:cs="Times New Roman"/>
                <w:sz w:val="28"/>
                <w:szCs w:val="28"/>
              </w:rPr>
            </w:pPr>
            <w:r w:rsidRPr="00807A94">
              <w:rPr>
                <w:rFonts w:ascii="Times New Roman" w:hAnsi="Times New Roman" w:cs="Times New Roman"/>
                <w:sz w:val="28"/>
                <w:szCs w:val="28"/>
              </w:rPr>
              <w:t xml:space="preserve">Комиссия по защите конкуренции Индии наложила штраф на американскую корпорацию </w:t>
            </w:r>
            <w:proofErr w:type="spellStart"/>
            <w:r w:rsidRPr="00807A94">
              <w:rPr>
                <w:rFonts w:ascii="Times New Roman" w:hAnsi="Times New Roman" w:cs="Times New Roman"/>
                <w:sz w:val="28"/>
                <w:szCs w:val="28"/>
              </w:rPr>
              <w:t>Google</w:t>
            </w:r>
            <w:proofErr w:type="spellEnd"/>
            <w:r w:rsidRPr="00807A94">
              <w:rPr>
                <w:rFonts w:ascii="Times New Roman" w:hAnsi="Times New Roman" w:cs="Times New Roman"/>
                <w:sz w:val="28"/>
                <w:szCs w:val="28"/>
              </w:rPr>
              <w:t xml:space="preserve"> за злоупотребление доминирующим положением на рынке и искажение результатов поиска. Теперь компания должна выплатить штраф в размере $21 млн. в течение 60 дней.</w:t>
            </w:r>
          </w:p>
          <w:p w:rsidR="0074210C" w:rsidRDefault="009B2DCE" w:rsidP="006E0E5A">
            <w:pPr>
              <w:jc w:val="both"/>
              <w:rPr>
                <w:rStyle w:val="a5"/>
                <w:rFonts w:ascii="Times New Roman" w:hAnsi="Times New Roman" w:cs="Times New Roman"/>
                <w:sz w:val="28"/>
                <w:szCs w:val="28"/>
              </w:rPr>
            </w:pPr>
            <w:hyperlink r:id="rId80" w:history="1">
              <w:r w:rsidR="00807A94" w:rsidRPr="00FF69E2">
                <w:rPr>
                  <w:rStyle w:val="a5"/>
                  <w:rFonts w:ascii="Times New Roman" w:hAnsi="Times New Roman" w:cs="Times New Roman"/>
                  <w:sz w:val="28"/>
                  <w:szCs w:val="28"/>
                </w:rPr>
                <w:t>http://telegra.ph/Indiya-oshtrafovala-Google-za-iskazhenie-poiska-02-09</w:t>
              </w:r>
            </w:hyperlink>
          </w:p>
          <w:p w:rsidR="0074210C" w:rsidRDefault="0074210C" w:rsidP="006E0E5A">
            <w:pPr>
              <w:jc w:val="both"/>
              <w:rPr>
                <w:rStyle w:val="a5"/>
              </w:rPr>
            </w:pPr>
          </w:p>
          <w:p w:rsidR="00D3070F" w:rsidRPr="00D3070F" w:rsidRDefault="0032276D" w:rsidP="00D307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3070F">
              <w:rPr>
                <w:rFonts w:ascii="Times New Roman" w:hAnsi="Times New Roman" w:cs="Times New Roman"/>
                <w:color w:val="000000" w:themeColor="text1"/>
                <w:sz w:val="28"/>
                <w:szCs w:val="28"/>
              </w:rPr>
              <w:t xml:space="preserve"> </w:t>
            </w:r>
            <w:r w:rsidR="00D3070F" w:rsidRPr="00D3070F">
              <w:rPr>
                <w:rFonts w:ascii="Times New Roman" w:hAnsi="Times New Roman" w:cs="Times New Roman"/>
                <w:b/>
                <w:color w:val="000000" w:themeColor="text1"/>
                <w:sz w:val="28"/>
                <w:szCs w:val="28"/>
              </w:rPr>
              <w:t xml:space="preserve">В Верховный суд Индии поступили требования к разработке и осуществлению </w:t>
            </w:r>
            <w:r w:rsidR="00A838E0">
              <w:rPr>
                <w:rFonts w:ascii="Times New Roman" w:hAnsi="Times New Roman" w:cs="Times New Roman"/>
                <w:b/>
                <w:color w:val="000000" w:themeColor="text1"/>
                <w:sz w:val="28"/>
                <w:szCs w:val="28"/>
              </w:rPr>
              <w:t>«</w:t>
            </w:r>
            <w:r w:rsidR="00D3070F" w:rsidRPr="00D3070F">
              <w:rPr>
                <w:rFonts w:ascii="Times New Roman" w:hAnsi="Times New Roman" w:cs="Times New Roman"/>
                <w:b/>
                <w:color w:val="000000" w:themeColor="text1"/>
                <w:sz w:val="28"/>
                <w:szCs w:val="28"/>
              </w:rPr>
              <w:t>Закона о контроле за народонаселением</w:t>
            </w:r>
            <w:r w:rsidR="00A838E0">
              <w:rPr>
                <w:rFonts w:ascii="Times New Roman" w:hAnsi="Times New Roman" w:cs="Times New Roman"/>
                <w:b/>
                <w:color w:val="000000" w:themeColor="text1"/>
                <w:sz w:val="28"/>
                <w:szCs w:val="28"/>
              </w:rPr>
              <w:t>»</w:t>
            </w:r>
            <w:r w:rsidR="00D3070F" w:rsidRPr="00D3070F">
              <w:rPr>
                <w:rFonts w:ascii="Times New Roman" w:hAnsi="Times New Roman" w:cs="Times New Roman"/>
                <w:b/>
                <w:color w:val="000000" w:themeColor="text1"/>
                <w:sz w:val="28"/>
                <w:szCs w:val="28"/>
              </w:rPr>
              <w:t xml:space="preserve"> в связи с его чрезмерным ростом</w:t>
            </w:r>
          </w:p>
          <w:p w:rsidR="00D3070F" w:rsidRPr="00D3070F" w:rsidRDefault="00D3070F" w:rsidP="00D3070F">
            <w:pPr>
              <w:jc w:val="both"/>
              <w:rPr>
                <w:rFonts w:ascii="Times New Roman" w:hAnsi="Times New Roman" w:cs="Times New Roman"/>
                <w:color w:val="000000" w:themeColor="text1"/>
                <w:sz w:val="28"/>
                <w:szCs w:val="28"/>
              </w:rPr>
            </w:pPr>
            <w:r w:rsidRPr="00D3070F">
              <w:rPr>
                <w:rFonts w:ascii="Times New Roman" w:hAnsi="Times New Roman" w:cs="Times New Roman"/>
                <w:color w:val="000000" w:themeColor="text1"/>
                <w:sz w:val="28"/>
                <w:szCs w:val="28"/>
              </w:rPr>
              <w:t xml:space="preserve">В петициях, поданных тремя адвокатами, говорится о том, что 2022 году численность населения пересечет отметку в 1,5 миллиарда. Такие темпы роста приведут к проблемам увеличения безработицы, нищеты, загрязнения среды, социальной напряженности. </w:t>
            </w:r>
            <w:proofErr w:type="spellStart"/>
            <w:r w:rsidRPr="00D3070F">
              <w:rPr>
                <w:rFonts w:ascii="Times New Roman" w:hAnsi="Times New Roman" w:cs="Times New Roman"/>
                <w:color w:val="000000" w:themeColor="text1"/>
                <w:sz w:val="28"/>
                <w:szCs w:val="28"/>
              </w:rPr>
              <w:t>Петиционеры</w:t>
            </w:r>
            <w:proofErr w:type="spellEnd"/>
            <w:r w:rsidRPr="00D3070F">
              <w:rPr>
                <w:rFonts w:ascii="Times New Roman" w:hAnsi="Times New Roman" w:cs="Times New Roman"/>
                <w:color w:val="000000" w:themeColor="text1"/>
                <w:sz w:val="28"/>
                <w:szCs w:val="28"/>
              </w:rPr>
              <w:t xml:space="preserve"> обратились с просьбой сформировать систему поощрения и / или вознаграждения семьи, которая придерживается политики </w:t>
            </w:r>
            <w:r w:rsidR="00A838E0">
              <w:rPr>
                <w:rFonts w:ascii="Times New Roman" w:hAnsi="Times New Roman" w:cs="Times New Roman"/>
                <w:color w:val="000000" w:themeColor="text1"/>
                <w:sz w:val="28"/>
                <w:szCs w:val="28"/>
              </w:rPr>
              <w:t>«</w:t>
            </w:r>
            <w:r w:rsidRPr="00D3070F">
              <w:rPr>
                <w:rFonts w:ascii="Times New Roman" w:hAnsi="Times New Roman" w:cs="Times New Roman"/>
                <w:color w:val="000000" w:themeColor="text1"/>
                <w:sz w:val="28"/>
                <w:szCs w:val="28"/>
              </w:rPr>
              <w:t>не больше двух детей</w:t>
            </w:r>
            <w:r w:rsidR="00A838E0">
              <w:rPr>
                <w:rFonts w:ascii="Times New Roman" w:hAnsi="Times New Roman" w:cs="Times New Roman"/>
                <w:color w:val="000000" w:themeColor="text1"/>
                <w:sz w:val="28"/>
                <w:szCs w:val="28"/>
              </w:rPr>
              <w:t>»</w:t>
            </w:r>
            <w:r w:rsidRPr="00D3070F">
              <w:rPr>
                <w:rFonts w:ascii="Times New Roman" w:hAnsi="Times New Roman" w:cs="Times New Roman"/>
                <w:color w:val="000000" w:themeColor="text1"/>
                <w:sz w:val="28"/>
                <w:szCs w:val="28"/>
              </w:rPr>
              <w:t xml:space="preserve">. Они ссылаются на несколько прецедентов, в том числе решение Верховного суда по делу </w:t>
            </w:r>
            <w:proofErr w:type="spellStart"/>
            <w:r w:rsidRPr="00D3070F">
              <w:rPr>
                <w:rFonts w:ascii="Times New Roman" w:hAnsi="Times New Roman" w:cs="Times New Roman"/>
                <w:color w:val="000000" w:themeColor="text1"/>
                <w:sz w:val="28"/>
                <w:szCs w:val="28"/>
              </w:rPr>
              <w:t>Javed</w:t>
            </w:r>
            <w:proofErr w:type="spellEnd"/>
            <w:r w:rsidRPr="00D3070F">
              <w:rPr>
                <w:rFonts w:ascii="Times New Roman" w:hAnsi="Times New Roman" w:cs="Times New Roman"/>
                <w:color w:val="000000" w:themeColor="text1"/>
                <w:sz w:val="28"/>
                <w:szCs w:val="28"/>
              </w:rPr>
              <w:t xml:space="preserve"> &amp; </w:t>
            </w:r>
            <w:proofErr w:type="spellStart"/>
            <w:r w:rsidRPr="00D3070F">
              <w:rPr>
                <w:rFonts w:ascii="Times New Roman" w:hAnsi="Times New Roman" w:cs="Times New Roman"/>
                <w:color w:val="000000" w:themeColor="text1"/>
                <w:sz w:val="28"/>
                <w:szCs w:val="28"/>
              </w:rPr>
              <w:t>Ors</w:t>
            </w:r>
            <w:proofErr w:type="spellEnd"/>
            <w:r w:rsidRPr="00D3070F">
              <w:rPr>
                <w:rFonts w:ascii="Times New Roman" w:hAnsi="Times New Roman" w:cs="Times New Roman"/>
                <w:color w:val="000000" w:themeColor="text1"/>
                <w:sz w:val="28"/>
                <w:szCs w:val="28"/>
              </w:rPr>
              <w:t xml:space="preserve"> v. </w:t>
            </w:r>
            <w:proofErr w:type="spellStart"/>
            <w:r w:rsidRPr="00D3070F">
              <w:rPr>
                <w:rFonts w:ascii="Times New Roman" w:hAnsi="Times New Roman" w:cs="Times New Roman"/>
                <w:color w:val="000000" w:themeColor="text1"/>
                <w:sz w:val="28"/>
                <w:szCs w:val="28"/>
              </w:rPr>
              <w:t>State</w:t>
            </w:r>
            <w:proofErr w:type="spellEnd"/>
            <w:r w:rsidRPr="00D3070F">
              <w:rPr>
                <w:rFonts w:ascii="Times New Roman" w:hAnsi="Times New Roman" w:cs="Times New Roman"/>
                <w:color w:val="000000" w:themeColor="text1"/>
                <w:sz w:val="28"/>
                <w:szCs w:val="28"/>
              </w:rPr>
              <w:t xml:space="preserve"> </w:t>
            </w:r>
            <w:proofErr w:type="spellStart"/>
            <w:r w:rsidRPr="00D3070F">
              <w:rPr>
                <w:rFonts w:ascii="Times New Roman" w:hAnsi="Times New Roman" w:cs="Times New Roman"/>
                <w:color w:val="000000" w:themeColor="text1"/>
                <w:sz w:val="28"/>
                <w:szCs w:val="28"/>
              </w:rPr>
              <w:t>Of</w:t>
            </w:r>
            <w:proofErr w:type="spellEnd"/>
            <w:r w:rsidRPr="00D3070F">
              <w:rPr>
                <w:rFonts w:ascii="Times New Roman" w:hAnsi="Times New Roman" w:cs="Times New Roman"/>
                <w:color w:val="000000" w:themeColor="text1"/>
                <w:sz w:val="28"/>
                <w:szCs w:val="28"/>
              </w:rPr>
              <w:t xml:space="preserve"> </w:t>
            </w:r>
            <w:proofErr w:type="spellStart"/>
            <w:r w:rsidRPr="00D3070F">
              <w:rPr>
                <w:rFonts w:ascii="Times New Roman" w:hAnsi="Times New Roman" w:cs="Times New Roman"/>
                <w:color w:val="000000" w:themeColor="text1"/>
                <w:sz w:val="28"/>
                <w:szCs w:val="28"/>
              </w:rPr>
              <w:t>Haryana</w:t>
            </w:r>
            <w:proofErr w:type="spellEnd"/>
            <w:r w:rsidRPr="00D3070F">
              <w:rPr>
                <w:rFonts w:ascii="Times New Roman" w:hAnsi="Times New Roman" w:cs="Times New Roman"/>
                <w:color w:val="000000" w:themeColor="text1"/>
                <w:sz w:val="28"/>
                <w:szCs w:val="28"/>
              </w:rPr>
              <w:t xml:space="preserve"> &amp; </w:t>
            </w:r>
            <w:proofErr w:type="spellStart"/>
            <w:r w:rsidRPr="00D3070F">
              <w:rPr>
                <w:rFonts w:ascii="Times New Roman" w:hAnsi="Times New Roman" w:cs="Times New Roman"/>
                <w:color w:val="000000" w:themeColor="text1"/>
                <w:sz w:val="28"/>
                <w:szCs w:val="28"/>
              </w:rPr>
              <w:t>Ors</w:t>
            </w:r>
            <w:proofErr w:type="spellEnd"/>
            <w:r w:rsidRPr="00D3070F">
              <w:rPr>
                <w:rFonts w:ascii="Times New Roman" w:hAnsi="Times New Roman" w:cs="Times New Roman"/>
                <w:color w:val="000000" w:themeColor="text1"/>
                <w:sz w:val="28"/>
                <w:szCs w:val="28"/>
              </w:rPr>
              <w:t xml:space="preserve">, в ходе которого суд оставил в силе условие Закона </w:t>
            </w:r>
            <w:proofErr w:type="spellStart"/>
            <w:r w:rsidRPr="00D3070F">
              <w:rPr>
                <w:rFonts w:ascii="Times New Roman" w:hAnsi="Times New Roman" w:cs="Times New Roman"/>
                <w:color w:val="000000" w:themeColor="text1"/>
                <w:sz w:val="28"/>
                <w:szCs w:val="28"/>
              </w:rPr>
              <w:t>Харьяны</w:t>
            </w:r>
            <w:proofErr w:type="spellEnd"/>
            <w:r w:rsidRPr="00D3070F">
              <w:rPr>
                <w:rFonts w:ascii="Times New Roman" w:hAnsi="Times New Roman" w:cs="Times New Roman"/>
                <w:color w:val="000000" w:themeColor="text1"/>
                <w:sz w:val="28"/>
                <w:szCs w:val="28"/>
              </w:rPr>
              <w:t xml:space="preserve"> </w:t>
            </w:r>
            <w:proofErr w:type="spellStart"/>
            <w:r w:rsidRPr="00D3070F">
              <w:rPr>
                <w:rFonts w:ascii="Times New Roman" w:hAnsi="Times New Roman" w:cs="Times New Roman"/>
                <w:color w:val="000000" w:themeColor="text1"/>
                <w:sz w:val="28"/>
                <w:szCs w:val="28"/>
              </w:rPr>
              <w:t>Панчаяти</w:t>
            </w:r>
            <w:proofErr w:type="spellEnd"/>
            <w:r w:rsidRPr="00D3070F">
              <w:rPr>
                <w:rFonts w:ascii="Times New Roman" w:hAnsi="Times New Roman" w:cs="Times New Roman"/>
                <w:color w:val="000000" w:themeColor="text1"/>
                <w:sz w:val="28"/>
                <w:szCs w:val="28"/>
              </w:rPr>
              <w:t xml:space="preserve"> Радж 1994 года, в котором говорится, что только граждане с двумя детьми или меньше могут оспаривать выборы Панчаята (ор</w:t>
            </w:r>
            <w:r>
              <w:rPr>
                <w:rFonts w:ascii="Times New Roman" w:hAnsi="Times New Roman" w:cs="Times New Roman"/>
                <w:color w:val="000000" w:themeColor="text1"/>
                <w:sz w:val="28"/>
                <w:szCs w:val="28"/>
              </w:rPr>
              <w:t>ганов местного самоуправления).</w:t>
            </w:r>
          </w:p>
          <w:p w:rsidR="0074210C" w:rsidRDefault="00D3070F" w:rsidP="00D3070F">
            <w:pPr>
              <w:jc w:val="both"/>
              <w:rPr>
                <w:rFonts w:ascii="Times New Roman" w:hAnsi="Times New Roman" w:cs="Times New Roman"/>
                <w:color w:val="000000" w:themeColor="text1"/>
                <w:sz w:val="28"/>
                <w:szCs w:val="28"/>
              </w:rPr>
            </w:pPr>
            <w:r w:rsidRPr="00D3070F">
              <w:rPr>
                <w:rFonts w:ascii="Times New Roman" w:hAnsi="Times New Roman" w:cs="Times New Roman"/>
                <w:color w:val="000000" w:themeColor="text1"/>
                <w:sz w:val="28"/>
                <w:szCs w:val="28"/>
              </w:rPr>
              <w:t xml:space="preserve"> </w:t>
            </w:r>
            <w:hyperlink r:id="rId81" w:history="1">
              <w:r w:rsidRPr="00B700FF">
                <w:rPr>
                  <w:rStyle w:val="a5"/>
                  <w:rFonts w:ascii="Times New Roman" w:hAnsi="Times New Roman" w:cs="Times New Roman"/>
                  <w:sz w:val="28"/>
                  <w:szCs w:val="28"/>
                </w:rPr>
                <w:t>http://www.livelaw.in/formulate-stronger-population-control-law-encourage-two-child-policy-three-young-lawyers-file-pil-sc-read-petition/</w:t>
              </w:r>
            </w:hyperlink>
            <w:r>
              <w:rPr>
                <w:rFonts w:ascii="Times New Roman" w:hAnsi="Times New Roman" w:cs="Times New Roman"/>
                <w:color w:val="000000" w:themeColor="text1"/>
                <w:sz w:val="28"/>
                <w:szCs w:val="28"/>
              </w:rPr>
              <w:t xml:space="preserve"> </w:t>
            </w:r>
          </w:p>
          <w:p w:rsidR="00D3070F" w:rsidRDefault="00D3070F" w:rsidP="00D3070F">
            <w:pPr>
              <w:jc w:val="both"/>
              <w:rPr>
                <w:rFonts w:ascii="Times New Roman" w:hAnsi="Times New Roman" w:cs="Times New Roman"/>
                <w:color w:val="000000" w:themeColor="text1"/>
                <w:sz w:val="28"/>
                <w:szCs w:val="28"/>
              </w:rPr>
            </w:pPr>
          </w:p>
          <w:p w:rsidR="00D3070F" w:rsidRPr="00D3070F" w:rsidRDefault="0032276D" w:rsidP="00D307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3070F">
              <w:rPr>
                <w:rFonts w:ascii="Times New Roman" w:hAnsi="Times New Roman" w:cs="Times New Roman"/>
                <w:color w:val="000000" w:themeColor="text1"/>
                <w:sz w:val="28"/>
                <w:szCs w:val="28"/>
              </w:rPr>
              <w:t xml:space="preserve">) </w:t>
            </w:r>
            <w:r w:rsidR="00D3070F" w:rsidRPr="00D3070F">
              <w:rPr>
                <w:rFonts w:ascii="Times New Roman" w:hAnsi="Times New Roman" w:cs="Times New Roman"/>
                <w:b/>
                <w:color w:val="000000" w:themeColor="text1"/>
                <w:sz w:val="28"/>
                <w:szCs w:val="28"/>
              </w:rPr>
              <w:t>Правовые реформы Индии в области поддержки местных производителей и трудового права</w:t>
            </w:r>
          </w:p>
          <w:p w:rsidR="00D3070F" w:rsidRPr="00D3070F" w:rsidRDefault="00D3070F" w:rsidP="00D3070F">
            <w:pPr>
              <w:jc w:val="both"/>
              <w:rPr>
                <w:rFonts w:ascii="Times New Roman" w:hAnsi="Times New Roman" w:cs="Times New Roman"/>
                <w:color w:val="000000" w:themeColor="text1"/>
                <w:sz w:val="28"/>
                <w:szCs w:val="28"/>
              </w:rPr>
            </w:pPr>
            <w:r w:rsidRPr="00D3070F">
              <w:rPr>
                <w:rFonts w:ascii="Times New Roman" w:hAnsi="Times New Roman" w:cs="Times New Roman"/>
                <w:color w:val="000000" w:themeColor="text1"/>
                <w:sz w:val="28"/>
                <w:szCs w:val="28"/>
              </w:rPr>
              <w:t xml:space="preserve">Усилия индийского правительства по продвижению местного производства через программу </w:t>
            </w:r>
            <w:proofErr w:type="spellStart"/>
            <w:r w:rsidRPr="00D3070F">
              <w:rPr>
                <w:rFonts w:ascii="Times New Roman" w:hAnsi="Times New Roman" w:cs="Times New Roman"/>
                <w:color w:val="000000" w:themeColor="text1"/>
                <w:sz w:val="28"/>
                <w:szCs w:val="28"/>
              </w:rPr>
              <w:t>Make</w:t>
            </w:r>
            <w:proofErr w:type="spellEnd"/>
            <w:r w:rsidRPr="00D3070F">
              <w:rPr>
                <w:rFonts w:ascii="Times New Roman" w:hAnsi="Times New Roman" w:cs="Times New Roman"/>
                <w:color w:val="000000" w:themeColor="text1"/>
                <w:sz w:val="28"/>
                <w:szCs w:val="28"/>
              </w:rPr>
              <w:t xml:space="preserve"> </w:t>
            </w:r>
            <w:proofErr w:type="spellStart"/>
            <w:r w:rsidRPr="00D3070F">
              <w:rPr>
                <w:rFonts w:ascii="Times New Roman" w:hAnsi="Times New Roman" w:cs="Times New Roman"/>
                <w:color w:val="000000" w:themeColor="text1"/>
                <w:sz w:val="28"/>
                <w:szCs w:val="28"/>
              </w:rPr>
              <w:t>in</w:t>
            </w:r>
            <w:proofErr w:type="spellEnd"/>
            <w:r w:rsidRPr="00D3070F">
              <w:rPr>
                <w:rFonts w:ascii="Times New Roman" w:hAnsi="Times New Roman" w:cs="Times New Roman"/>
                <w:color w:val="000000" w:themeColor="text1"/>
                <w:sz w:val="28"/>
                <w:szCs w:val="28"/>
              </w:rPr>
              <w:t xml:space="preserve"> </w:t>
            </w:r>
            <w:proofErr w:type="spellStart"/>
            <w:r w:rsidRPr="00D3070F">
              <w:rPr>
                <w:rFonts w:ascii="Times New Roman" w:hAnsi="Times New Roman" w:cs="Times New Roman"/>
                <w:color w:val="000000" w:themeColor="text1"/>
                <w:sz w:val="28"/>
                <w:szCs w:val="28"/>
              </w:rPr>
              <w:t>India</w:t>
            </w:r>
            <w:proofErr w:type="spellEnd"/>
            <w:r w:rsidRPr="00D3070F">
              <w:rPr>
                <w:rFonts w:ascii="Times New Roman" w:hAnsi="Times New Roman" w:cs="Times New Roman"/>
                <w:color w:val="000000" w:themeColor="text1"/>
                <w:sz w:val="28"/>
                <w:szCs w:val="28"/>
              </w:rPr>
              <w:t xml:space="preserve"> (</w:t>
            </w:r>
            <w:r w:rsidR="00A838E0">
              <w:rPr>
                <w:rFonts w:ascii="Times New Roman" w:hAnsi="Times New Roman" w:cs="Times New Roman"/>
                <w:color w:val="000000" w:themeColor="text1"/>
                <w:sz w:val="28"/>
                <w:szCs w:val="28"/>
              </w:rPr>
              <w:t>«</w:t>
            </w:r>
            <w:r w:rsidRPr="00D3070F">
              <w:rPr>
                <w:rFonts w:ascii="Times New Roman" w:hAnsi="Times New Roman" w:cs="Times New Roman"/>
                <w:color w:val="000000" w:themeColor="text1"/>
                <w:sz w:val="28"/>
                <w:szCs w:val="28"/>
              </w:rPr>
              <w:t>Сделано в Индии</w:t>
            </w:r>
            <w:r w:rsidR="00A838E0">
              <w:rPr>
                <w:rFonts w:ascii="Times New Roman" w:hAnsi="Times New Roman" w:cs="Times New Roman"/>
                <w:color w:val="000000" w:themeColor="text1"/>
                <w:sz w:val="28"/>
                <w:szCs w:val="28"/>
              </w:rPr>
              <w:t>»</w:t>
            </w:r>
            <w:r w:rsidRPr="00D3070F">
              <w:rPr>
                <w:rFonts w:ascii="Times New Roman" w:hAnsi="Times New Roman" w:cs="Times New Roman"/>
                <w:color w:val="000000" w:themeColor="text1"/>
                <w:sz w:val="28"/>
                <w:szCs w:val="28"/>
              </w:rPr>
              <w:t xml:space="preserve">), похоже, достигли определённого прогресса. Правительство предприняло ряд шагов для стимулирования производства электроники в стране, в частности смартфонов, приборов, телевизионных приставок и телевизоров, путем послаблений для местных производителей и увеличения импортных пошлин (большая часть электроники </w:t>
            </w:r>
            <w:r>
              <w:rPr>
                <w:rFonts w:ascii="Times New Roman" w:hAnsi="Times New Roman" w:cs="Times New Roman"/>
                <w:color w:val="000000" w:themeColor="text1"/>
                <w:sz w:val="28"/>
                <w:szCs w:val="28"/>
              </w:rPr>
              <w:t xml:space="preserve">поступает из соседнего Китая). </w:t>
            </w:r>
            <w:r w:rsidRPr="00D3070F">
              <w:rPr>
                <w:rFonts w:ascii="Times New Roman" w:hAnsi="Times New Roman" w:cs="Times New Roman"/>
                <w:color w:val="000000" w:themeColor="text1"/>
                <w:sz w:val="28"/>
                <w:szCs w:val="28"/>
              </w:rPr>
              <w:t xml:space="preserve">Министерство труда и занятости </w:t>
            </w:r>
            <w:r w:rsidRPr="00D3070F">
              <w:rPr>
                <w:rFonts w:ascii="Times New Roman" w:hAnsi="Times New Roman" w:cs="Times New Roman"/>
                <w:color w:val="000000" w:themeColor="text1"/>
                <w:sz w:val="28"/>
                <w:szCs w:val="28"/>
              </w:rPr>
              <w:lastRenderedPageBreak/>
              <w:t>Индии также приняло ряд законодательных инициатив в трудовом законодательстве в течение последних 3 лет. Некоторые из основных:</w:t>
            </w:r>
          </w:p>
          <w:p w:rsidR="00D3070F" w:rsidRPr="00D3070F" w:rsidRDefault="00D3070F" w:rsidP="00D3070F">
            <w:pPr>
              <w:pStyle w:val="a3"/>
              <w:numPr>
                <w:ilvl w:val="0"/>
                <w:numId w:val="17"/>
              </w:numPr>
              <w:jc w:val="both"/>
              <w:rPr>
                <w:rFonts w:ascii="Times New Roman" w:hAnsi="Times New Roman" w:cs="Times New Roman"/>
                <w:color w:val="000000" w:themeColor="text1"/>
                <w:sz w:val="28"/>
                <w:szCs w:val="28"/>
              </w:rPr>
            </w:pPr>
            <w:r w:rsidRPr="00D3070F">
              <w:rPr>
                <w:rFonts w:ascii="Times New Roman" w:hAnsi="Times New Roman" w:cs="Times New Roman"/>
                <w:color w:val="000000" w:themeColor="text1"/>
                <w:sz w:val="28"/>
                <w:szCs w:val="28"/>
              </w:rPr>
              <w:t xml:space="preserve">поправка к Акту 1965 года о выплате бонуса, согласно которому размер выплат увеличивается с 10 </w:t>
            </w:r>
            <w:proofErr w:type="spellStart"/>
            <w:r w:rsidRPr="00D3070F">
              <w:rPr>
                <w:rFonts w:ascii="Times New Roman" w:hAnsi="Times New Roman" w:cs="Times New Roman"/>
                <w:color w:val="000000" w:themeColor="text1"/>
                <w:sz w:val="28"/>
                <w:szCs w:val="28"/>
              </w:rPr>
              <w:t>тыс.рупий</w:t>
            </w:r>
            <w:proofErr w:type="spellEnd"/>
            <w:r w:rsidRPr="00D3070F">
              <w:rPr>
                <w:rFonts w:ascii="Times New Roman" w:hAnsi="Times New Roman" w:cs="Times New Roman"/>
                <w:color w:val="000000" w:themeColor="text1"/>
                <w:sz w:val="28"/>
                <w:szCs w:val="28"/>
              </w:rPr>
              <w:t xml:space="preserve"> до 21 </w:t>
            </w:r>
            <w:proofErr w:type="spellStart"/>
            <w:r w:rsidRPr="00D3070F">
              <w:rPr>
                <w:rFonts w:ascii="Times New Roman" w:hAnsi="Times New Roman" w:cs="Times New Roman"/>
                <w:color w:val="000000" w:themeColor="text1"/>
                <w:sz w:val="28"/>
                <w:szCs w:val="28"/>
              </w:rPr>
              <w:t>тыс.рупий</w:t>
            </w:r>
            <w:proofErr w:type="spellEnd"/>
            <w:r w:rsidRPr="00D3070F">
              <w:rPr>
                <w:rFonts w:ascii="Times New Roman" w:hAnsi="Times New Roman" w:cs="Times New Roman"/>
                <w:color w:val="000000" w:themeColor="text1"/>
                <w:sz w:val="28"/>
                <w:szCs w:val="28"/>
              </w:rPr>
              <w:t>/мес.;</w:t>
            </w:r>
          </w:p>
          <w:p w:rsidR="00D3070F" w:rsidRPr="00D3070F" w:rsidRDefault="00D3070F" w:rsidP="00D3070F">
            <w:pPr>
              <w:pStyle w:val="a3"/>
              <w:numPr>
                <w:ilvl w:val="0"/>
                <w:numId w:val="17"/>
              </w:numPr>
              <w:jc w:val="both"/>
              <w:rPr>
                <w:rFonts w:ascii="Times New Roman" w:hAnsi="Times New Roman" w:cs="Times New Roman"/>
                <w:color w:val="000000" w:themeColor="text1"/>
                <w:sz w:val="28"/>
                <w:szCs w:val="28"/>
              </w:rPr>
            </w:pPr>
            <w:r w:rsidRPr="00D3070F">
              <w:rPr>
                <w:rFonts w:ascii="Times New Roman" w:hAnsi="Times New Roman" w:cs="Times New Roman"/>
                <w:color w:val="000000" w:themeColor="text1"/>
                <w:sz w:val="28"/>
                <w:szCs w:val="28"/>
              </w:rPr>
              <w:t>Закон о выплате заработной платы (поправка) 2017 года, позволяющий выплачивать заработную плату работникам наличными или чеком или зачислять их на свой банковский счет;</w:t>
            </w:r>
          </w:p>
          <w:p w:rsidR="00D3070F" w:rsidRPr="00D3070F" w:rsidRDefault="00D3070F" w:rsidP="00D3070F">
            <w:pPr>
              <w:pStyle w:val="a3"/>
              <w:numPr>
                <w:ilvl w:val="0"/>
                <w:numId w:val="17"/>
              </w:numPr>
              <w:jc w:val="both"/>
              <w:rPr>
                <w:rFonts w:ascii="Times New Roman" w:hAnsi="Times New Roman" w:cs="Times New Roman"/>
                <w:color w:val="000000" w:themeColor="text1"/>
                <w:sz w:val="28"/>
                <w:szCs w:val="28"/>
              </w:rPr>
            </w:pPr>
            <w:r w:rsidRPr="00D3070F">
              <w:rPr>
                <w:rFonts w:ascii="Times New Roman" w:hAnsi="Times New Roman" w:cs="Times New Roman"/>
                <w:color w:val="000000" w:themeColor="text1"/>
                <w:sz w:val="28"/>
                <w:szCs w:val="28"/>
              </w:rPr>
              <w:t xml:space="preserve">Закон о детском труде 2016 года предусматривает полный запрет на трудоустройство детей до 14 лет в любой </w:t>
            </w:r>
            <w:proofErr w:type="spellStart"/>
            <w:r w:rsidRPr="00D3070F">
              <w:rPr>
                <w:rFonts w:ascii="Times New Roman" w:hAnsi="Times New Roman" w:cs="Times New Roman"/>
                <w:color w:val="000000" w:themeColor="text1"/>
                <w:sz w:val="28"/>
                <w:szCs w:val="28"/>
              </w:rPr>
              <w:t>проф.области</w:t>
            </w:r>
            <w:proofErr w:type="spellEnd"/>
            <w:r w:rsidRPr="00D3070F">
              <w:rPr>
                <w:rFonts w:ascii="Times New Roman" w:hAnsi="Times New Roman" w:cs="Times New Roman"/>
                <w:color w:val="000000" w:themeColor="text1"/>
                <w:sz w:val="28"/>
                <w:szCs w:val="28"/>
              </w:rPr>
              <w:t>;</w:t>
            </w:r>
          </w:p>
          <w:p w:rsidR="00D3070F" w:rsidRPr="00D3070F" w:rsidRDefault="00D3070F" w:rsidP="00D3070F">
            <w:pPr>
              <w:pStyle w:val="a3"/>
              <w:numPr>
                <w:ilvl w:val="0"/>
                <w:numId w:val="17"/>
              </w:numPr>
              <w:jc w:val="both"/>
              <w:rPr>
                <w:rFonts w:ascii="Times New Roman" w:hAnsi="Times New Roman" w:cs="Times New Roman"/>
                <w:color w:val="000000" w:themeColor="text1"/>
                <w:sz w:val="28"/>
                <w:szCs w:val="28"/>
              </w:rPr>
            </w:pPr>
            <w:r w:rsidRPr="00D3070F">
              <w:rPr>
                <w:rFonts w:ascii="Times New Roman" w:hAnsi="Times New Roman" w:cs="Times New Roman"/>
                <w:color w:val="000000" w:themeColor="text1"/>
                <w:sz w:val="28"/>
                <w:szCs w:val="28"/>
              </w:rPr>
              <w:t>Закон о пособии по материнству 2017 года увеличивает оплачиваемый отпуск по беременности и родам с 12 недель до 26 недель и др.</w:t>
            </w:r>
          </w:p>
          <w:p w:rsidR="00D3070F" w:rsidRPr="00D3070F" w:rsidRDefault="00D3070F" w:rsidP="00D3070F">
            <w:pPr>
              <w:jc w:val="both"/>
              <w:rPr>
                <w:rFonts w:ascii="Times New Roman" w:hAnsi="Times New Roman" w:cs="Times New Roman"/>
                <w:color w:val="000000" w:themeColor="text1"/>
                <w:sz w:val="28"/>
                <w:szCs w:val="28"/>
              </w:rPr>
            </w:pPr>
            <w:r w:rsidRPr="00D3070F">
              <w:rPr>
                <w:rFonts w:ascii="Times New Roman" w:hAnsi="Times New Roman" w:cs="Times New Roman"/>
                <w:color w:val="000000" w:themeColor="text1"/>
                <w:sz w:val="28"/>
                <w:szCs w:val="28"/>
              </w:rPr>
              <w:t>Важным моментом экспертами отмечается подготовка юридического сектора в Индии к поэтапному вступлению иностранных юридических фирм, однако индийским юридическим фирмам придется побороться со</w:t>
            </w:r>
            <w:r>
              <w:rPr>
                <w:rFonts w:ascii="Times New Roman" w:hAnsi="Times New Roman" w:cs="Times New Roman"/>
                <w:color w:val="000000" w:themeColor="text1"/>
                <w:sz w:val="28"/>
                <w:szCs w:val="28"/>
              </w:rPr>
              <w:t xml:space="preserve"> своими зарубежными коллегами. </w:t>
            </w:r>
          </w:p>
          <w:p w:rsidR="00D3070F" w:rsidRDefault="00D3070F" w:rsidP="00D3070F">
            <w:pPr>
              <w:jc w:val="both"/>
              <w:rPr>
                <w:rFonts w:ascii="Times New Roman" w:hAnsi="Times New Roman" w:cs="Times New Roman"/>
                <w:color w:val="000000" w:themeColor="text1"/>
                <w:sz w:val="28"/>
                <w:szCs w:val="28"/>
              </w:rPr>
            </w:pPr>
            <w:hyperlink r:id="rId82" w:history="1">
              <w:r w:rsidRPr="00B700FF">
                <w:rPr>
                  <w:rStyle w:val="a5"/>
                  <w:rFonts w:ascii="Times New Roman" w:hAnsi="Times New Roman" w:cs="Times New Roman"/>
                  <w:sz w:val="28"/>
                  <w:szCs w:val="28"/>
                </w:rPr>
                <w:t>https://asialawportal.com/2017/12/31/indias-indigenous-progress/</w:t>
              </w:r>
            </w:hyperlink>
            <w:r>
              <w:rPr>
                <w:rFonts w:ascii="Times New Roman" w:hAnsi="Times New Roman" w:cs="Times New Roman"/>
                <w:color w:val="000000" w:themeColor="text1"/>
                <w:sz w:val="28"/>
                <w:szCs w:val="28"/>
              </w:rPr>
              <w:t xml:space="preserve"> </w:t>
            </w:r>
          </w:p>
          <w:p w:rsidR="009B2DCE" w:rsidRDefault="009B2DCE" w:rsidP="00D3070F">
            <w:pPr>
              <w:jc w:val="both"/>
              <w:rPr>
                <w:rFonts w:ascii="Times New Roman" w:hAnsi="Times New Roman" w:cs="Times New Roman"/>
                <w:color w:val="000000" w:themeColor="text1"/>
                <w:sz w:val="28"/>
                <w:szCs w:val="28"/>
              </w:rPr>
            </w:pPr>
          </w:p>
          <w:p w:rsidR="009B2DCE" w:rsidRPr="009B2DCE" w:rsidRDefault="0032276D" w:rsidP="009B2DC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B2DCE">
              <w:rPr>
                <w:rFonts w:ascii="Times New Roman" w:hAnsi="Times New Roman" w:cs="Times New Roman"/>
                <w:color w:val="000000" w:themeColor="text1"/>
                <w:sz w:val="28"/>
                <w:szCs w:val="28"/>
              </w:rPr>
              <w:t xml:space="preserve">) </w:t>
            </w:r>
            <w:bookmarkStart w:id="0" w:name="_GoBack"/>
            <w:r w:rsidR="009B2DCE" w:rsidRPr="009B2DCE">
              <w:rPr>
                <w:rFonts w:ascii="Times New Roman" w:hAnsi="Times New Roman" w:cs="Times New Roman"/>
                <w:b/>
                <w:color w:val="000000" w:themeColor="text1"/>
                <w:sz w:val="28"/>
                <w:szCs w:val="28"/>
              </w:rPr>
              <w:t>Закон Индии о защите данных нуждается в квалифицированном правоприменительном механизме</w:t>
            </w:r>
          </w:p>
          <w:p w:rsidR="009B2DCE" w:rsidRPr="009B2DCE" w:rsidRDefault="009B2DCE" w:rsidP="009B2DCE">
            <w:pPr>
              <w:jc w:val="both"/>
              <w:rPr>
                <w:rFonts w:ascii="Times New Roman" w:hAnsi="Times New Roman" w:cs="Times New Roman"/>
                <w:color w:val="000000" w:themeColor="text1"/>
                <w:sz w:val="28"/>
                <w:szCs w:val="28"/>
              </w:rPr>
            </w:pPr>
            <w:r w:rsidRPr="009B2DCE">
              <w:rPr>
                <w:rFonts w:ascii="Times New Roman" w:hAnsi="Times New Roman" w:cs="Times New Roman"/>
                <w:color w:val="000000" w:themeColor="text1"/>
                <w:sz w:val="28"/>
                <w:szCs w:val="28"/>
              </w:rPr>
              <w:t xml:space="preserve">Индия находится на пороге важного решения, которое окажет глубокое влияние на демократические принципы и экономическое будущее, поскольку страна обсуждает создание рамок обеспечения конфиденциальности. Первый этап этого процесса в настоящее время - проект закона о защите данных. Верховный суд должен принять решение, какую форму должен иметь новый закон. Опора на слишком сильную власть в форме уголовного преследования и чрезмерные штрафы, в таких странах, как Испания, или, наоборот, слишком большое внимание к саморегулированию отрасли, как в США </w:t>
            </w:r>
            <w:r>
              <w:rPr>
                <w:rFonts w:ascii="Times New Roman" w:hAnsi="Times New Roman" w:cs="Times New Roman"/>
                <w:color w:val="000000" w:themeColor="text1"/>
                <w:sz w:val="28"/>
                <w:szCs w:val="28"/>
              </w:rPr>
              <w:t>–</w:t>
            </w:r>
            <w:r w:rsidRPr="009B2DCE">
              <w:rPr>
                <w:rFonts w:ascii="Times New Roman" w:hAnsi="Times New Roman" w:cs="Times New Roman"/>
                <w:color w:val="000000" w:themeColor="text1"/>
                <w:sz w:val="28"/>
                <w:szCs w:val="28"/>
              </w:rPr>
              <w:t xml:space="preserve"> обе эти модели страдают от ограниченног</w:t>
            </w:r>
            <w:r>
              <w:rPr>
                <w:rFonts w:ascii="Times New Roman" w:hAnsi="Times New Roman" w:cs="Times New Roman"/>
                <w:color w:val="000000" w:themeColor="text1"/>
                <w:sz w:val="28"/>
                <w:szCs w:val="28"/>
              </w:rPr>
              <w:t xml:space="preserve">о понимания имеющейся проблемы. </w:t>
            </w:r>
            <w:r w:rsidRPr="009B2DCE">
              <w:rPr>
                <w:rFonts w:ascii="Times New Roman" w:hAnsi="Times New Roman" w:cs="Times New Roman"/>
                <w:color w:val="000000" w:themeColor="text1"/>
                <w:sz w:val="28"/>
                <w:szCs w:val="28"/>
              </w:rPr>
              <w:t>Хотя страна крайне опаздывает в разработке своего закона о защите данных, она должна использовать преимущество, поль</w:t>
            </w:r>
            <w:r>
              <w:rPr>
                <w:rFonts w:ascii="Times New Roman" w:hAnsi="Times New Roman" w:cs="Times New Roman"/>
                <w:color w:val="000000" w:themeColor="text1"/>
                <w:sz w:val="28"/>
                <w:szCs w:val="28"/>
              </w:rPr>
              <w:t>зуясь опытом других юрисдикций.</w:t>
            </w:r>
          </w:p>
          <w:p w:rsidR="009B2DCE" w:rsidRDefault="009B2DCE" w:rsidP="009B2DCE">
            <w:pPr>
              <w:jc w:val="both"/>
              <w:rPr>
                <w:rFonts w:ascii="Times New Roman" w:hAnsi="Times New Roman" w:cs="Times New Roman"/>
                <w:color w:val="000000" w:themeColor="text1"/>
                <w:sz w:val="28"/>
                <w:szCs w:val="28"/>
              </w:rPr>
            </w:pPr>
            <w:hyperlink r:id="rId83" w:history="1">
              <w:r w:rsidRPr="00B700FF">
                <w:rPr>
                  <w:rStyle w:val="a5"/>
                  <w:rFonts w:ascii="Times New Roman" w:hAnsi="Times New Roman" w:cs="Times New Roman"/>
                  <w:sz w:val="28"/>
                  <w:szCs w:val="28"/>
                </w:rPr>
                <w:t>http://www.atimes.com/indias-data-protection-needs-graded-enforcement-mechanism/</w:t>
              </w:r>
            </w:hyperlink>
            <w:bookmarkEnd w:id="0"/>
            <w:r>
              <w:rPr>
                <w:rFonts w:ascii="Times New Roman" w:hAnsi="Times New Roman" w:cs="Times New Roman"/>
                <w:color w:val="000000" w:themeColor="text1"/>
                <w:sz w:val="28"/>
                <w:szCs w:val="28"/>
              </w:rPr>
              <w:t xml:space="preserve"> </w:t>
            </w:r>
          </w:p>
          <w:p w:rsidR="00F23D31" w:rsidRDefault="00F23D31" w:rsidP="009B2DCE">
            <w:pPr>
              <w:jc w:val="both"/>
              <w:rPr>
                <w:rFonts w:ascii="Times New Roman" w:hAnsi="Times New Roman" w:cs="Times New Roman"/>
                <w:color w:val="000000" w:themeColor="text1"/>
                <w:sz w:val="28"/>
                <w:szCs w:val="28"/>
              </w:rPr>
            </w:pPr>
          </w:p>
          <w:p w:rsidR="00F23D31" w:rsidRPr="00F23D31" w:rsidRDefault="0032276D" w:rsidP="00F23D3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F23D31">
              <w:rPr>
                <w:rFonts w:ascii="Times New Roman" w:hAnsi="Times New Roman" w:cs="Times New Roman"/>
                <w:color w:val="000000" w:themeColor="text1"/>
                <w:sz w:val="28"/>
                <w:szCs w:val="28"/>
              </w:rPr>
              <w:t xml:space="preserve">) </w:t>
            </w:r>
            <w:r w:rsidR="00F23D31" w:rsidRPr="00F23D31">
              <w:rPr>
                <w:rFonts w:ascii="Times New Roman" w:hAnsi="Times New Roman" w:cs="Times New Roman"/>
                <w:b/>
                <w:color w:val="000000" w:themeColor="text1"/>
                <w:sz w:val="28"/>
                <w:szCs w:val="28"/>
              </w:rPr>
              <w:t>В Индии проходит реформа угледобывающей отрасли</w:t>
            </w:r>
          </w:p>
          <w:p w:rsidR="00F23D31" w:rsidRPr="00F23D31" w:rsidRDefault="00F23D31" w:rsidP="00F23D31">
            <w:pPr>
              <w:jc w:val="both"/>
              <w:rPr>
                <w:rFonts w:ascii="Times New Roman" w:hAnsi="Times New Roman" w:cs="Times New Roman"/>
                <w:color w:val="000000" w:themeColor="text1"/>
                <w:sz w:val="28"/>
                <w:szCs w:val="28"/>
              </w:rPr>
            </w:pPr>
            <w:r w:rsidRPr="00F23D31">
              <w:rPr>
                <w:rFonts w:ascii="Times New Roman" w:hAnsi="Times New Roman" w:cs="Times New Roman"/>
                <w:color w:val="000000" w:themeColor="text1"/>
                <w:sz w:val="28"/>
                <w:szCs w:val="28"/>
              </w:rPr>
              <w:t xml:space="preserve">Монополист по добыче угля </w:t>
            </w:r>
            <w:proofErr w:type="spellStart"/>
            <w:r w:rsidRPr="00F23D31">
              <w:rPr>
                <w:rFonts w:ascii="Times New Roman" w:hAnsi="Times New Roman" w:cs="Times New Roman"/>
                <w:color w:val="000000" w:themeColor="text1"/>
                <w:sz w:val="28"/>
                <w:szCs w:val="28"/>
              </w:rPr>
              <w:t>Coal</w:t>
            </w:r>
            <w:proofErr w:type="spellEnd"/>
            <w:r w:rsidRPr="00F23D31">
              <w:rPr>
                <w:rFonts w:ascii="Times New Roman" w:hAnsi="Times New Roman" w:cs="Times New Roman"/>
                <w:color w:val="000000" w:themeColor="text1"/>
                <w:sz w:val="28"/>
                <w:szCs w:val="28"/>
              </w:rPr>
              <w:t xml:space="preserve"> </w:t>
            </w:r>
            <w:proofErr w:type="spellStart"/>
            <w:r w:rsidRPr="00F23D31">
              <w:rPr>
                <w:rFonts w:ascii="Times New Roman" w:hAnsi="Times New Roman" w:cs="Times New Roman"/>
                <w:color w:val="000000" w:themeColor="text1"/>
                <w:sz w:val="28"/>
                <w:szCs w:val="28"/>
              </w:rPr>
              <w:t>India</w:t>
            </w:r>
            <w:proofErr w:type="spellEnd"/>
            <w:r w:rsidRPr="00F23D31">
              <w:rPr>
                <w:rFonts w:ascii="Times New Roman" w:hAnsi="Times New Roman" w:cs="Times New Roman"/>
                <w:color w:val="000000" w:themeColor="text1"/>
                <w:sz w:val="28"/>
                <w:szCs w:val="28"/>
              </w:rPr>
              <w:t xml:space="preserve"> лишится своего статуса в ближайшее время. В сферу угледобычи, которая была национализирована в 1973 году, </w:t>
            </w:r>
            <w:r w:rsidRPr="00F23D31">
              <w:rPr>
                <w:rFonts w:ascii="Times New Roman" w:hAnsi="Times New Roman" w:cs="Times New Roman"/>
                <w:color w:val="000000" w:themeColor="text1"/>
                <w:sz w:val="28"/>
                <w:szCs w:val="28"/>
              </w:rPr>
              <w:lastRenderedPageBreak/>
              <w:t xml:space="preserve">наконец-то придут частники, которые, как ожидается, повысят производительность </w:t>
            </w:r>
            <w:r>
              <w:rPr>
                <w:rFonts w:ascii="Times New Roman" w:hAnsi="Times New Roman" w:cs="Times New Roman"/>
                <w:color w:val="000000" w:themeColor="text1"/>
                <w:sz w:val="28"/>
                <w:szCs w:val="28"/>
              </w:rPr>
              <w:t>отрасли и снизят цены на сырьё.</w:t>
            </w:r>
          </w:p>
          <w:p w:rsidR="00F23D31" w:rsidRPr="0074210C" w:rsidRDefault="00F23D31" w:rsidP="00F23D31">
            <w:pPr>
              <w:jc w:val="both"/>
              <w:rPr>
                <w:rFonts w:ascii="Times New Roman" w:hAnsi="Times New Roman" w:cs="Times New Roman"/>
                <w:color w:val="000000" w:themeColor="text1"/>
                <w:sz w:val="28"/>
                <w:szCs w:val="28"/>
              </w:rPr>
            </w:pPr>
            <w:hyperlink r:id="rId84" w:history="1">
              <w:r w:rsidRPr="00B700FF">
                <w:rPr>
                  <w:rStyle w:val="a5"/>
                  <w:rFonts w:ascii="Times New Roman" w:hAnsi="Times New Roman" w:cs="Times New Roman"/>
                  <w:sz w:val="28"/>
                  <w:szCs w:val="28"/>
                </w:rPr>
                <w:t>https://economictimes.indiatimes.com/industry/indl-goods/svs/metals-mining/coal-india-monopoly-to-end-as-decks-cleared-for-mining-by-private-players/articleshow/63004624.cms</w:t>
              </w:r>
            </w:hyperlink>
            <w:r>
              <w:rPr>
                <w:rFonts w:ascii="Times New Roman" w:hAnsi="Times New Roman" w:cs="Times New Roman"/>
                <w:color w:val="000000" w:themeColor="text1"/>
                <w:sz w:val="28"/>
                <w:szCs w:val="28"/>
              </w:rPr>
              <w:t xml:space="preserve"> </w:t>
            </w:r>
          </w:p>
        </w:tc>
      </w:tr>
      <w:tr w:rsidR="007349E9" w:rsidRPr="005C113F" w:rsidTr="00331242">
        <w:tc>
          <w:tcPr>
            <w:tcW w:w="9634" w:type="dxa"/>
          </w:tcPr>
          <w:p w:rsidR="007349E9" w:rsidRPr="005C113F" w:rsidRDefault="002E5042"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C23AAF" w:rsidRPr="005C113F" w:rsidTr="00331242">
        <w:tc>
          <w:tcPr>
            <w:tcW w:w="9634" w:type="dxa"/>
          </w:tcPr>
          <w:p w:rsidR="00C23AAF" w:rsidRPr="00C23AAF" w:rsidRDefault="00C23AAF" w:rsidP="00C23AA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00641283">
              <w:t xml:space="preserve">   </w:t>
            </w:r>
            <w:r w:rsidRPr="00C23AAF">
              <w:rPr>
                <w:rFonts w:ascii="Times New Roman" w:hAnsi="Times New Roman" w:cs="Times New Roman"/>
                <w:b/>
                <w:sz w:val="28"/>
                <w:szCs w:val="28"/>
              </w:rPr>
              <w:t>Вьетнам поможет слабым банкам избежать краха</w:t>
            </w:r>
          </w:p>
          <w:p w:rsidR="00C23AAF" w:rsidRPr="00C23AAF" w:rsidRDefault="00C23AAF" w:rsidP="00641283">
            <w:pPr>
              <w:tabs>
                <w:tab w:val="left" w:pos="315"/>
              </w:tabs>
              <w:jc w:val="both"/>
              <w:rPr>
                <w:rFonts w:ascii="Times New Roman" w:hAnsi="Times New Roman" w:cs="Times New Roman"/>
                <w:sz w:val="28"/>
                <w:szCs w:val="28"/>
              </w:rPr>
            </w:pPr>
            <w:r w:rsidRPr="00C23AAF">
              <w:rPr>
                <w:rFonts w:ascii="Times New Roman" w:hAnsi="Times New Roman" w:cs="Times New Roman"/>
                <w:sz w:val="28"/>
                <w:szCs w:val="28"/>
              </w:rPr>
              <w:t xml:space="preserve">Пересмотренный властями страны Закон о кредитных учреждениях, вступивший в силу с 15 января этого года, включает в себя множество положений, которые помогут слабым банкам улучшить результаты с помощью Государственного банка Вьетнама (SBV) и других крупных кредитных учреждений. Неэффективным банкам, находящимся на пороге реструктуризации, необходимо иметь хорошие показатели ликвидности, дабы решить свои проблемы, однако из-за отсутствия надзора </w:t>
            </w:r>
            <w:r w:rsidR="00FD6907" w:rsidRPr="00C23AAF">
              <w:rPr>
                <w:rFonts w:ascii="Times New Roman" w:hAnsi="Times New Roman" w:cs="Times New Roman"/>
                <w:sz w:val="28"/>
                <w:szCs w:val="28"/>
              </w:rPr>
              <w:t>Центробанка</w:t>
            </w:r>
            <w:r w:rsidRPr="00C23AAF">
              <w:rPr>
                <w:rFonts w:ascii="Times New Roman" w:hAnsi="Times New Roman" w:cs="Times New Roman"/>
                <w:sz w:val="28"/>
                <w:szCs w:val="28"/>
              </w:rPr>
              <w:t xml:space="preserve"> они не пользуются особым доверием. Закон предусматривает, что в течение периода восстановления слабые банки могут получать льготные кредиты. В дополнение к положениям о ликвидации, закон также регулирует ряд других поправок, которые направлены на улучшение управления и функционирования слабых кредитных организаций.</w:t>
            </w:r>
          </w:p>
          <w:p w:rsidR="00C23AAF" w:rsidRDefault="009B2DCE" w:rsidP="00C23AAF">
            <w:pPr>
              <w:jc w:val="both"/>
              <w:rPr>
                <w:rFonts w:ascii="Times New Roman" w:hAnsi="Times New Roman" w:cs="Times New Roman"/>
                <w:sz w:val="28"/>
                <w:szCs w:val="28"/>
              </w:rPr>
            </w:pPr>
            <w:hyperlink r:id="rId85" w:history="1">
              <w:r w:rsidR="00C23AAF" w:rsidRPr="00FF69E2">
                <w:rPr>
                  <w:rStyle w:val="a5"/>
                  <w:rFonts w:ascii="Times New Roman" w:hAnsi="Times New Roman" w:cs="Times New Roman"/>
                  <w:sz w:val="28"/>
                  <w:szCs w:val="28"/>
                </w:rPr>
                <w:t>http://telegra.ph/New-law-set-to-help-weak-banks-recover-experts-02-01</w:t>
              </w:r>
            </w:hyperlink>
          </w:p>
          <w:p w:rsidR="00C23AAF" w:rsidRDefault="00C23AAF" w:rsidP="00C23AAF">
            <w:pPr>
              <w:jc w:val="both"/>
              <w:rPr>
                <w:rFonts w:ascii="Times New Roman" w:hAnsi="Times New Roman" w:cs="Times New Roman"/>
                <w:sz w:val="28"/>
                <w:szCs w:val="28"/>
              </w:rPr>
            </w:pPr>
          </w:p>
          <w:p w:rsidR="006B00B8" w:rsidRPr="006B00B8" w:rsidRDefault="006B00B8" w:rsidP="006B00B8">
            <w:pPr>
              <w:jc w:val="both"/>
              <w:rPr>
                <w:rFonts w:ascii="Times New Roman" w:hAnsi="Times New Roman" w:cs="Times New Roman"/>
                <w:sz w:val="28"/>
                <w:szCs w:val="28"/>
              </w:rPr>
            </w:pPr>
            <w:r>
              <w:rPr>
                <w:rFonts w:ascii="Times New Roman" w:hAnsi="Times New Roman" w:cs="Times New Roman"/>
                <w:sz w:val="28"/>
                <w:szCs w:val="28"/>
              </w:rPr>
              <w:t>2)</w:t>
            </w:r>
            <w:r w:rsidR="00641283">
              <w:rPr>
                <w:rFonts w:ascii="Times New Roman" w:hAnsi="Times New Roman" w:cs="Times New Roman"/>
                <w:sz w:val="28"/>
                <w:szCs w:val="28"/>
              </w:rPr>
              <w:t xml:space="preserve">  </w:t>
            </w:r>
            <w:r>
              <w:t xml:space="preserve"> </w:t>
            </w:r>
            <w:r w:rsidRPr="006B00B8">
              <w:rPr>
                <w:rFonts w:ascii="Times New Roman" w:hAnsi="Times New Roman" w:cs="Times New Roman"/>
                <w:b/>
                <w:sz w:val="28"/>
                <w:szCs w:val="28"/>
              </w:rPr>
              <w:t>Вьетнам строго следит за охраной дикой природы</w:t>
            </w:r>
          </w:p>
          <w:p w:rsidR="006B00B8" w:rsidRPr="006B00B8" w:rsidRDefault="006B00B8" w:rsidP="006B00B8">
            <w:pPr>
              <w:jc w:val="both"/>
              <w:rPr>
                <w:rFonts w:ascii="Times New Roman" w:hAnsi="Times New Roman" w:cs="Times New Roman"/>
                <w:sz w:val="28"/>
                <w:szCs w:val="28"/>
              </w:rPr>
            </w:pPr>
            <w:r w:rsidRPr="006B00B8">
              <w:rPr>
                <w:rFonts w:ascii="Times New Roman" w:hAnsi="Times New Roman" w:cs="Times New Roman"/>
                <w:sz w:val="28"/>
                <w:szCs w:val="28"/>
              </w:rPr>
              <w:t>Защита дикой природы стала более жесткой в ​​соответствии с политикой, изложенной в поправках к Уголовному кодексу, которые вступили в силу 1 января 2018 года. Ранее формулировка закона предусматривала наказание за причинение вреда именно ценным и находящимся под угрозой исчезновения видам дикой флоры и фауны, однако правонарушителей было трудно привлечь к ответственности из-за отсутствия доказательств, так как подобных видов в стране не так много.  Теперь норма права распространена от редких, ценных и находящихся под угрозой исчезновения животных до всех видов дикой природы. Максимальный срок тюремного заключения за преступления в отношении дикой природы увеличился до 15 лет.</w:t>
            </w:r>
          </w:p>
          <w:p w:rsidR="006B00B8" w:rsidRDefault="009B2DCE" w:rsidP="006B00B8">
            <w:pPr>
              <w:jc w:val="both"/>
              <w:rPr>
                <w:rFonts w:ascii="Times New Roman" w:hAnsi="Times New Roman" w:cs="Times New Roman"/>
                <w:sz w:val="28"/>
                <w:szCs w:val="28"/>
              </w:rPr>
            </w:pPr>
            <w:hyperlink r:id="rId86" w:history="1">
              <w:r w:rsidR="006B00B8" w:rsidRPr="00FF69E2">
                <w:rPr>
                  <w:rStyle w:val="a5"/>
                  <w:rFonts w:ascii="Times New Roman" w:hAnsi="Times New Roman" w:cs="Times New Roman"/>
                  <w:sz w:val="28"/>
                  <w:szCs w:val="28"/>
                </w:rPr>
                <w:t>http://telegra.ph/Vietnam-gets-strict-on-wildlife-protection-02-01</w:t>
              </w:r>
            </w:hyperlink>
          </w:p>
          <w:p w:rsidR="006B00B8" w:rsidRDefault="006B00B8" w:rsidP="006B00B8">
            <w:pPr>
              <w:jc w:val="both"/>
              <w:rPr>
                <w:rFonts w:ascii="Times New Roman" w:hAnsi="Times New Roman" w:cs="Times New Roman"/>
                <w:sz w:val="28"/>
                <w:szCs w:val="28"/>
              </w:rPr>
            </w:pPr>
          </w:p>
          <w:p w:rsidR="00CD1433" w:rsidRPr="00CD1433" w:rsidRDefault="00CD1433" w:rsidP="00CD1433">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CD1433">
              <w:rPr>
                <w:rFonts w:ascii="Times New Roman" w:hAnsi="Times New Roman" w:cs="Times New Roman"/>
                <w:b/>
                <w:sz w:val="28"/>
                <w:szCs w:val="28"/>
              </w:rPr>
              <w:t>ЕС призвал Вьетнам освободить всех блогеров и правозащитников, заключенных в тюрьму за высказывание своих взглядов</w:t>
            </w:r>
          </w:p>
          <w:p w:rsidR="00CD1433" w:rsidRDefault="009B2DCE" w:rsidP="00CD1433">
            <w:pPr>
              <w:jc w:val="both"/>
              <w:rPr>
                <w:rStyle w:val="a5"/>
                <w:rFonts w:ascii="Times New Roman" w:hAnsi="Times New Roman" w:cs="Times New Roman"/>
                <w:sz w:val="28"/>
                <w:szCs w:val="28"/>
              </w:rPr>
            </w:pPr>
            <w:hyperlink r:id="rId87" w:history="1">
              <w:r w:rsidR="00CD1433" w:rsidRPr="00FF69E2">
                <w:rPr>
                  <w:rStyle w:val="a5"/>
                  <w:rFonts w:ascii="Times New Roman" w:hAnsi="Times New Roman" w:cs="Times New Roman"/>
                  <w:sz w:val="28"/>
                  <w:szCs w:val="28"/>
                </w:rPr>
                <w:t>http://telegra.ph/ES-prizval-Vetnam-osvobodit-vseh-blogerov-i-pravozashchitnikov-zaklyuchennyh-v-tyurmu-za-vyskazyvanie-svoih-vzglyadov-02-10</w:t>
              </w:r>
            </w:hyperlink>
          </w:p>
          <w:p w:rsidR="005D6BAA" w:rsidRDefault="005D6BAA" w:rsidP="00CD1433">
            <w:pPr>
              <w:jc w:val="both"/>
              <w:rPr>
                <w:rStyle w:val="a5"/>
                <w:rFonts w:ascii="Times New Roman" w:hAnsi="Times New Roman" w:cs="Times New Roman"/>
                <w:sz w:val="28"/>
                <w:szCs w:val="28"/>
              </w:rPr>
            </w:pPr>
          </w:p>
          <w:p w:rsidR="005D6BAA" w:rsidRP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 xml:space="preserve">4) </w:t>
            </w:r>
            <w:r w:rsidRPr="005D6BAA">
              <w:rPr>
                <w:rStyle w:val="a5"/>
                <w:rFonts w:ascii="Times New Roman" w:hAnsi="Times New Roman" w:cs="Times New Roman"/>
                <w:b/>
                <w:color w:val="000000" w:themeColor="text1"/>
                <w:sz w:val="28"/>
                <w:szCs w:val="28"/>
                <w:u w:val="none"/>
              </w:rPr>
              <w:t>Иностранные инвестиции во Вьетнам в январе составили $1,25 млрд.</w:t>
            </w:r>
          </w:p>
          <w:p w:rsid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По статистическим данным Агентства иностранных инвестиций Министерства планирования и инвестиций в январе объем прямых иностранных инвестиций (ПИИ) увеличился по сравнению с прошлым годом на 10,5% до $1,05 млрд. Южная Корея является наиболее значительным инвестором с $58,1 млрд., Япония занимает второе место с $49,46 млрд., за ней следу</w:t>
            </w:r>
            <w:r>
              <w:rPr>
                <w:rStyle w:val="a5"/>
                <w:rFonts w:ascii="Times New Roman" w:hAnsi="Times New Roman" w:cs="Times New Roman"/>
                <w:color w:val="000000" w:themeColor="text1"/>
                <w:sz w:val="28"/>
                <w:szCs w:val="28"/>
                <w:u w:val="none"/>
              </w:rPr>
              <w:t xml:space="preserve">ют Сингапур, Тайвань и </w:t>
            </w:r>
            <w:proofErr w:type="spellStart"/>
            <w:r>
              <w:rPr>
                <w:rStyle w:val="a5"/>
                <w:rFonts w:ascii="Times New Roman" w:hAnsi="Times New Roman" w:cs="Times New Roman"/>
                <w:color w:val="000000" w:themeColor="text1"/>
                <w:sz w:val="28"/>
                <w:szCs w:val="28"/>
                <w:u w:val="none"/>
              </w:rPr>
              <w:t>Гонконг.</w:t>
            </w:r>
            <w:r w:rsidRPr="005D6BAA">
              <w:rPr>
                <w:rStyle w:val="a5"/>
                <w:rFonts w:ascii="Times New Roman" w:hAnsi="Times New Roman" w:cs="Times New Roman"/>
                <w:color w:val="000000" w:themeColor="text1"/>
                <w:sz w:val="28"/>
                <w:szCs w:val="28"/>
                <w:u w:val="none"/>
              </w:rPr>
              <w:t>Что</w:t>
            </w:r>
            <w:proofErr w:type="spellEnd"/>
            <w:r w:rsidRPr="005D6BAA">
              <w:rPr>
                <w:rStyle w:val="a5"/>
                <w:rFonts w:ascii="Times New Roman" w:hAnsi="Times New Roman" w:cs="Times New Roman"/>
                <w:color w:val="000000" w:themeColor="text1"/>
                <w:sz w:val="28"/>
                <w:szCs w:val="28"/>
                <w:u w:val="none"/>
              </w:rPr>
              <w:t xml:space="preserve"> касается инвестиций в зарубежные страны, то в январе Вьетнам предоставил лицензии на инвестиции в зарубежные страны шести проектам с общим инвестиционным капиталом в размере $6,46 млн. Эти проекты осуществляются в Германии, Канаде, Камбодже, Но</w:t>
            </w:r>
            <w:r>
              <w:rPr>
                <w:rStyle w:val="a5"/>
                <w:rFonts w:ascii="Times New Roman" w:hAnsi="Times New Roman" w:cs="Times New Roman"/>
                <w:color w:val="000000" w:themeColor="text1"/>
                <w:sz w:val="28"/>
                <w:szCs w:val="28"/>
                <w:u w:val="none"/>
              </w:rPr>
              <w:t>вой Зеландии, Белизе и Мьянме.</w:t>
            </w:r>
          </w:p>
          <w:p w:rsidR="005D6BAA" w:rsidRPr="005D6BAA" w:rsidRDefault="005D6BAA" w:rsidP="005D6BAA">
            <w:pPr>
              <w:jc w:val="both"/>
              <w:rPr>
                <w:rFonts w:ascii="Times New Roman" w:hAnsi="Times New Roman" w:cs="Times New Roman"/>
                <w:color w:val="000000" w:themeColor="text1"/>
                <w:sz w:val="28"/>
                <w:szCs w:val="28"/>
              </w:rPr>
            </w:pPr>
            <w:hyperlink r:id="rId88" w:history="1">
              <w:r w:rsidRPr="00B700FF">
                <w:rPr>
                  <w:rStyle w:val="a5"/>
                  <w:rFonts w:ascii="Times New Roman" w:hAnsi="Times New Roman" w:cs="Times New Roman"/>
                  <w:sz w:val="28"/>
                  <w:szCs w:val="28"/>
                </w:rPr>
                <w:t>https://news.rambler.ru/business/39224194/?utm_content=rnews&amp;utm_medium=read_more&amp;utm_source=copylink</w:t>
              </w:r>
            </w:hyperlink>
            <w:r>
              <w:rPr>
                <w:rStyle w:val="a5"/>
                <w:rFonts w:ascii="Times New Roman" w:hAnsi="Times New Roman" w:cs="Times New Roman"/>
                <w:color w:val="000000" w:themeColor="text1"/>
                <w:sz w:val="28"/>
                <w:szCs w:val="28"/>
                <w:u w:val="none"/>
              </w:rPr>
              <w:t xml:space="preserve"> </w:t>
            </w:r>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Северная Корея</w:t>
            </w:r>
          </w:p>
        </w:tc>
      </w:tr>
      <w:tr w:rsidR="0055067D" w:rsidRPr="005C113F" w:rsidTr="009F7DE2">
        <w:tc>
          <w:tcPr>
            <w:tcW w:w="9634" w:type="dxa"/>
          </w:tcPr>
          <w:p w:rsidR="0074210C" w:rsidRPr="0074210C" w:rsidRDefault="0074210C" w:rsidP="0074210C">
            <w:pPr>
              <w:jc w:val="both"/>
              <w:rPr>
                <w:rFonts w:ascii="Times New Roman" w:hAnsi="Times New Roman" w:cs="Times New Roman"/>
                <w:sz w:val="28"/>
                <w:szCs w:val="28"/>
              </w:rPr>
            </w:pPr>
            <w:r>
              <w:rPr>
                <w:rFonts w:ascii="Times New Roman" w:hAnsi="Times New Roman" w:cs="Times New Roman"/>
                <w:sz w:val="28"/>
                <w:szCs w:val="28"/>
              </w:rPr>
              <w:t>1)</w:t>
            </w:r>
            <w:r w:rsidR="0055067D">
              <w:rPr>
                <w:rFonts w:ascii="Times New Roman" w:hAnsi="Times New Roman" w:cs="Times New Roman"/>
                <w:sz w:val="28"/>
                <w:szCs w:val="28"/>
              </w:rPr>
              <w:t xml:space="preserve"> </w:t>
            </w:r>
            <w:r w:rsidRPr="0074210C">
              <w:rPr>
                <w:rFonts w:ascii="Times New Roman" w:hAnsi="Times New Roman" w:cs="Times New Roman"/>
                <w:b/>
                <w:sz w:val="28"/>
                <w:szCs w:val="28"/>
              </w:rPr>
              <w:t xml:space="preserve">Особенности северокорейского интернета в видео от </w:t>
            </w:r>
            <w:proofErr w:type="spellStart"/>
            <w:r w:rsidRPr="0074210C">
              <w:rPr>
                <w:rFonts w:ascii="Times New Roman" w:hAnsi="Times New Roman" w:cs="Times New Roman"/>
                <w:b/>
                <w:sz w:val="28"/>
                <w:szCs w:val="28"/>
              </w:rPr>
              <w:t>Business</w:t>
            </w:r>
            <w:proofErr w:type="spellEnd"/>
            <w:r w:rsidRPr="0074210C">
              <w:rPr>
                <w:rFonts w:ascii="Times New Roman" w:hAnsi="Times New Roman" w:cs="Times New Roman"/>
                <w:b/>
                <w:sz w:val="28"/>
                <w:szCs w:val="28"/>
              </w:rPr>
              <w:t xml:space="preserve"> </w:t>
            </w:r>
            <w:proofErr w:type="spellStart"/>
            <w:r w:rsidRPr="0074210C">
              <w:rPr>
                <w:rFonts w:ascii="Times New Roman" w:hAnsi="Times New Roman" w:cs="Times New Roman"/>
                <w:b/>
                <w:sz w:val="28"/>
                <w:szCs w:val="28"/>
              </w:rPr>
              <w:t>Insider</w:t>
            </w:r>
            <w:proofErr w:type="spellEnd"/>
          </w:p>
          <w:p w:rsidR="0074210C" w:rsidRPr="0074210C" w:rsidRDefault="0074210C" w:rsidP="0074210C">
            <w:pPr>
              <w:jc w:val="both"/>
              <w:rPr>
                <w:rFonts w:ascii="Times New Roman" w:hAnsi="Times New Roman" w:cs="Times New Roman"/>
                <w:sz w:val="28"/>
                <w:szCs w:val="28"/>
              </w:rPr>
            </w:pPr>
            <w:r w:rsidRPr="0074210C">
              <w:rPr>
                <w:rFonts w:ascii="Times New Roman" w:hAnsi="Times New Roman" w:cs="Times New Roman"/>
                <w:sz w:val="28"/>
                <w:szCs w:val="28"/>
              </w:rPr>
              <w:t>Как называется, как работает, как получить доступ и правда ли, что настоящий инте</w:t>
            </w:r>
            <w:r>
              <w:rPr>
                <w:rFonts w:ascii="Times New Roman" w:hAnsi="Times New Roman" w:cs="Times New Roman"/>
                <w:sz w:val="28"/>
                <w:szCs w:val="28"/>
              </w:rPr>
              <w:t xml:space="preserve">рнет есть только у Ким </w:t>
            </w:r>
            <w:proofErr w:type="spellStart"/>
            <w:r>
              <w:rPr>
                <w:rFonts w:ascii="Times New Roman" w:hAnsi="Times New Roman" w:cs="Times New Roman"/>
                <w:sz w:val="28"/>
                <w:szCs w:val="28"/>
              </w:rPr>
              <w:t>Чен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Ына</w:t>
            </w:r>
            <w:proofErr w:type="spellEnd"/>
            <w:r>
              <w:rPr>
                <w:rFonts w:ascii="Times New Roman" w:hAnsi="Times New Roman" w:cs="Times New Roman"/>
                <w:sz w:val="28"/>
                <w:szCs w:val="28"/>
              </w:rPr>
              <w:t>?</w:t>
            </w:r>
          </w:p>
          <w:p w:rsidR="0055067D" w:rsidRDefault="0074210C" w:rsidP="0074210C">
            <w:pPr>
              <w:jc w:val="both"/>
              <w:rPr>
                <w:rFonts w:ascii="Times New Roman" w:hAnsi="Times New Roman" w:cs="Times New Roman"/>
                <w:sz w:val="28"/>
                <w:szCs w:val="28"/>
              </w:rPr>
            </w:pPr>
            <w:hyperlink r:id="rId89" w:history="1">
              <w:r w:rsidRPr="00B700FF">
                <w:rPr>
                  <w:rStyle w:val="a5"/>
                  <w:rFonts w:ascii="Times New Roman" w:hAnsi="Times New Roman" w:cs="Times New Roman"/>
                  <w:sz w:val="28"/>
                  <w:szCs w:val="28"/>
                </w:rPr>
                <w:t>https://twitter.com/businessinsider/status/964013930342359040</w:t>
              </w:r>
            </w:hyperlink>
            <w:r>
              <w:rPr>
                <w:rFonts w:ascii="Times New Roman" w:hAnsi="Times New Roman" w:cs="Times New Roman"/>
                <w:sz w:val="28"/>
                <w:szCs w:val="28"/>
              </w:rPr>
              <w:t xml:space="preserve"> </w:t>
            </w:r>
          </w:p>
          <w:p w:rsidR="009B2DCE" w:rsidRDefault="009B2DCE" w:rsidP="0074210C">
            <w:pPr>
              <w:jc w:val="both"/>
              <w:rPr>
                <w:rFonts w:ascii="Times New Roman" w:hAnsi="Times New Roman" w:cs="Times New Roman"/>
                <w:sz w:val="28"/>
                <w:szCs w:val="28"/>
              </w:rPr>
            </w:pPr>
          </w:p>
          <w:p w:rsidR="009B2DCE" w:rsidRPr="009B2DCE" w:rsidRDefault="009B2DCE" w:rsidP="009B2DCE">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9B2DCE">
              <w:rPr>
                <w:rFonts w:ascii="Times New Roman" w:hAnsi="Times New Roman" w:cs="Times New Roman"/>
                <w:b/>
                <w:sz w:val="28"/>
                <w:szCs w:val="28"/>
              </w:rPr>
              <w:t xml:space="preserve">КНДР под властью женщины: чего ждать от Ким Ё </w:t>
            </w:r>
            <w:proofErr w:type="spellStart"/>
            <w:r w:rsidRPr="009B2DCE">
              <w:rPr>
                <w:rFonts w:ascii="Times New Roman" w:hAnsi="Times New Roman" w:cs="Times New Roman"/>
                <w:b/>
                <w:sz w:val="28"/>
                <w:szCs w:val="28"/>
              </w:rPr>
              <w:t>Чжон</w:t>
            </w:r>
            <w:proofErr w:type="spellEnd"/>
          </w:p>
          <w:p w:rsidR="009B2DCE" w:rsidRPr="009B2DCE" w:rsidRDefault="009B2DCE" w:rsidP="009B2DCE">
            <w:pPr>
              <w:jc w:val="both"/>
              <w:rPr>
                <w:rFonts w:ascii="Times New Roman" w:hAnsi="Times New Roman" w:cs="Times New Roman"/>
                <w:sz w:val="28"/>
                <w:szCs w:val="28"/>
              </w:rPr>
            </w:pPr>
            <w:r w:rsidRPr="009B2DCE">
              <w:rPr>
                <w:rFonts w:ascii="Times New Roman" w:hAnsi="Times New Roman" w:cs="Times New Roman"/>
                <w:sz w:val="28"/>
                <w:szCs w:val="28"/>
              </w:rPr>
              <w:t xml:space="preserve">На Олимпийских играх в Южной Корее присутствует младшая сестра Ким </w:t>
            </w:r>
            <w:proofErr w:type="spellStart"/>
            <w:r w:rsidRPr="009B2DCE">
              <w:rPr>
                <w:rFonts w:ascii="Times New Roman" w:hAnsi="Times New Roman" w:cs="Times New Roman"/>
                <w:sz w:val="28"/>
                <w:szCs w:val="28"/>
              </w:rPr>
              <w:t>Чен</w:t>
            </w:r>
            <w:proofErr w:type="spellEnd"/>
            <w:r w:rsidRPr="009B2DCE">
              <w:rPr>
                <w:rFonts w:ascii="Times New Roman" w:hAnsi="Times New Roman" w:cs="Times New Roman"/>
                <w:sz w:val="28"/>
                <w:szCs w:val="28"/>
              </w:rPr>
              <w:t xml:space="preserve"> </w:t>
            </w:r>
            <w:proofErr w:type="spellStart"/>
            <w:r w:rsidRPr="009B2DCE">
              <w:rPr>
                <w:rFonts w:ascii="Times New Roman" w:hAnsi="Times New Roman" w:cs="Times New Roman"/>
                <w:sz w:val="28"/>
                <w:szCs w:val="28"/>
              </w:rPr>
              <w:t>Ына</w:t>
            </w:r>
            <w:proofErr w:type="spellEnd"/>
            <w:r w:rsidRPr="009B2DCE">
              <w:rPr>
                <w:rFonts w:ascii="Times New Roman" w:hAnsi="Times New Roman" w:cs="Times New Roman"/>
                <w:sz w:val="28"/>
                <w:szCs w:val="28"/>
              </w:rPr>
              <w:t xml:space="preserve"> и, по совместительству, его правая рука — Ким Ё </w:t>
            </w:r>
            <w:proofErr w:type="spellStart"/>
            <w:r w:rsidRPr="009B2DCE">
              <w:rPr>
                <w:rFonts w:ascii="Times New Roman" w:hAnsi="Times New Roman" w:cs="Times New Roman"/>
                <w:sz w:val="28"/>
                <w:szCs w:val="28"/>
              </w:rPr>
              <w:t>Чжон</w:t>
            </w:r>
            <w:proofErr w:type="spellEnd"/>
            <w:r w:rsidRPr="009B2DCE">
              <w:rPr>
                <w:rFonts w:ascii="Times New Roman" w:hAnsi="Times New Roman" w:cs="Times New Roman"/>
                <w:sz w:val="28"/>
                <w:szCs w:val="28"/>
              </w:rPr>
              <w:t xml:space="preserve">. Долгое время она предпочитала оставаться в тени, однако в последнее время ее влияние становится все более заметным. В свои 30 хрупкая миниатюрная женщина — начальник отдела агитации и пропаганды Центрального комитета Трудовой партии КНДР и самая влиятельная женщина Северной Кореи. Что известно о Ким Ё </w:t>
            </w:r>
            <w:proofErr w:type="spellStart"/>
            <w:r w:rsidRPr="009B2DCE">
              <w:rPr>
                <w:rFonts w:ascii="Times New Roman" w:hAnsi="Times New Roman" w:cs="Times New Roman"/>
                <w:sz w:val="28"/>
                <w:szCs w:val="28"/>
              </w:rPr>
              <w:t>Чжон</w:t>
            </w:r>
            <w:proofErr w:type="spellEnd"/>
            <w:r w:rsidRPr="009B2DCE">
              <w:rPr>
                <w:rFonts w:ascii="Times New Roman" w:hAnsi="Times New Roman" w:cs="Times New Roman"/>
                <w:sz w:val="28"/>
                <w:szCs w:val="28"/>
              </w:rPr>
              <w:t xml:space="preserve"> — в материале </w:t>
            </w:r>
            <w:r w:rsidR="00A838E0">
              <w:rPr>
                <w:rFonts w:ascii="Times New Roman" w:hAnsi="Times New Roman" w:cs="Times New Roman"/>
                <w:sz w:val="28"/>
                <w:szCs w:val="28"/>
              </w:rPr>
              <w:t>«</w:t>
            </w:r>
            <w:proofErr w:type="spellStart"/>
            <w:r w:rsidRPr="009B2DCE">
              <w:rPr>
                <w:rFonts w:ascii="Times New Roman" w:hAnsi="Times New Roman" w:cs="Times New Roman"/>
                <w:sz w:val="28"/>
                <w:szCs w:val="28"/>
              </w:rPr>
              <w:t>Газеты.Ru</w:t>
            </w:r>
            <w:proofErr w:type="spellEnd"/>
            <w:r w:rsidR="00A838E0">
              <w:rPr>
                <w:rFonts w:ascii="Times New Roman" w:hAnsi="Times New Roman" w:cs="Times New Roman"/>
                <w:sz w:val="28"/>
                <w:szCs w:val="28"/>
              </w:rPr>
              <w:t>»</w:t>
            </w:r>
            <w:r w:rsidRPr="009B2DCE">
              <w:rPr>
                <w:rFonts w:ascii="Times New Roman" w:hAnsi="Times New Roman" w:cs="Times New Roman"/>
                <w:sz w:val="28"/>
                <w:szCs w:val="28"/>
              </w:rPr>
              <w:t>:</w:t>
            </w:r>
          </w:p>
          <w:p w:rsidR="009B2DCE" w:rsidRDefault="009B2DCE" w:rsidP="009B2DCE">
            <w:pPr>
              <w:jc w:val="both"/>
              <w:rPr>
                <w:rFonts w:ascii="Times New Roman" w:hAnsi="Times New Roman" w:cs="Times New Roman"/>
                <w:sz w:val="28"/>
                <w:szCs w:val="28"/>
              </w:rPr>
            </w:pPr>
            <w:hyperlink r:id="rId90" w:history="1">
              <w:r w:rsidRPr="00B700FF">
                <w:rPr>
                  <w:rStyle w:val="a5"/>
                  <w:rFonts w:ascii="Times New Roman" w:hAnsi="Times New Roman" w:cs="Times New Roman"/>
                  <w:sz w:val="28"/>
                  <w:szCs w:val="28"/>
                </w:rPr>
                <w:t>https://m.gazeta.ru/lifestyle/style/2018/02/a_11650981.shtml</w:t>
              </w:r>
            </w:hyperlink>
            <w:r>
              <w:rPr>
                <w:rFonts w:ascii="Times New Roman" w:hAnsi="Times New Roman" w:cs="Times New Roman"/>
                <w:sz w:val="28"/>
                <w:szCs w:val="28"/>
              </w:rPr>
              <w:t xml:space="preserve"> </w:t>
            </w:r>
          </w:p>
          <w:p w:rsidR="003D60AC" w:rsidRDefault="003D60AC" w:rsidP="009B2DCE">
            <w:pPr>
              <w:jc w:val="both"/>
              <w:rPr>
                <w:rFonts w:ascii="Times New Roman" w:hAnsi="Times New Roman" w:cs="Times New Roman"/>
                <w:sz w:val="28"/>
                <w:szCs w:val="28"/>
              </w:rPr>
            </w:pPr>
          </w:p>
          <w:p w:rsidR="003D60AC" w:rsidRPr="003D60AC" w:rsidRDefault="003D60AC" w:rsidP="003D60AC">
            <w:pPr>
              <w:jc w:val="both"/>
              <w:rPr>
                <w:rFonts w:ascii="Times New Roman" w:hAnsi="Times New Roman" w:cs="Times New Roman"/>
                <w:sz w:val="28"/>
                <w:szCs w:val="28"/>
              </w:rPr>
            </w:pPr>
            <w:r>
              <w:rPr>
                <w:rFonts w:ascii="Times New Roman" w:hAnsi="Times New Roman" w:cs="Times New Roman"/>
                <w:sz w:val="28"/>
                <w:szCs w:val="28"/>
              </w:rPr>
              <w:t xml:space="preserve">3) </w:t>
            </w:r>
            <w:r w:rsidRPr="003D60AC">
              <w:rPr>
                <w:rFonts w:ascii="Times New Roman" w:hAnsi="Times New Roman" w:cs="Times New Roman"/>
                <w:b/>
                <w:sz w:val="28"/>
                <w:szCs w:val="28"/>
              </w:rPr>
              <w:t>США ввели санкции против судов и компаний за помощь КНДР</w:t>
            </w:r>
          </w:p>
          <w:p w:rsidR="003D60AC" w:rsidRPr="003D60AC" w:rsidRDefault="003D60AC" w:rsidP="003D60AC">
            <w:pPr>
              <w:jc w:val="both"/>
              <w:rPr>
                <w:rFonts w:ascii="Times New Roman" w:hAnsi="Times New Roman" w:cs="Times New Roman"/>
                <w:sz w:val="28"/>
                <w:szCs w:val="28"/>
              </w:rPr>
            </w:pPr>
            <w:r w:rsidRPr="003D60AC">
              <w:rPr>
                <w:rFonts w:ascii="Times New Roman" w:hAnsi="Times New Roman" w:cs="Times New Roman"/>
                <w:sz w:val="28"/>
                <w:szCs w:val="28"/>
              </w:rPr>
              <w:t xml:space="preserve">В списке значатся 27 судоходных и транспортных компаний и 28 судов из КНДР, Китая, Сингапура, Тайваня и других стран и один гражданин Китая. В сообщении Минфина отмечается, что США </w:t>
            </w:r>
            <w:r w:rsidR="00A838E0">
              <w:rPr>
                <w:rFonts w:ascii="Times New Roman" w:hAnsi="Times New Roman" w:cs="Times New Roman"/>
                <w:sz w:val="28"/>
                <w:szCs w:val="28"/>
              </w:rPr>
              <w:t>«</w:t>
            </w:r>
            <w:r w:rsidRPr="003D60AC">
              <w:rPr>
                <w:rFonts w:ascii="Times New Roman" w:hAnsi="Times New Roman" w:cs="Times New Roman"/>
                <w:sz w:val="28"/>
                <w:szCs w:val="28"/>
              </w:rPr>
              <w:t>могут наказывать юридических и физических лиц, которые вед</w:t>
            </w:r>
            <w:r>
              <w:rPr>
                <w:rFonts w:ascii="Times New Roman" w:hAnsi="Times New Roman" w:cs="Times New Roman"/>
                <w:sz w:val="28"/>
                <w:szCs w:val="28"/>
              </w:rPr>
              <w:t>ут торговлю с Северной Кореей</w:t>
            </w:r>
            <w:r w:rsidR="00A838E0">
              <w:rPr>
                <w:rFonts w:ascii="Times New Roman" w:hAnsi="Times New Roman" w:cs="Times New Roman"/>
                <w:sz w:val="28"/>
                <w:szCs w:val="28"/>
              </w:rPr>
              <w:t>»</w:t>
            </w:r>
            <w:r>
              <w:rPr>
                <w:rFonts w:ascii="Times New Roman" w:hAnsi="Times New Roman" w:cs="Times New Roman"/>
                <w:sz w:val="28"/>
                <w:szCs w:val="28"/>
              </w:rPr>
              <w:t>.</w:t>
            </w:r>
            <w:r w:rsidRPr="003D60AC">
              <w:rPr>
                <w:rFonts w:ascii="Times New Roman" w:hAnsi="Times New Roman" w:cs="Times New Roman"/>
                <w:sz w:val="28"/>
                <w:szCs w:val="28"/>
              </w:rPr>
              <w:t xml:space="preserve"> </w:t>
            </w:r>
          </w:p>
          <w:p w:rsidR="003D60AC" w:rsidRDefault="003D60AC" w:rsidP="003D60AC">
            <w:pPr>
              <w:jc w:val="both"/>
              <w:rPr>
                <w:rFonts w:ascii="Times New Roman" w:hAnsi="Times New Roman" w:cs="Times New Roman"/>
                <w:sz w:val="28"/>
                <w:szCs w:val="28"/>
              </w:rPr>
            </w:pPr>
            <w:hyperlink r:id="rId91" w:history="1">
              <w:r w:rsidRPr="00B700FF">
                <w:rPr>
                  <w:rStyle w:val="a5"/>
                  <w:rFonts w:ascii="Times New Roman" w:hAnsi="Times New Roman" w:cs="Times New Roman"/>
                  <w:sz w:val="28"/>
                  <w:szCs w:val="28"/>
                </w:rPr>
                <w:t>https://www.rbc.ru/rbcfreenews/5a90357d9a7947c32954c4f8</w:t>
              </w:r>
            </w:hyperlink>
            <w:r>
              <w:rPr>
                <w:rFonts w:ascii="Times New Roman" w:hAnsi="Times New Roman" w:cs="Times New Roman"/>
                <w:sz w:val="28"/>
                <w:szCs w:val="28"/>
              </w:rPr>
              <w:t xml:space="preserve"> </w:t>
            </w:r>
          </w:p>
          <w:p w:rsidR="0032154C" w:rsidRDefault="0032154C" w:rsidP="003D60AC">
            <w:pPr>
              <w:jc w:val="both"/>
              <w:rPr>
                <w:rFonts w:ascii="Times New Roman" w:hAnsi="Times New Roman" w:cs="Times New Roman"/>
                <w:sz w:val="28"/>
                <w:szCs w:val="28"/>
              </w:rPr>
            </w:pPr>
          </w:p>
          <w:p w:rsidR="0032154C" w:rsidRPr="0032154C" w:rsidRDefault="0032154C" w:rsidP="0032154C">
            <w:pPr>
              <w:jc w:val="both"/>
              <w:rPr>
                <w:rFonts w:ascii="Times New Roman" w:hAnsi="Times New Roman" w:cs="Times New Roman"/>
                <w:sz w:val="28"/>
                <w:szCs w:val="28"/>
              </w:rPr>
            </w:pPr>
            <w:r>
              <w:rPr>
                <w:rFonts w:ascii="Times New Roman" w:hAnsi="Times New Roman" w:cs="Times New Roman"/>
                <w:sz w:val="28"/>
                <w:szCs w:val="28"/>
              </w:rPr>
              <w:t xml:space="preserve">4) </w:t>
            </w:r>
            <w:r w:rsidRPr="0032154C">
              <w:rPr>
                <w:rFonts w:ascii="Times New Roman" w:hAnsi="Times New Roman" w:cs="Times New Roman"/>
                <w:b/>
                <w:sz w:val="28"/>
                <w:szCs w:val="28"/>
              </w:rPr>
              <w:t>КНДР и Иран остались в списке стран, не препятствующих отмыванию денег</w:t>
            </w:r>
          </w:p>
          <w:p w:rsidR="0032154C" w:rsidRPr="0032154C" w:rsidRDefault="0032154C" w:rsidP="0032154C">
            <w:pPr>
              <w:jc w:val="both"/>
              <w:rPr>
                <w:rFonts w:ascii="Times New Roman" w:hAnsi="Times New Roman" w:cs="Times New Roman"/>
                <w:sz w:val="28"/>
                <w:szCs w:val="28"/>
              </w:rPr>
            </w:pPr>
            <w:r w:rsidRPr="0032154C">
              <w:rPr>
                <w:rFonts w:ascii="Times New Roman" w:hAnsi="Times New Roman" w:cs="Times New Roman"/>
                <w:sz w:val="28"/>
                <w:szCs w:val="28"/>
              </w:rPr>
              <w:t>Группа борьбы с финансовыми нарушениями, ведущая разработку мер по борьбе с отмыванием денег (GAFI), приняла в пятницу решение оставить в своем черном списке КНДР и Иран. При этом Группа пока не стала вводить сво</w:t>
            </w:r>
            <w:r>
              <w:rPr>
                <w:rFonts w:ascii="Times New Roman" w:hAnsi="Times New Roman" w:cs="Times New Roman"/>
                <w:sz w:val="28"/>
                <w:szCs w:val="28"/>
              </w:rPr>
              <w:t>и санкции в отношении Тегерана.</w:t>
            </w:r>
            <w:r w:rsidRPr="0032154C">
              <w:rPr>
                <w:rFonts w:ascii="Times New Roman" w:hAnsi="Times New Roman" w:cs="Times New Roman"/>
                <w:sz w:val="28"/>
                <w:szCs w:val="28"/>
              </w:rPr>
              <w:t xml:space="preserve"> </w:t>
            </w:r>
          </w:p>
          <w:p w:rsidR="0032154C" w:rsidRPr="002C3E93" w:rsidRDefault="0032154C" w:rsidP="0032154C">
            <w:pPr>
              <w:jc w:val="both"/>
              <w:rPr>
                <w:rFonts w:ascii="Times New Roman" w:hAnsi="Times New Roman" w:cs="Times New Roman"/>
                <w:sz w:val="28"/>
                <w:szCs w:val="28"/>
              </w:rPr>
            </w:pPr>
            <w:hyperlink r:id="rId92" w:history="1">
              <w:r w:rsidRPr="00B700FF">
                <w:rPr>
                  <w:rStyle w:val="a5"/>
                  <w:rFonts w:ascii="Times New Roman" w:hAnsi="Times New Roman" w:cs="Times New Roman"/>
                  <w:sz w:val="28"/>
                  <w:szCs w:val="28"/>
                </w:rPr>
                <w:t>http://tass.ru/mezhdunarodnaya-panorama/4984482</w:t>
              </w:r>
            </w:hyperlink>
            <w:r>
              <w:rPr>
                <w:rFonts w:ascii="Times New Roman" w:hAnsi="Times New Roman" w:cs="Times New Roman"/>
                <w:sz w:val="28"/>
                <w:szCs w:val="28"/>
              </w:rPr>
              <w:t xml:space="preserve"> </w:t>
            </w:r>
          </w:p>
        </w:tc>
      </w:tr>
      <w:tr w:rsidR="00E25D61" w:rsidRPr="00886938" w:rsidTr="00331242">
        <w:tc>
          <w:tcPr>
            <w:tcW w:w="9634" w:type="dxa"/>
          </w:tcPr>
          <w:p w:rsidR="00E25D61" w:rsidRPr="00886938" w:rsidRDefault="00BE6FD1" w:rsidP="00E25D61">
            <w:pPr>
              <w:jc w:val="center"/>
              <w:rPr>
                <w:rFonts w:ascii="Times New Roman" w:hAnsi="Times New Roman" w:cs="Times New Roman"/>
                <w:sz w:val="28"/>
                <w:szCs w:val="28"/>
              </w:rPr>
            </w:pPr>
            <w:r>
              <w:rPr>
                <w:rFonts w:ascii="Times New Roman" w:hAnsi="Times New Roman" w:cs="Times New Roman"/>
                <w:sz w:val="28"/>
                <w:szCs w:val="28"/>
              </w:rPr>
              <w:lastRenderedPageBreak/>
              <w:t>Сингапур</w:t>
            </w:r>
          </w:p>
        </w:tc>
      </w:tr>
      <w:tr w:rsidR="006A3349" w:rsidRPr="00886938" w:rsidTr="00331242">
        <w:tc>
          <w:tcPr>
            <w:tcW w:w="9634" w:type="dxa"/>
          </w:tcPr>
          <w:p w:rsidR="006A3349" w:rsidRPr="006A3349" w:rsidRDefault="006A3349" w:rsidP="006A3349">
            <w:pPr>
              <w:jc w:val="both"/>
              <w:rPr>
                <w:rFonts w:ascii="Times New Roman" w:hAnsi="Times New Roman" w:cs="Times New Roman"/>
                <w:sz w:val="28"/>
                <w:szCs w:val="28"/>
              </w:rPr>
            </w:pPr>
            <w:r>
              <w:rPr>
                <w:rFonts w:ascii="Times New Roman" w:hAnsi="Times New Roman" w:cs="Times New Roman"/>
                <w:sz w:val="28"/>
                <w:szCs w:val="28"/>
              </w:rPr>
              <w:t>1)</w:t>
            </w:r>
            <w:r w:rsidR="00641283">
              <w:rPr>
                <w:rFonts w:ascii="Times New Roman" w:hAnsi="Times New Roman" w:cs="Times New Roman"/>
                <w:sz w:val="28"/>
                <w:szCs w:val="28"/>
              </w:rPr>
              <w:t xml:space="preserve">  </w:t>
            </w:r>
            <w:r>
              <w:t xml:space="preserve"> </w:t>
            </w:r>
            <w:r w:rsidRPr="006A3349">
              <w:rPr>
                <w:rFonts w:ascii="Times New Roman" w:hAnsi="Times New Roman" w:cs="Times New Roman"/>
                <w:b/>
                <w:sz w:val="28"/>
                <w:szCs w:val="28"/>
              </w:rPr>
              <w:t>Адвоката из Индии допустили в Верховный суд Сингапура</w:t>
            </w:r>
          </w:p>
          <w:p w:rsidR="006A3349" w:rsidRPr="006A3349" w:rsidRDefault="006A3349" w:rsidP="006A3349">
            <w:pPr>
              <w:jc w:val="both"/>
              <w:rPr>
                <w:rFonts w:ascii="Times New Roman" w:hAnsi="Times New Roman" w:cs="Times New Roman"/>
                <w:sz w:val="28"/>
                <w:szCs w:val="28"/>
              </w:rPr>
            </w:pPr>
            <w:r w:rsidRPr="006A3349">
              <w:rPr>
                <w:rFonts w:ascii="Times New Roman" w:hAnsi="Times New Roman" w:cs="Times New Roman"/>
                <w:sz w:val="28"/>
                <w:szCs w:val="28"/>
              </w:rPr>
              <w:t xml:space="preserve">Самый дорогостоящий индийский адвокат </w:t>
            </w:r>
            <w:proofErr w:type="spellStart"/>
            <w:r w:rsidRPr="006A3349">
              <w:rPr>
                <w:rFonts w:ascii="Times New Roman" w:hAnsi="Times New Roman" w:cs="Times New Roman"/>
                <w:sz w:val="28"/>
                <w:szCs w:val="28"/>
              </w:rPr>
              <w:t>Хариш</w:t>
            </w:r>
            <w:proofErr w:type="spellEnd"/>
            <w:r w:rsidRPr="006A3349">
              <w:rPr>
                <w:rFonts w:ascii="Times New Roman" w:hAnsi="Times New Roman" w:cs="Times New Roman"/>
                <w:sz w:val="28"/>
                <w:szCs w:val="28"/>
              </w:rPr>
              <w:t xml:space="preserve"> </w:t>
            </w:r>
            <w:proofErr w:type="spellStart"/>
            <w:r w:rsidRPr="006A3349">
              <w:rPr>
                <w:rFonts w:ascii="Times New Roman" w:hAnsi="Times New Roman" w:cs="Times New Roman"/>
                <w:sz w:val="28"/>
                <w:szCs w:val="28"/>
              </w:rPr>
              <w:t>Сальве</w:t>
            </w:r>
            <w:proofErr w:type="spellEnd"/>
            <w:r w:rsidRPr="006A3349">
              <w:rPr>
                <w:rFonts w:ascii="Times New Roman" w:hAnsi="Times New Roman" w:cs="Times New Roman"/>
                <w:sz w:val="28"/>
                <w:szCs w:val="28"/>
              </w:rPr>
              <w:t xml:space="preserve"> стал первым иностранным адвокатом, которому было разрешено вести дело в Верховном суде Сингапура, при этом, не имея статуса </w:t>
            </w:r>
            <w:r w:rsidR="00A838E0">
              <w:rPr>
                <w:rFonts w:ascii="Times New Roman" w:hAnsi="Times New Roman" w:cs="Times New Roman"/>
                <w:sz w:val="28"/>
                <w:szCs w:val="28"/>
              </w:rPr>
              <w:t>«</w:t>
            </w:r>
            <w:r w:rsidRPr="006A3349">
              <w:rPr>
                <w:rFonts w:ascii="Times New Roman" w:hAnsi="Times New Roman" w:cs="Times New Roman"/>
                <w:sz w:val="28"/>
                <w:szCs w:val="28"/>
              </w:rPr>
              <w:t>королевского адвоката</w:t>
            </w:r>
            <w:r w:rsidR="00A838E0">
              <w:rPr>
                <w:rFonts w:ascii="Times New Roman" w:hAnsi="Times New Roman" w:cs="Times New Roman"/>
                <w:sz w:val="28"/>
                <w:szCs w:val="28"/>
              </w:rPr>
              <w:t>»</w:t>
            </w:r>
            <w:r w:rsidRPr="006A3349">
              <w:rPr>
                <w:rFonts w:ascii="Times New Roman" w:hAnsi="Times New Roman" w:cs="Times New Roman"/>
                <w:sz w:val="28"/>
                <w:szCs w:val="28"/>
              </w:rPr>
              <w:t xml:space="preserve"> (QC) - особого профессионального разряда, присуждаемого главой государства и признанного судами. В соответствии с законодательством Сингапура, иностранный адвокат может быть допущен для рассмотрения дела в суд на разовой основе. Суд постановил, что необходимость в помощи квалифицированного индийского адвоката была достаточно убедительно продемонстрирована в обстоятельствах арбитражного разбирательства в Сингапуре.</w:t>
            </w:r>
            <w:r>
              <w:rPr>
                <w:rFonts w:ascii="Times New Roman" w:hAnsi="Times New Roman" w:cs="Times New Roman"/>
                <w:sz w:val="28"/>
                <w:szCs w:val="28"/>
              </w:rPr>
              <w:t xml:space="preserve"> </w:t>
            </w:r>
            <w:r w:rsidRPr="006A3349">
              <w:rPr>
                <w:rFonts w:ascii="Times New Roman" w:hAnsi="Times New Roman" w:cs="Times New Roman"/>
                <w:sz w:val="28"/>
                <w:szCs w:val="28"/>
              </w:rPr>
              <w:t xml:space="preserve">Индийская международная фармацевтическая компания </w:t>
            </w:r>
            <w:proofErr w:type="spellStart"/>
            <w:r w:rsidRPr="006A3349">
              <w:rPr>
                <w:rFonts w:ascii="Times New Roman" w:hAnsi="Times New Roman" w:cs="Times New Roman"/>
                <w:sz w:val="28"/>
                <w:szCs w:val="28"/>
              </w:rPr>
              <w:t>Ranbaxy</w:t>
            </w:r>
            <w:proofErr w:type="spellEnd"/>
            <w:r w:rsidRPr="006A3349">
              <w:rPr>
                <w:rFonts w:ascii="Times New Roman" w:hAnsi="Times New Roman" w:cs="Times New Roman"/>
                <w:sz w:val="28"/>
                <w:szCs w:val="28"/>
              </w:rPr>
              <w:t xml:space="preserve"> </w:t>
            </w:r>
            <w:proofErr w:type="spellStart"/>
            <w:r w:rsidRPr="006A3349">
              <w:rPr>
                <w:rFonts w:ascii="Times New Roman" w:hAnsi="Times New Roman" w:cs="Times New Roman"/>
                <w:sz w:val="28"/>
                <w:szCs w:val="28"/>
              </w:rPr>
              <w:t>Laboratories</w:t>
            </w:r>
            <w:proofErr w:type="spellEnd"/>
            <w:r w:rsidRPr="006A3349">
              <w:rPr>
                <w:rFonts w:ascii="Times New Roman" w:hAnsi="Times New Roman" w:cs="Times New Roman"/>
                <w:sz w:val="28"/>
                <w:szCs w:val="28"/>
              </w:rPr>
              <w:t xml:space="preserve"> продала контрольный пакет акций японской компании </w:t>
            </w:r>
            <w:proofErr w:type="spellStart"/>
            <w:r w:rsidRPr="006A3349">
              <w:rPr>
                <w:rFonts w:ascii="Times New Roman" w:hAnsi="Times New Roman" w:cs="Times New Roman"/>
                <w:sz w:val="28"/>
                <w:szCs w:val="28"/>
              </w:rPr>
              <w:t>Daiichi</w:t>
            </w:r>
            <w:proofErr w:type="spellEnd"/>
            <w:r w:rsidRPr="006A3349">
              <w:rPr>
                <w:rFonts w:ascii="Times New Roman" w:hAnsi="Times New Roman" w:cs="Times New Roman"/>
                <w:sz w:val="28"/>
                <w:szCs w:val="28"/>
              </w:rPr>
              <w:t xml:space="preserve"> </w:t>
            </w:r>
            <w:proofErr w:type="spellStart"/>
            <w:r w:rsidRPr="006A3349">
              <w:rPr>
                <w:rFonts w:ascii="Times New Roman" w:hAnsi="Times New Roman" w:cs="Times New Roman"/>
                <w:sz w:val="28"/>
                <w:szCs w:val="28"/>
              </w:rPr>
              <w:t>Sankyo</w:t>
            </w:r>
            <w:proofErr w:type="spellEnd"/>
            <w:r w:rsidRPr="006A3349">
              <w:rPr>
                <w:rFonts w:ascii="Times New Roman" w:hAnsi="Times New Roman" w:cs="Times New Roman"/>
                <w:sz w:val="28"/>
                <w:szCs w:val="28"/>
              </w:rPr>
              <w:t xml:space="preserve">, но в 2012 году японская фирма начала арбитражное разбирательство против индийской фирмы, заявив, что она была введена в заблуждение в ходе переговоров по соглашению о продаже. Кроме того, продавцы по делу были несовершеннолетними, что связано с государственной политикой Индии. Учитывая сложности аспектов индийского права, суд, рассматривающий дело в Сингапуре, разрешил привлечь </w:t>
            </w:r>
            <w:proofErr w:type="gramStart"/>
            <w:r w:rsidRPr="006A3349">
              <w:rPr>
                <w:rFonts w:ascii="Times New Roman" w:hAnsi="Times New Roman" w:cs="Times New Roman"/>
                <w:sz w:val="28"/>
                <w:szCs w:val="28"/>
              </w:rPr>
              <w:t>индийского  адвоката</w:t>
            </w:r>
            <w:proofErr w:type="gramEnd"/>
            <w:r w:rsidRPr="006A3349">
              <w:rPr>
                <w:rFonts w:ascii="Times New Roman" w:hAnsi="Times New Roman" w:cs="Times New Roman"/>
                <w:sz w:val="28"/>
                <w:szCs w:val="28"/>
              </w:rPr>
              <w:t xml:space="preserve">, дабы помочь ему в достижении правильного и справедливого результата по рассматриваемому делу.  </w:t>
            </w:r>
          </w:p>
          <w:p w:rsidR="006A3349" w:rsidRDefault="009B2DCE" w:rsidP="006A3349">
            <w:pPr>
              <w:jc w:val="both"/>
              <w:rPr>
                <w:rFonts w:ascii="Times New Roman" w:hAnsi="Times New Roman" w:cs="Times New Roman"/>
                <w:sz w:val="28"/>
                <w:szCs w:val="28"/>
              </w:rPr>
            </w:pPr>
            <w:hyperlink r:id="rId93" w:history="1">
              <w:r w:rsidR="006A3349" w:rsidRPr="00FF69E2">
                <w:rPr>
                  <w:rStyle w:val="a5"/>
                  <w:rFonts w:ascii="Times New Roman" w:hAnsi="Times New Roman" w:cs="Times New Roman"/>
                  <w:sz w:val="28"/>
                  <w:szCs w:val="28"/>
                </w:rPr>
                <w:t>http://telegra.ph/Top-Indian-lawyer-allowed-to-argue-case-in-High-Court-02-01</w:t>
              </w:r>
            </w:hyperlink>
          </w:p>
          <w:p w:rsidR="004D7BCB" w:rsidRDefault="004D7BCB" w:rsidP="006A3349">
            <w:pPr>
              <w:jc w:val="both"/>
              <w:rPr>
                <w:rFonts w:ascii="Times New Roman" w:hAnsi="Times New Roman" w:cs="Times New Roman"/>
                <w:sz w:val="28"/>
                <w:szCs w:val="28"/>
              </w:rPr>
            </w:pPr>
          </w:p>
          <w:p w:rsidR="004D7BCB" w:rsidRPr="004D7BCB" w:rsidRDefault="004D7BCB" w:rsidP="004D7BCB">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00641283">
              <w:t xml:space="preserve">   </w:t>
            </w:r>
            <w:r w:rsidRPr="004D7BCB">
              <w:rPr>
                <w:rFonts w:ascii="Times New Roman" w:hAnsi="Times New Roman" w:cs="Times New Roman"/>
                <w:b/>
                <w:sz w:val="28"/>
                <w:szCs w:val="28"/>
              </w:rPr>
              <w:t>Запрет продаж новых автомобилей в Сингапуре</w:t>
            </w:r>
          </w:p>
          <w:p w:rsidR="004D7BCB" w:rsidRPr="004D7BCB" w:rsidRDefault="004D7BCB" w:rsidP="004D7BCB">
            <w:pPr>
              <w:jc w:val="both"/>
              <w:rPr>
                <w:rFonts w:ascii="Times New Roman" w:hAnsi="Times New Roman" w:cs="Times New Roman"/>
                <w:sz w:val="28"/>
                <w:szCs w:val="28"/>
              </w:rPr>
            </w:pPr>
            <w:r w:rsidRPr="004D7BCB">
              <w:rPr>
                <w:rFonts w:ascii="Times New Roman" w:hAnsi="Times New Roman" w:cs="Times New Roman"/>
                <w:sz w:val="28"/>
                <w:szCs w:val="28"/>
              </w:rPr>
              <w:t xml:space="preserve">В городе-государстве площадью 719 квадратных километров к концу января 2018 года насчитывается примерно 907 000 транспортных средств. Управление наземного транспорта Сингапура (LTA) считает, что пора сказать </w:t>
            </w:r>
            <w:r w:rsidR="00A838E0">
              <w:rPr>
                <w:rFonts w:ascii="Times New Roman" w:hAnsi="Times New Roman" w:cs="Times New Roman"/>
                <w:sz w:val="28"/>
                <w:szCs w:val="28"/>
              </w:rPr>
              <w:t>«</w:t>
            </w:r>
            <w:r w:rsidRPr="004D7BCB">
              <w:rPr>
                <w:rFonts w:ascii="Times New Roman" w:hAnsi="Times New Roman" w:cs="Times New Roman"/>
                <w:sz w:val="28"/>
                <w:szCs w:val="28"/>
              </w:rPr>
              <w:t>хватит</w:t>
            </w:r>
            <w:r w:rsidR="00A838E0">
              <w:rPr>
                <w:rFonts w:ascii="Times New Roman" w:hAnsi="Times New Roman" w:cs="Times New Roman"/>
                <w:sz w:val="28"/>
                <w:szCs w:val="28"/>
              </w:rPr>
              <w:t>»</w:t>
            </w:r>
            <w:r w:rsidRPr="004D7BCB">
              <w:rPr>
                <w:rFonts w:ascii="Times New Roman" w:hAnsi="Times New Roman" w:cs="Times New Roman"/>
                <w:sz w:val="28"/>
                <w:szCs w:val="28"/>
              </w:rPr>
              <w:t xml:space="preserve">. С февраля 2018 года регистрация новых частных автомобилей и мотоциклов запрещена. Таким образом руководство страны пытается предотвратить угрозу </w:t>
            </w:r>
            <w:r w:rsidRPr="004D7BCB">
              <w:rPr>
                <w:rFonts w:ascii="Times New Roman" w:hAnsi="Times New Roman" w:cs="Times New Roman"/>
                <w:sz w:val="28"/>
                <w:szCs w:val="28"/>
              </w:rPr>
              <w:lastRenderedPageBreak/>
              <w:t>транспортного коллапса, из-за которого страдает экология и замедляется дорожное движение.</w:t>
            </w:r>
          </w:p>
          <w:p w:rsidR="004D7BCB" w:rsidRDefault="009B2DCE" w:rsidP="004D7BCB">
            <w:pPr>
              <w:jc w:val="both"/>
              <w:rPr>
                <w:rFonts w:ascii="Times New Roman" w:hAnsi="Times New Roman" w:cs="Times New Roman"/>
                <w:sz w:val="28"/>
                <w:szCs w:val="28"/>
              </w:rPr>
            </w:pPr>
            <w:hyperlink r:id="rId94" w:history="1">
              <w:r w:rsidR="004D7BCB" w:rsidRPr="00FF69E2">
                <w:rPr>
                  <w:rStyle w:val="a5"/>
                  <w:rFonts w:ascii="Times New Roman" w:hAnsi="Times New Roman" w:cs="Times New Roman"/>
                  <w:sz w:val="28"/>
                  <w:szCs w:val="28"/>
                </w:rPr>
                <w:t>https://www.tyrepress.com/2018/01/no-additional-new-cars-for-singapore/</w:t>
              </w:r>
            </w:hyperlink>
          </w:p>
          <w:p w:rsidR="009B17A0" w:rsidRDefault="009B17A0" w:rsidP="004D7BCB">
            <w:pPr>
              <w:jc w:val="both"/>
              <w:rPr>
                <w:rFonts w:ascii="Times New Roman" w:hAnsi="Times New Roman" w:cs="Times New Roman"/>
                <w:sz w:val="28"/>
                <w:szCs w:val="28"/>
              </w:rPr>
            </w:pPr>
          </w:p>
          <w:p w:rsidR="009B17A0" w:rsidRDefault="009B17A0" w:rsidP="009B17A0">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00DF6946">
              <w:t xml:space="preserve"> </w:t>
            </w:r>
            <w:r w:rsidRPr="009B17A0">
              <w:rPr>
                <w:rFonts w:ascii="Times New Roman" w:hAnsi="Times New Roman" w:cs="Times New Roman"/>
                <w:b/>
                <w:sz w:val="28"/>
                <w:szCs w:val="28"/>
              </w:rPr>
              <w:t xml:space="preserve">Сингапурская страховая компания </w:t>
            </w:r>
            <w:proofErr w:type="spellStart"/>
            <w:r w:rsidRPr="009B17A0">
              <w:rPr>
                <w:rFonts w:ascii="Times New Roman" w:hAnsi="Times New Roman" w:cs="Times New Roman"/>
                <w:b/>
                <w:sz w:val="28"/>
                <w:szCs w:val="28"/>
              </w:rPr>
              <w:t>Great</w:t>
            </w:r>
            <w:proofErr w:type="spellEnd"/>
            <w:r w:rsidRPr="009B17A0">
              <w:rPr>
                <w:rFonts w:ascii="Times New Roman" w:hAnsi="Times New Roman" w:cs="Times New Roman"/>
                <w:b/>
                <w:sz w:val="28"/>
                <w:szCs w:val="28"/>
              </w:rPr>
              <w:t xml:space="preserve"> </w:t>
            </w:r>
            <w:proofErr w:type="spellStart"/>
            <w:r w:rsidRPr="009B17A0">
              <w:rPr>
                <w:rFonts w:ascii="Times New Roman" w:hAnsi="Times New Roman" w:cs="Times New Roman"/>
                <w:b/>
                <w:sz w:val="28"/>
                <w:szCs w:val="28"/>
              </w:rPr>
              <w:t>Eastern</w:t>
            </w:r>
            <w:proofErr w:type="spellEnd"/>
            <w:r w:rsidRPr="009B17A0">
              <w:rPr>
                <w:rFonts w:ascii="Times New Roman" w:hAnsi="Times New Roman" w:cs="Times New Roman"/>
                <w:b/>
                <w:sz w:val="28"/>
                <w:szCs w:val="28"/>
              </w:rPr>
              <w:t xml:space="preserve"> </w:t>
            </w:r>
            <w:proofErr w:type="spellStart"/>
            <w:r w:rsidRPr="009B17A0">
              <w:rPr>
                <w:rFonts w:ascii="Times New Roman" w:hAnsi="Times New Roman" w:cs="Times New Roman"/>
                <w:b/>
                <w:sz w:val="28"/>
                <w:szCs w:val="28"/>
              </w:rPr>
              <w:t>Holdings</w:t>
            </w:r>
            <w:proofErr w:type="spellEnd"/>
            <w:r w:rsidRPr="009B17A0">
              <w:rPr>
                <w:rFonts w:ascii="Times New Roman" w:hAnsi="Times New Roman" w:cs="Times New Roman"/>
                <w:b/>
                <w:sz w:val="28"/>
                <w:szCs w:val="28"/>
              </w:rPr>
              <w:t xml:space="preserve"> </w:t>
            </w:r>
            <w:proofErr w:type="spellStart"/>
            <w:r w:rsidRPr="009B17A0">
              <w:rPr>
                <w:rFonts w:ascii="Times New Roman" w:hAnsi="Times New Roman" w:cs="Times New Roman"/>
                <w:b/>
                <w:sz w:val="28"/>
                <w:szCs w:val="28"/>
              </w:rPr>
              <w:t>Ltd</w:t>
            </w:r>
            <w:proofErr w:type="spellEnd"/>
            <w:r w:rsidRPr="009B17A0">
              <w:rPr>
                <w:rFonts w:ascii="Times New Roman" w:hAnsi="Times New Roman" w:cs="Times New Roman"/>
                <w:b/>
                <w:sz w:val="28"/>
                <w:szCs w:val="28"/>
              </w:rPr>
              <w:t>. ведёт переговоры с крупнейшим пенсионным фондом Малайзии, EPF.</w:t>
            </w:r>
          </w:p>
          <w:p w:rsidR="009B17A0" w:rsidRDefault="009B17A0" w:rsidP="009B17A0">
            <w:pPr>
              <w:jc w:val="both"/>
              <w:rPr>
                <w:rFonts w:ascii="Times New Roman" w:hAnsi="Times New Roman" w:cs="Times New Roman"/>
                <w:b/>
                <w:sz w:val="28"/>
                <w:szCs w:val="28"/>
              </w:rPr>
            </w:pPr>
            <w:r w:rsidRPr="009B17A0">
              <w:rPr>
                <w:rFonts w:ascii="Times New Roman" w:hAnsi="Times New Roman" w:cs="Times New Roman"/>
                <w:sz w:val="28"/>
                <w:szCs w:val="28"/>
              </w:rPr>
              <w:t xml:space="preserve">В результате сделки доля в малазийском отделении </w:t>
            </w:r>
            <w:proofErr w:type="spellStart"/>
            <w:r w:rsidRPr="009B17A0">
              <w:rPr>
                <w:rFonts w:ascii="Times New Roman" w:hAnsi="Times New Roman" w:cs="Times New Roman"/>
                <w:sz w:val="28"/>
                <w:szCs w:val="28"/>
              </w:rPr>
              <w:t>Great</w:t>
            </w:r>
            <w:proofErr w:type="spellEnd"/>
            <w:r w:rsidRPr="009B17A0">
              <w:rPr>
                <w:rFonts w:ascii="Times New Roman" w:hAnsi="Times New Roman" w:cs="Times New Roman"/>
                <w:sz w:val="28"/>
                <w:szCs w:val="28"/>
              </w:rPr>
              <w:t xml:space="preserve"> </w:t>
            </w:r>
            <w:proofErr w:type="spellStart"/>
            <w:r w:rsidRPr="009B17A0">
              <w:rPr>
                <w:rFonts w:ascii="Times New Roman" w:hAnsi="Times New Roman" w:cs="Times New Roman"/>
                <w:sz w:val="28"/>
                <w:szCs w:val="28"/>
              </w:rPr>
              <w:t>Eastern</w:t>
            </w:r>
            <w:proofErr w:type="spellEnd"/>
            <w:r w:rsidRPr="009B17A0">
              <w:rPr>
                <w:rFonts w:ascii="Times New Roman" w:hAnsi="Times New Roman" w:cs="Times New Roman"/>
                <w:sz w:val="28"/>
                <w:szCs w:val="28"/>
              </w:rPr>
              <w:t xml:space="preserve"> </w:t>
            </w:r>
            <w:proofErr w:type="spellStart"/>
            <w:r w:rsidRPr="009B17A0">
              <w:rPr>
                <w:rFonts w:ascii="Times New Roman" w:hAnsi="Times New Roman" w:cs="Times New Roman"/>
                <w:sz w:val="28"/>
                <w:szCs w:val="28"/>
              </w:rPr>
              <w:t>Holdings</w:t>
            </w:r>
            <w:proofErr w:type="spellEnd"/>
            <w:r w:rsidRPr="009B17A0">
              <w:rPr>
                <w:rFonts w:ascii="Times New Roman" w:hAnsi="Times New Roman" w:cs="Times New Roman"/>
                <w:sz w:val="28"/>
                <w:szCs w:val="28"/>
              </w:rPr>
              <w:t xml:space="preserve"> </w:t>
            </w:r>
            <w:proofErr w:type="spellStart"/>
            <w:r w:rsidRPr="009B17A0">
              <w:rPr>
                <w:rFonts w:ascii="Times New Roman" w:hAnsi="Times New Roman" w:cs="Times New Roman"/>
                <w:sz w:val="28"/>
                <w:szCs w:val="28"/>
              </w:rPr>
              <w:t>Ltd</w:t>
            </w:r>
            <w:proofErr w:type="spellEnd"/>
            <w:r w:rsidRPr="009B17A0">
              <w:rPr>
                <w:rFonts w:ascii="Times New Roman" w:hAnsi="Times New Roman" w:cs="Times New Roman"/>
                <w:sz w:val="28"/>
                <w:szCs w:val="28"/>
              </w:rPr>
              <w:t xml:space="preserve">. может отойти EPF. Сингапурцы не позволили бы местным войти в свой доходный бизнес, пишет WSJ, – однако на их пути встало правительство. Вышел новый закон, предписывающий всем страховым компаниям хотя бы частично контролироваться лицами, зарегистрированными в Малайзии. В результате может получиться </w:t>
            </w:r>
            <w:r w:rsidR="00A838E0">
              <w:rPr>
                <w:rFonts w:ascii="Times New Roman" w:hAnsi="Times New Roman" w:cs="Times New Roman"/>
                <w:sz w:val="28"/>
                <w:szCs w:val="28"/>
              </w:rPr>
              <w:t>«</w:t>
            </w:r>
            <w:r w:rsidRPr="009B17A0">
              <w:rPr>
                <w:rFonts w:ascii="Times New Roman" w:hAnsi="Times New Roman" w:cs="Times New Roman"/>
                <w:sz w:val="28"/>
                <w:szCs w:val="28"/>
              </w:rPr>
              <w:t>сделка века</w:t>
            </w:r>
            <w:r w:rsidR="00A838E0">
              <w:rPr>
                <w:rFonts w:ascii="Times New Roman" w:hAnsi="Times New Roman" w:cs="Times New Roman"/>
                <w:sz w:val="28"/>
                <w:szCs w:val="28"/>
              </w:rPr>
              <w:t>»</w:t>
            </w:r>
            <w:r w:rsidRPr="009B17A0">
              <w:rPr>
                <w:rFonts w:ascii="Times New Roman" w:hAnsi="Times New Roman" w:cs="Times New Roman"/>
                <w:sz w:val="28"/>
                <w:szCs w:val="28"/>
              </w:rPr>
              <w:t xml:space="preserve">: в случае успешных переговоров </w:t>
            </w:r>
            <w:proofErr w:type="spellStart"/>
            <w:r w:rsidRPr="009B17A0">
              <w:rPr>
                <w:rFonts w:ascii="Times New Roman" w:hAnsi="Times New Roman" w:cs="Times New Roman"/>
                <w:sz w:val="28"/>
                <w:szCs w:val="28"/>
              </w:rPr>
              <w:t>Great</w:t>
            </w:r>
            <w:proofErr w:type="spellEnd"/>
            <w:r w:rsidRPr="009B17A0">
              <w:rPr>
                <w:rFonts w:ascii="Times New Roman" w:hAnsi="Times New Roman" w:cs="Times New Roman"/>
                <w:sz w:val="28"/>
                <w:szCs w:val="28"/>
              </w:rPr>
              <w:t xml:space="preserve"> </w:t>
            </w:r>
            <w:proofErr w:type="spellStart"/>
            <w:r w:rsidRPr="009B17A0">
              <w:rPr>
                <w:rFonts w:ascii="Times New Roman" w:hAnsi="Times New Roman" w:cs="Times New Roman"/>
                <w:sz w:val="28"/>
                <w:szCs w:val="28"/>
              </w:rPr>
              <w:t>Eastern</w:t>
            </w:r>
            <w:proofErr w:type="spellEnd"/>
            <w:r w:rsidRPr="009B17A0">
              <w:rPr>
                <w:rFonts w:ascii="Times New Roman" w:hAnsi="Times New Roman" w:cs="Times New Roman"/>
                <w:sz w:val="28"/>
                <w:szCs w:val="28"/>
              </w:rPr>
              <w:t xml:space="preserve"> </w:t>
            </w:r>
            <w:proofErr w:type="spellStart"/>
            <w:r w:rsidRPr="009B17A0">
              <w:rPr>
                <w:rFonts w:ascii="Times New Roman" w:hAnsi="Times New Roman" w:cs="Times New Roman"/>
                <w:sz w:val="28"/>
                <w:szCs w:val="28"/>
              </w:rPr>
              <w:t>Holdings</w:t>
            </w:r>
            <w:proofErr w:type="spellEnd"/>
            <w:r w:rsidRPr="009B17A0">
              <w:rPr>
                <w:rFonts w:ascii="Times New Roman" w:hAnsi="Times New Roman" w:cs="Times New Roman"/>
                <w:sz w:val="28"/>
                <w:szCs w:val="28"/>
              </w:rPr>
              <w:t xml:space="preserve"> </w:t>
            </w:r>
            <w:proofErr w:type="spellStart"/>
            <w:r w:rsidRPr="009B17A0">
              <w:rPr>
                <w:rFonts w:ascii="Times New Roman" w:hAnsi="Times New Roman" w:cs="Times New Roman"/>
                <w:sz w:val="28"/>
                <w:szCs w:val="28"/>
              </w:rPr>
              <w:t>Ltd</w:t>
            </w:r>
            <w:proofErr w:type="spellEnd"/>
            <w:r w:rsidRPr="009B17A0">
              <w:rPr>
                <w:rFonts w:ascii="Times New Roman" w:hAnsi="Times New Roman" w:cs="Times New Roman"/>
                <w:sz w:val="28"/>
                <w:szCs w:val="28"/>
              </w:rPr>
              <w:t xml:space="preserve">. получит $1 млрд. </w:t>
            </w:r>
          </w:p>
          <w:p w:rsidR="009B17A0" w:rsidRDefault="009B2DCE" w:rsidP="009B17A0">
            <w:pPr>
              <w:jc w:val="both"/>
              <w:rPr>
                <w:rStyle w:val="a5"/>
                <w:rFonts w:ascii="Times New Roman" w:hAnsi="Times New Roman" w:cs="Times New Roman"/>
                <w:sz w:val="28"/>
                <w:szCs w:val="28"/>
              </w:rPr>
            </w:pPr>
            <w:hyperlink r:id="rId95" w:history="1">
              <w:r w:rsidR="009B17A0" w:rsidRPr="00FF69E2">
                <w:rPr>
                  <w:rStyle w:val="a5"/>
                  <w:rFonts w:ascii="Times New Roman" w:hAnsi="Times New Roman" w:cs="Times New Roman"/>
                  <w:sz w:val="28"/>
                  <w:szCs w:val="28"/>
                </w:rPr>
                <w:t>http://telegra.ph/Great-Eastern-Holdings-in-Talks-With-Malaysias-Largest-Pension-Fund-02-05</w:t>
              </w:r>
            </w:hyperlink>
          </w:p>
          <w:p w:rsidR="00D3070F" w:rsidRDefault="00D3070F" w:rsidP="009B17A0">
            <w:pPr>
              <w:jc w:val="both"/>
              <w:rPr>
                <w:rStyle w:val="a5"/>
                <w:rFonts w:ascii="Times New Roman" w:hAnsi="Times New Roman" w:cs="Times New Roman"/>
                <w:sz w:val="28"/>
                <w:szCs w:val="28"/>
              </w:rPr>
            </w:pPr>
          </w:p>
          <w:p w:rsidR="00D3070F" w:rsidRPr="00D3070F" w:rsidRDefault="00D3070F" w:rsidP="00D3070F">
            <w:pPr>
              <w:jc w:val="both"/>
              <w:rPr>
                <w:rStyle w:val="a5"/>
                <w:rFonts w:ascii="Times New Roman" w:hAnsi="Times New Roman" w:cs="Times New Roman"/>
                <w:color w:val="000000" w:themeColor="text1"/>
                <w:sz w:val="28"/>
                <w:szCs w:val="28"/>
                <w:u w:val="none"/>
              </w:rPr>
            </w:pPr>
            <w:r w:rsidRPr="00D3070F">
              <w:rPr>
                <w:rStyle w:val="a5"/>
                <w:rFonts w:ascii="Times New Roman" w:hAnsi="Times New Roman" w:cs="Times New Roman"/>
                <w:color w:val="000000" w:themeColor="text1"/>
                <w:sz w:val="28"/>
                <w:szCs w:val="28"/>
                <w:u w:val="none"/>
              </w:rPr>
              <w:t xml:space="preserve">4) </w:t>
            </w:r>
            <w:proofErr w:type="spellStart"/>
            <w:r w:rsidRPr="00D3070F">
              <w:rPr>
                <w:rStyle w:val="a5"/>
                <w:rFonts w:ascii="Times New Roman" w:hAnsi="Times New Roman" w:cs="Times New Roman"/>
                <w:b/>
                <w:color w:val="000000" w:themeColor="text1"/>
                <w:sz w:val="28"/>
                <w:szCs w:val="28"/>
                <w:u w:val="none"/>
              </w:rPr>
              <w:t>TechLaw.Fest</w:t>
            </w:r>
            <w:proofErr w:type="spellEnd"/>
            <w:r w:rsidRPr="00D3070F">
              <w:rPr>
                <w:rStyle w:val="a5"/>
                <w:rFonts w:ascii="Times New Roman" w:hAnsi="Times New Roman" w:cs="Times New Roman"/>
                <w:b/>
                <w:color w:val="000000" w:themeColor="text1"/>
                <w:sz w:val="28"/>
                <w:szCs w:val="28"/>
                <w:u w:val="none"/>
              </w:rPr>
              <w:t xml:space="preserve"> пройдет в Сингапуре 4-6 апреля 2018 года</w:t>
            </w:r>
          </w:p>
          <w:p w:rsidR="00D3070F" w:rsidRDefault="00D3070F" w:rsidP="00D3070F">
            <w:pPr>
              <w:jc w:val="both"/>
              <w:rPr>
                <w:rStyle w:val="a5"/>
                <w:rFonts w:ascii="Times New Roman" w:hAnsi="Times New Roman" w:cs="Times New Roman"/>
                <w:color w:val="000000" w:themeColor="text1"/>
                <w:sz w:val="28"/>
                <w:szCs w:val="28"/>
                <w:u w:val="none"/>
              </w:rPr>
            </w:pPr>
            <w:r w:rsidRPr="00D3070F">
              <w:rPr>
                <w:rStyle w:val="a5"/>
                <w:rFonts w:ascii="Times New Roman" w:hAnsi="Times New Roman" w:cs="Times New Roman"/>
                <w:color w:val="000000" w:themeColor="text1"/>
                <w:sz w:val="28"/>
                <w:szCs w:val="28"/>
                <w:u w:val="none"/>
              </w:rPr>
              <w:t xml:space="preserve">Совместно организованная Сингапурской академией права (SAL) и CORP конференция </w:t>
            </w:r>
            <w:proofErr w:type="spellStart"/>
            <w:r w:rsidRPr="00D3070F">
              <w:rPr>
                <w:rStyle w:val="a5"/>
                <w:rFonts w:ascii="Times New Roman" w:hAnsi="Times New Roman" w:cs="Times New Roman"/>
                <w:color w:val="000000" w:themeColor="text1"/>
                <w:sz w:val="28"/>
                <w:szCs w:val="28"/>
                <w:u w:val="none"/>
              </w:rPr>
              <w:t>TechLaw.Fest</w:t>
            </w:r>
            <w:proofErr w:type="spellEnd"/>
            <w:r w:rsidRPr="00D3070F">
              <w:rPr>
                <w:rStyle w:val="a5"/>
                <w:rFonts w:ascii="Times New Roman" w:hAnsi="Times New Roman" w:cs="Times New Roman"/>
                <w:color w:val="000000" w:themeColor="text1"/>
                <w:sz w:val="28"/>
                <w:szCs w:val="28"/>
                <w:u w:val="none"/>
              </w:rPr>
              <w:t xml:space="preserve"> соберет более 3000 участников, объединив ведущих экспертов в области права и технологий. </w:t>
            </w:r>
          </w:p>
          <w:p w:rsidR="00D3070F" w:rsidRPr="00D3070F" w:rsidRDefault="00D3070F" w:rsidP="00D3070F">
            <w:pPr>
              <w:jc w:val="both"/>
              <w:rPr>
                <w:rFonts w:ascii="Times New Roman" w:hAnsi="Times New Roman" w:cs="Times New Roman"/>
                <w:sz w:val="28"/>
                <w:szCs w:val="28"/>
              </w:rPr>
            </w:pPr>
            <w:hyperlink r:id="rId96" w:history="1">
              <w:r w:rsidRPr="00B700FF">
                <w:rPr>
                  <w:rStyle w:val="a5"/>
                  <w:rFonts w:ascii="Times New Roman" w:hAnsi="Times New Roman" w:cs="Times New Roman"/>
                  <w:sz w:val="28"/>
                  <w:szCs w:val="28"/>
                </w:rPr>
                <w:t>https://asialawportal.com/2018/02/13/techlaw-fest-to-take-place-in-singapore-april-4-6-2018/</w:t>
              </w:r>
            </w:hyperlink>
            <w:r>
              <w:rPr>
                <w:rStyle w:val="a5"/>
                <w:rFonts w:ascii="Times New Roman" w:hAnsi="Times New Roman" w:cs="Times New Roman"/>
                <w:color w:val="000000" w:themeColor="text1"/>
                <w:sz w:val="28"/>
                <w:szCs w:val="28"/>
                <w:u w:val="none"/>
              </w:rPr>
              <w:t xml:space="preserve"> </w:t>
            </w:r>
          </w:p>
        </w:tc>
      </w:tr>
      <w:tr w:rsidR="007349E9" w:rsidRPr="005C113F" w:rsidTr="00331242">
        <w:trPr>
          <w:trHeight w:val="82"/>
        </w:trPr>
        <w:tc>
          <w:tcPr>
            <w:tcW w:w="9634" w:type="dxa"/>
          </w:tcPr>
          <w:p w:rsidR="007349E9" w:rsidRPr="005C113F" w:rsidRDefault="000B6473"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1A7A30" w:rsidRPr="005C113F" w:rsidTr="00331242">
        <w:trPr>
          <w:trHeight w:val="82"/>
        </w:trPr>
        <w:tc>
          <w:tcPr>
            <w:tcW w:w="9634" w:type="dxa"/>
          </w:tcPr>
          <w:p w:rsidR="001A7A30" w:rsidRPr="001A7A30" w:rsidRDefault="001A7A30" w:rsidP="001A7A3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00336353">
              <w:t xml:space="preserve">  </w:t>
            </w:r>
            <w:r w:rsidRPr="001A7A30">
              <w:rPr>
                <w:rFonts w:ascii="Times New Roman" w:hAnsi="Times New Roman" w:cs="Times New Roman"/>
                <w:b/>
                <w:sz w:val="28"/>
                <w:szCs w:val="28"/>
              </w:rPr>
              <w:t>Сингапур и Малайзия запустят программу взаимосвязи фондовых бирж в 2018 году</w:t>
            </w:r>
          </w:p>
          <w:p w:rsidR="001A7A30" w:rsidRPr="001A7A30" w:rsidRDefault="001A7A30" w:rsidP="001A7A30">
            <w:pPr>
              <w:jc w:val="both"/>
              <w:rPr>
                <w:rFonts w:ascii="Times New Roman" w:hAnsi="Times New Roman" w:cs="Times New Roman"/>
                <w:sz w:val="28"/>
                <w:szCs w:val="28"/>
              </w:rPr>
            </w:pPr>
            <w:r w:rsidRPr="001A7A30">
              <w:rPr>
                <w:rFonts w:ascii="Times New Roman" w:hAnsi="Times New Roman" w:cs="Times New Roman"/>
                <w:sz w:val="28"/>
                <w:szCs w:val="28"/>
              </w:rPr>
              <w:t>Денежно-кредитное управление Сингапура (</w:t>
            </w:r>
            <w:proofErr w:type="spellStart"/>
            <w:r w:rsidRPr="001A7A30">
              <w:rPr>
                <w:rFonts w:ascii="Times New Roman" w:hAnsi="Times New Roman" w:cs="Times New Roman"/>
                <w:sz w:val="28"/>
                <w:szCs w:val="28"/>
              </w:rPr>
              <w:t>Monetary</w:t>
            </w:r>
            <w:proofErr w:type="spellEnd"/>
            <w:r w:rsidRPr="001A7A30">
              <w:rPr>
                <w:rFonts w:ascii="Times New Roman" w:hAnsi="Times New Roman" w:cs="Times New Roman"/>
                <w:sz w:val="28"/>
                <w:szCs w:val="28"/>
              </w:rPr>
              <w:t xml:space="preserve"> </w:t>
            </w:r>
            <w:proofErr w:type="spellStart"/>
            <w:r w:rsidRPr="001A7A30">
              <w:rPr>
                <w:rFonts w:ascii="Times New Roman" w:hAnsi="Times New Roman" w:cs="Times New Roman"/>
                <w:sz w:val="28"/>
                <w:szCs w:val="28"/>
              </w:rPr>
              <w:t>Authority</w:t>
            </w:r>
            <w:proofErr w:type="spellEnd"/>
            <w:r w:rsidRPr="001A7A30">
              <w:rPr>
                <w:rFonts w:ascii="Times New Roman" w:hAnsi="Times New Roman" w:cs="Times New Roman"/>
                <w:sz w:val="28"/>
                <w:szCs w:val="28"/>
              </w:rPr>
              <w:t xml:space="preserve"> </w:t>
            </w:r>
            <w:proofErr w:type="spellStart"/>
            <w:r w:rsidRPr="001A7A30">
              <w:rPr>
                <w:rFonts w:ascii="Times New Roman" w:hAnsi="Times New Roman" w:cs="Times New Roman"/>
                <w:sz w:val="28"/>
                <w:szCs w:val="28"/>
              </w:rPr>
              <w:t>of</w:t>
            </w:r>
            <w:proofErr w:type="spellEnd"/>
            <w:r w:rsidRPr="001A7A30">
              <w:rPr>
                <w:rFonts w:ascii="Times New Roman" w:hAnsi="Times New Roman" w:cs="Times New Roman"/>
                <w:sz w:val="28"/>
                <w:szCs w:val="28"/>
              </w:rPr>
              <w:t xml:space="preserve"> </w:t>
            </w:r>
            <w:proofErr w:type="spellStart"/>
            <w:r w:rsidRPr="001A7A30">
              <w:rPr>
                <w:rFonts w:ascii="Times New Roman" w:hAnsi="Times New Roman" w:cs="Times New Roman"/>
                <w:sz w:val="28"/>
                <w:szCs w:val="28"/>
              </w:rPr>
              <w:t>Singapore</w:t>
            </w:r>
            <w:proofErr w:type="spellEnd"/>
            <w:r w:rsidRPr="001A7A30">
              <w:rPr>
                <w:rFonts w:ascii="Times New Roman" w:hAnsi="Times New Roman" w:cs="Times New Roman"/>
                <w:sz w:val="28"/>
                <w:szCs w:val="28"/>
              </w:rPr>
              <w:t>, MAS) и малайзийская Комиссия по ценным бумагам (</w:t>
            </w:r>
            <w:proofErr w:type="spellStart"/>
            <w:r w:rsidRPr="001A7A30">
              <w:rPr>
                <w:rFonts w:ascii="Times New Roman" w:hAnsi="Times New Roman" w:cs="Times New Roman"/>
                <w:sz w:val="28"/>
                <w:szCs w:val="28"/>
              </w:rPr>
              <w:t>Securities</w:t>
            </w:r>
            <w:proofErr w:type="spellEnd"/>
            <w:r w:rsidRPr="001A7A30">
              <w:rPr>
                <w:rFonts w:ascii="Times New Roman" w:hAnsi="Times New Roman" w:cs="Times New Roman"/>
                <w:sz w:val="28"/>
                <w:szCs w:val="28"/>
              </w:rPr>
              <w:t xml:space="preserve"> </w:t>
            </w:r>
            <w:proofErr w:type="spellStart"/>
            <w:r w:rsidRPr="001A7A30">
              <w:rPr>
                <w:rFonts w:ascii="Times New Roman" w:hAnsi="Times New Roman" w:cs="Times New Roman"/>
                <w:sz w:val="28"/>
                <w:szCs w:val="28"/>
              </w:rPr>
              <w:t>Commission</w:t>
            </w:r>
            <w:proofErr w:type="spellEnd"/>
            <w:r w:rsidRPr="001A7A30">
              <w:rPr>
                <w:rFonts w:ascii="Times New Roman" w:hAnsi="Times New Roman" w:cs="Times New Roman"/>
                <w:sz w:val="28"/>
                <w:szCs w:val="28"/>
              </w:rPr>
              <w:t>, SC) объявили во вторник о создании этой программы в ходе проходящего в Куала-Лумпур симпозиума по мировым рынкам капитала. Взаимосвязь бирж, как ожидается, позволит инвесторам совершать операции с акциями на обоих рынках и повысит рентабельность торговли.</w:t>
            </w:r>
          </w:p>
          <w:p w:rsidR="001A7A30" w:rsidRDefault="009B2DCE" w:rsidP="001A7A30">
            <w:pPr>
              <w:jc w:val="both"/>
              <w:rPr>
                <w:rFonts w:ascii="Times New Roman" w:hAnsi="Times New Roman" w:cs="Times New Roman"/>
                <w:sz w:val="28"/>
                <w:szCs w:val="28"/>
              </w:rPr>
            </w:pPr>
            <w:hyperlink r:id="rId97" w:history="1">
              <w:r w:rsidR="001A7A30" w:rsidRPr="00FF69E2">
                <w:rPr>
                  <w:rStyle w:val="a5"/>
                  <w:rFonts w:ascii="Times New Roman" w:hAnsi="Times New Roman" w:cs="Times New Roman"/>
                  <w:sz w:val="28"/>
                  <w:szCs w:val="28"/>
                </w:rPr>
                <w:t>http://www.interfax.ru/business/598704</w:t>
              </w:r>
            </w:hyperlink>
          </w:p>
          <w:p w:rsidR="001A7A30" w:rsidRDefault="001A7A30" w:rsidP="001A7A30">
            <w:pPr>
              <w:jc w:val="both"/>
              <w:rPr>
                <w:rFonts w:ascii="Times New Roman" w:hAnsi="Times New Roman" w:cs="Times New Roman"/>
                <w:sz w:val="28"/>
                <w:szCs w:val="28"/>
              </w:rPr>
            </w:pPr>
          </w:p>
          <w:p w:rsidR="00ED7E38" w:rsidRPr="00ED7E38" w:rsidRDefault="00ED7E38" w:rsidP="00ED7E38">
            <w:pPr>
              <w:jc w:val="both"/>
              <w:rPr>
                <w:rFonts w:ascii="Times New Roman" w:hAnsi="Times New Roman" w:cs="Times New Roman"/>
                <w:sz w:val="28"/>
                <w:szCs w:val="28"/>
              </w:rPr>
            </w:pPr>
            <w:r>
              <w:rPr>
                <w:rFonts w:ascii="Times New Roman" w:hAnsi="Times New Roman" w:cs="Times New Roman"/>
                <w:sz w:val="28"/>
                <w:szCs w:val="28"/>
              </w:rPr>
              <w:t xml:space="preserve">2)  </w:t>
            </w:r>
            <w:r w:rsidR="00336353">
              <w:rPr>
                <w:rFonts w:ascii="Times New Roman" w:hAnsi="Times New Roman" w:cs="Times New Roman"/>
                <w:sz w:val="28"/>
                <w:szCs w:val="28"/>
              </w:rPr>
              <w:t xml:space="preserve"> </w:t>
            </w:r>
            <w:r>
              <w:t xml:space="preserve"> </w:t>
            </w:r>
            <w:r w:rsidRPr="00ED7E38">
              <w:rPr>
                <w:rFonts w:ascii="Times New Roman" w:hAnsi="Times New Roman" w:cs="Times New Roman"/>
                <w:b/>
                <w:sz w:val="28"/>
                <w:szCs w:val="28"/>
              </w:rPr>
              <w:t>Малайзия ввела антидемпинговые пошлины на ввоз нержавейки</w:t>
            </w:r>
          </w:p>
          <w:p w:rsidR="00ED7E38" w:rsidRPr="00ED7E38" w:rsidRDefault="00ED7E38" w:rsidP="00ED7E38">
            <w:pPr>
              <w:jc w:val="both"/>
              <w:rPr>
                <w:rFonts w:ascii="Times New Roman" w:hAnsi="Times New Roman" w:cs="Times New Roman"/>
                <w:sz w:val="28"/>
                <w:szCs w:val="28"/>
              </w:rPr>
            </w:pPr>
            <w:r w:rsidRPr="00ED7E38">
              <w:rPr>
                <w:rFonts w:ascii="Times New Roman" w:hAnsi="Times New Roman" w:cs="Times New Roman"/>
                <w:sz w:val="28"/>
                <w:szCs w:val="28"/>
              </w:rPr>
              <w:t xml:space="preserve">Малайзия установила антидемпинговые тарифы до 111,61 процента для экспортеров стали из Тайваня, Китая, Южной Кореи и Таиланда, выяснив, что эти экспортеры продавали свою металлопродукцию по несправедливо низким </w:t>
            </w:r>
            <w:r w:rsidRPr="00ED7E38">
              <w:rPr>
                <w:rFonts w:ascii="Times New Roman" w:hAnsi="Times New Roman" w:cs="Times New Roman"/>
                <w:sz w:val="28"/>
                <w:szCs w:val="28"/>
              </w:rPr>
              <w:lastRenderedPageBreak/>
              <w:t>ценам на малазийском рынке.</w:t>
            </w:r>
            <w:r>
              <w:rPr>
                <w:rFonts w:ascii="Times New Roman" w:hAnsi="Times New Roman" w:cs="Times New Roman"/>
                <w:sz w:val="28"/>
                <w:szCs w:val="28"/>
              </w:rPr>
              <w:t xml:space="preserve"> </w:t>
            </w:r>
            <w:r w:rsidRPr="00ED7E38">
              <w:rPr>
                <w:rFonts w:ascii="Times New Roman" w:hAnsi="Times New Roman" w:cs="Times New Roman"/>
                <w:sz w:val="28"/>
                <w:szCs w:val="28"/>
              </w:rPr>
              <w:t>Королевский таможенный департамент Малайзии обеспечит сбор антидемпинговых пошлин до 7 февраля 2023 года.</w:t>
            </w:r>
          </w:p>
          <w:p w:rsidR="00ED7E38" w:rsidRDefault="009B2DCE" w:rsidP="00ED7E38">
            <w:pPr>
              <w:jc w:val="both"/>
              <w:rPr>
                <w:rFonts w:ascii="Times New Roman" w:hAnsi="Times New Roman" w:cs="Times New Roman"/>
                <w:sz w:val="28"/>
                <w:szCs w:val="28"/>
              </w:rPr>
            </w:pPr>
            <w:hyperlink r:id="rId98" w:history="1">
              <w:r w:rsidR="00ED7E38" w:rsidRPr="00FF69E2">
                <w:rPr>
                  <w:rStyle w:val="a5"/>
                  <w:rFonts w:ascii="Times New Roman" w:hAnsi="Times New Roman" w:cs="Times New Roman"/>
                  <w:sz w:val="28"/>
                  <w:szCs w:val="28"/>
                </w:rPr>
                <w:t>https://www.steelland.ru/news/business/9546.html</w:t>
              </w:r>
            </w:hyperlink>
          </w:p>
          <w:p w:rsidR="00ED7E38" w:rsidRDefault="00ED7E38" w:rsidP="00ED7E38">
            <w:pPr>
              <w:jc w:val="both"/>
              <w:rPr>
                <w:rFonts w:ascii="Times New Roman" w:hAnsi="Times New Roman" w:cs="Times New Roman"/>
                <w:sz w:val="28"/>
                <w:szCs w:val="28"/>
              </w:rPr>
            </w:pPr>
          </w:p>
          <w:p w:rsidR="00336353" w:rsidRPr="00336353" w:rsidRDefault="00336353" w:rsidP="00336353">
            <w:pPr>
              <w:jc w:val="both"/>
              <w:rPr>
                <w:rFonts w:ascii="Times New Roman" w:hAnsi="Times New Roman" w:cs="Times New Roman"/>
                <w:sz w:val="28"/>
                <w:szCs w:val="28"/>
              </w:rPr>
            </w:pPr>
            <w:r>
              <w:rPr>
                <w:rFonts w:ascii="Times New Roman" w:hAnsi="Times New Roman" w:cs="Times New Roman"/>
                <w:sz w:val="28"/>
                <w:szCs w:val="28"/>
              </w:rPr>
              <w:t xml:space="preserve">3) </w:t>
            </w:r>
            <w:r>
              <w:t xml:space="preserve"> </w:t>
            </w:r>
            <w:r w:rsidRPr="00336353">
              <w:rPr>
                <w:rFonts w:ascii="Times New Roman" w:hAnsi="Times New Roman" w:cs="Times New Roman"/>
                <w:b/>
                <w:sz w:val="28"/>
                <w:szCs w:val="28"/>
              </w:rPr>
              <w:t xml:space="preserve">Малайзия сократит налоговые сборы для транспортных средств в районе </w:t>
            </w:r>
            <w:proofErr w:type="spellStart"/>
            <w:r w:rsidRPr="00336353">
              <w:rPr>
                <w:rFonts w:ascii="Times New Roman" w:hAnsi="Times New Roman" w:cs="Times New Roman"/>
                <w:b/>
                <w:sz w:val="28"/>
                <w:szCs w:val="28"/>
              </w:rPr>
              <w:t>Second</w:t>
            </w:r>
            <w:proofErr w:type="spellEnd"/>
            <w:r w:rsidRPr="00336353">
              <w:rPr>
                <w:rFonts w:ascii="Times New Roman" w:hAnsi="Times New Roman" w:cs="Times New Roman"/>
                <w:b/>
                <w:sz w:val="28"/>
                <w:szCs w:val="28"/>
              </w:rPr>
              <w:t xml:space="preserve"> </w:t>
            </w:r>
            <w:proofErr w:type="spellStart"/>
            <w:r w:rsidRPr="00336353">
              <w:rPr>
                <w:rFonts w:ascii="Times New Roman" w:hAnsi="Times New Roman" w:cs="Times New Roman"/>
                <w:b/>
                <w:sz w:val="28"/>
                <w:szCs w:val="28"/>
              </w:rPr>
              <w:t>Link</w:t>
            </w:r>
            <w:proofErr w:type="spellEnd"/>
            <w:r w:rsidRPr="00336353">
              <w:rPr>
                <w:rFonts w:ascii="Times New Roman" w:hAnsi="Times New Roman" w:cs="Times New Roman"/>
                <w:b/>
                <w:sz w:val="28"/>
                <w:szCs w:val="28"/>
              </w:rPr>
              <w:t xml:space="preserve"> (моста из Малайзии в Сингапур).</w:t>
            </w:r>
          </w:p>
          <w:p w:rsidR="00336353" w:rsidRPr="00336353" w:rsidRDefault="00336353" w:rsidP="00336353">
            <w:pPr>
              <w:jc w:val="both"/>
              <w:rPr>
                <w:rFonts w:ascii="Times New Roman" w:hAnsi="Times New Roman" w:cs="Times New Roman"/>
                <w:sz w:val="28"/>
                <w:szCs w:val="28"/>
              </w:rPr>
            </w:pPr>
            <w:r w:rsidRPr="00336353">
              <w:rPr>
                <w:rFonts w:ascii="Times New Roman" w:hAnsi="Times New Roman" w:cs="Times New Roman"/>
                <w:sz w:val="28"/>
                <w:szCs w:val="28"/>
              </w:rPr>
              <w:t>Сообщается, что данное событие произойдет за 3 дня до Китайского Нового года (13 февраля), а размер сборов уменьшится с $68 до $17, в зависимости от класса транспортного средства. Обе стороны заявили, что таким образом хотят уменьшить загруженность и сократить число пробок на автомагистрали.</w:t>
            </w:r>
            <w:r w:rsidR="00923BCD" w:rsidRPr="00336353">
              <w:rPr>
                <w:rFonts w:ascii="Times New Roman" w:hAnsi="Times New Roman" w:cs="Times New Roman"/>
                <w:sz w:val="28"/>
                <w:szCs w:val="28"/>
              </w:rPr>
              <w:t xml:space="preserve"> </w:t>
            </w:r>
          </w:p>
          <w:p w:rsidR="00923BCD" w:rsidRDefault="009B2DCE" w:rsidP="00336353">
            <w:pPr>
              <w:jc w:val="both"/>
              <w:rPr>
                <w:rStyle w:val="a5"/>
                <w:rFonts w:ascii="Times New Roman" w:hAnsi="Times New Roman" w:cs="Times New Roman"/>
                <w:sz w:val="28"/>
                <w:szCs w:val="28"/>
              </w:rPr>
            </w:pPr>
            <w:hyperlink r:id="rId99" w:history="1">
              <w:r w:rsidR="00923BCD" w:rsidRPr="00FF69E2">
                <w:rPr>
                  <w:rStyle w:val="a5"/>
                  <w:rFonts w:ascii="Times New Roman" w:hAnsi="Times New Roman" w:cs="Times New Roman"/>
                  <w:sz w:val="28"/>
                  <w:szCs w:val="28"/>
                </w:rPr>
                <w:t>http://www.straitstimes.com/asia/se-asia/malaysia-says-will-reduce-goods-vehicle-levy-at-second-link-from-tuesday</w:t>
              </w:r>
            </w:hyperlink>
          </w:p>
          <w:p w:rsidR="00DC147B" w:rsidRDefault="00DC147B" w:rsidP="00336353">
            <w:pPr>
              <w:jc w:val="both"/>
              <w:rPr>
                <w:rStyle w:val="a5"/>
                <w:rFonts w:ascii="Times New Roman" w:hAnsi="Times New Roman" w:cs="Times New Roman"/>
                <w:sz w:val="28"/>
                <w:szCs w:val="28"/>
              </w:rPr>
            </w:pPr>
          </w:p>
          <w:p w:rsidR="00DC147B" w:rsidRPr="00DC147B" w:rsidRDefault="00DC147B" w:rsidP="00DC147B">
            <w:pPr>
              <w:jc w:val="both"/>
              <w:rPr>
                <w:rStyle w:val="a5"/>
                <w:rFonts w:ascii="Times New Roman" w:hAnsi="Times New Roman" w:cs="Times New Roman"/>
                <w:color w:val="000000" w:themeColor="text1"/>
                <w:sz w:val="28"/>
                <w:szCs w:val="28"/>
                <w:u w:val="none"/>
              </w:rPr>
            </w:pPr>
            <w:r w:rsidRPr="00DC147B">
              <w:rPr>
                <w:rStyle w:val="a5"/>
                <w:rFonts w:ascii="Times New Roman" w:hAnsi="Times New Roman" w:cs="Times New Roman"/>
                <w:color w:val="000000" w:themeColor="text1"/>
                <w:sz w:val="28"/>
                <w:szCs w:val="28"/>
                <w:u w:val="none"/>
              </w:rPr>
              <w:t xml:space="preserve">4) </w:t>
            </w:r>
            <w:r w:rsidRPr="00DC147B">
              <w:rPr>
                <w:rStyle w:val="a5"/>
                <w:rFonts w:ascii="Times New Roman" w:hAnsi="Times New Roman" w:cs="Times New Roman"/>
                <w:b/>
                <w:color w:val="000000" w:themeColor="text1"/>
                <w:sz w:val="28"/>
                <w:szCs w:val="28"/>
                <w:u w:val="none"/>
              </w:rPr>
              <w:t>Региональный центр арбитража в Куала-Лумпуре (KLRCA) официально изменил свое название</w:t>
            </w:r>
          </w:p>
          <w:p w:rsidR="00DC147B" w:rsidRPr="00DC147B" w:rsidRDefault="00DC147B" w:rsidP="00DC147B">
            <w:pPr>
              <w:jc w:val="both"/>
              <w:rPr>
                <w:rStyle w:val="a5"/>
                <w:rFonts w:ascii="Times New Roman" w:hAnsi="Times New Roman" w:cs="Times New Roman"/>
                <w:color w:val="000000" w:themeColor="text1"/>
                <w:sz w:val="28"/>
                <w:szCs w:val="28"/>
                <w:u w:val="none"/>
              </w:rPr>
            </w:pPr>
            <w:r w:rsidRPr="00DC147B">
              <w:rPr>
                <w:rStyle w:val="a5"/>
                <w:rFonts w:ascii="Times New Roman" w:hAnsi="Times New Roman" w:cs="Times New Roman"/>
                <w:color w:val="000000" w:themeColor="text1"/>
                <w:sz w:val="28"/>
                <w:szCs w:val="28"/>
                <w:u w:val="none"/>
              </w:rPr>
              <w:t xml:space="preserve">Изменение названия было официально объявлено 7 февраля 2018 года, вслед за обновлением Малазийского закона об арбитраже. Теперь арбитражный центр носит название </w:t>
            </w:r>
            <w:r w:rsidR="00A838E0">
              <w:rPr>
                <w:rStyle w:val="a5"/>
                <w:rFonts w:ascii="Times New Roman" w:hAnsi="Times New Roman" w:cs="Times New Roman"/>
                <w:color w:val="000000" w:themeColor="text1"/>
                <w:sz w:val="28"/>
                <w:szCs w:val="28"/>
                <w:u w:val="none"/>
              </w:rPr>
              <w:t>«</w:t>
            </w:r>
            <w:r w:rsidRPr="00DC147B">
              <w:rPr>
                <w:rStyle w:val="a5"/>
                <w:rFonts w:ascii="Times New Roman" w:hAnsi="Times New Roman" w:cs="Times New Roman"/>
                <w:color w:val="000000" w:themeColor="text1"/>
                <w:sz w:val="28"/>
                <w:szCs w:val="28"/>
                <w:u w:val="none"/>
              </w:rPr>
              <w:t>Азиатский международный арбитражный центр</w:t>
            </w:r>
            <w:r w:rsidR="00A838E0">
              <w:rPr>
                <w:rStyle w:val="a5"/>
                <w:rFonts w:ascii="Times New Roman" w:hAnsi="Times New Roman" w:cs="Times New Roman"/>
                <w:color w:val="000000" w:themeColor="text1"/>
                <w:sz w:val="28"/>
                <w:szCs w:val="28"/>
                <w:u w:val="none"/>
              </w:rPr>
              <w:t>»</w:t>
            </w:r>
            <w:r w:rsidRPr="00DC147B">
              <w:rPr>
                <w:rStyle w:val="a5"/>
                <w:rFonts w:ascii="Times New Roman" w:hAnsi="Times New Roman" w:cs="Times New Roman"/>
                <w:color w:val="000000" w:themeColor="text1"/>
                <w:sz w:val="28"/>
                <w:szCs w:val="28"/>
                <w:u w:val="none"/>
              </w:rPr>
              <w:t xml:space="preserve"> (AIAC). Цель </w:t>
            </w:r>
            <w:proofErr w:type="spellStart"/>
            <w:r w:rsidRPr="00DC147B">
              <w:rPr>
                <w:rStyle w:val="a5"/>
                <w:rFonts w:ascii="Times New Roman" w:hAnsi="Times New Roman" w:cs="Times New Roman"/>
                <w:color w:val="000000" w:themeColor="text1"/>
                <w:sz w:val="28"/>
                <w:szCs w:val="28"/>
                <w:u w:val="none"/>
              </w:rPr>
              <w:t>ребрендинга</w:t>
            </w:r>
            <w:proofErr w:type="spellEnd"/>
            <w:r w:rsidRPr="00DC147B">
              <w:rPr>
                <w:rStyle w:val="a5"/>
                <w:rFonts w:ascii="Times New Roman" w:hAnsi="Times New Roman" w:cs="Times New Roman"/>
                <w:color w:val="000000" w:themeColor="text1"/>
                <w:sz w:val="28"/>
                <w:szCs w:val="28"/>
                <w:u w:val="none"/>
              </w:rPr>
              <w:t xml:space="preserve"> </w:t>
            </w:r>
            <w:r>
              <w:rPr>
                <w:rStyle w:val="a5"/>
                <w:rFonts w:ascii="Times New Roman" w:hAnsi="Times New Roman" w:cs="Times New Roman"/>
                <w:color w:val="000000" w:themeColor="text1"/>
                <w:sz w:val="28"/>
                <w:szCs w:val="28"/>
                <w:u w:val="none"/>
              </w:rPr>
              <w:t>–</w:t>
            </w:r>
            <w:r w:rsidRPr="00DC147B">
              <w:rPr>
                <w:rStyle w:val="a5"/>
                <w:rFonts w:ascii="Times New Roman" w:hAnsi="Times New Roman" w:cs="Times New Roman"/>
                <w:color w:val="000000" w:themeColor="text1"/>
                <w:sz w:val="28"/>
                <w:szCs w:val="28"/>
                <w:u w:val="none"/>
              </w:rPr>
              <w:t xml:space="preserve"> попытка зарекомендовать арбитражный центр в качестве ведущего эксперта по разрешению споров. В 2012 году центр даже представил отдельный набор исламских арбитражных правил (</w:t>
            </w:r>
            <w:r w:rsidR="00A838E0">
              <w:rPr>
                <w:rStyle w:val="a5"/>
                <w:rFonts w:ascii="Times New Roman" w:hAnsi="Times New Roman" w:cs="Times New Roman"/>
                <w:color w:val="000000" w:themeColor="text1"/>
                <w:sz w:val="28"/>
                <w:szCs w:val="28"/>
                <w:u w:val="none"/>
              </w:rPr>
              <w:t>«</w:t>
            </w:r>
            <w:r w:rsidRPr="00DC147B">
              <w:rPr>
                <w:rStyle w:val="a5"/>
                <w:rFonts w:ascii="Times New Roman" w:hAnsi="Times New Roman" w:cs="Times New Roman"/>
                <w:color w:val="000000" w:themeColor="text1"/>
                <w:sz w:val="28"/>
                <w:szCs w:val="28"/>
                <w:u w:val="none"/>
              </w:rPr>
              <w:t>i-</w:t>
            </w:r>
            <w:proofErr w:type="spellStart"/>
            <w:r w:rsidRPr="00DC147B">
              <w:rPr>
                <w:rStyle w:val="a5"/>
                <w:rFonts w:ascii="Times New Roman" w:hAnsi="Times New Roman" w:cs="Times New Roman"/>
                <w:color w:val="000000" w:themeColor="text1"/>
                <w:sz w:val="28"/>
                <w:szCs w:val="28"/>
                <w:u w:val="none"/>
              </w:rPr>
              <w:t>Arbitration</w:t>
            </w:r>
            <w:proofErr w:type="spellEnd"/>
            <w:r w:rsidRPr="00DC147B">
              <w:rPr>
                <w:rStyle w:val="a5"/>
                <w:rFonts w:ascii="Times New Roman" w:hAnsi="Times New Roman" w:cs="Times New Roman"/>
                <w:color w:val="000000" w:themeColor="text1"/>
                <w:sz w:val="28"/>
                <w:szCs w:val="28"/>
                <w:u w:val="none"/>
              </w:rPr>
              <w:t xml:space="preserve"> </w:t>
            </w:r>
            <w:proofErr w:type="spellStart"/>
            <w:r w:rsidRPr="00DC147B">
              <w:rPr>
                <w:rStyle w:val="a5"/>
                <w:rFonts w:ascii="Times New Roman" w:hAnsi="Times New Roman" w:cs="Times New Roman"/>
                <w:color w:val="000000" w:themeColor="text1"/>
                <w:sz w:val="28"/>
                <w:szCs w:val="28"/>
                <w:u w:val="none"/>
              </w:rPr>
              <w:t>Rules</w:t>
            </w:r>
            <w:proofErr w:type="spellEnd"/>
            <w:r w:rsidR="00A838E0">
              <w:rPr>
                <w:rStyle w:val="a5"/>
                <w:rFonts w:ascii="Times New Roman" w:hAnsi="Times New Roman" w:cs="Times New Roman"/>
                <w:color w:val="000000" w:themeColor="text1"/>
                <w:sz w:val="28"/>
                <w:szCs w:val="28"/>
                <w:u w:val="none"/>
              </w:rPr>
              <w:t>»</w:t>
            </w:r>
            <w:r w:rsidRPr="00DC147B">
              <w:rPr>
                <w:rStyle w:val="a5"/>
                <w:rFonts w:ascii="Times New Roman" w:hAnsi="Times New Roman" w:cs="Times New Roman"/>
                <w:color w:val="000000" w:themeColor="text1"/>
                <w:sz w:val="28"/>
                <w:szCs w:val="28"/>
                <w:u w:val="none"/>
              </w:rPr>
              <w:t>), с помощью которых разрешаются договорные споры, регулируемые согласно правовым нормам шариата. Отмечается, что в штате сотрудников Центра</w:t>
            </w:r>
            <w:r>
              <w:rPr>
                <w:rStyle w:val="a5"/>
                <w:rFonts w:ascii="Times New Roman" w:hAnsi="Times New Roman" w:cs="Times New Roman"/>
                <w:color w:val="000000" w:themeColor="text1"/>
                <w:sz w:val="28"/>
                <w:szCs w:val="28"/>
                <w:u w:val="none"/>
              </w:rPr>
              <w:t xml:space="preserve"> состоят только опытные юристы.</w:t>
            </w:r>
          </w:p>
          <w:p w:rsidR="00DC147B" w:rsidRDefault="00DC147B" w:rsidP="00DC147B">
            <w:pPr>
              <w:jc w:val="both"/>
              <w:rPr>
                <w:rStyle w:val="a5"/>
                <w:rFonts w:ascii="Times New Roman" w:hAnsi="Times New Roman" w:cs="Times New Roman"/>
                <w:color w:val="000000" w:themeColor="text1"/>
                <w:sz w:val="28"/>
                <w:szCs w:val="28"/>
                <w:u w:val="none"/>
              </w:rPr>
            </w:pPr>
            <w:hyperlink r:id="rId100" w:history="1">
              <w:r w:rsidRPr="00B700FF">
                <w:rPr>
                  <w:rStyle w:val="a5"/>
                  <w:rFonts w:ascii="Times New Roman" w:hAnsi="Times New Roman" w:cs="Times New Roman"/>
                  <w:sz w:val="28"/>
                  <w:szCs w:val="28"/>
                </w:rPr>
                <w:t>https://www.jdsupra.com/legalnews/kuala-lumpur-regional-centre-for-75207/</w:t>
              </w:r>
            </w:hyperlink>
            <w:r>
              <w:rPr>
                <w:rStyle w:val="a5"/>
                <w:rFonts w:ascii="Times New Roman" w:hAnsi="Times New Roman" w:cs="Times New Roman"/>
                <w:color w:val="000000" w:themeColor="text1"/>
                <w:sz w:val="28"/>
                <w:szCs w:val="28"/>
                <w:u w:val="none"/>
              </w:rPr>
              <w:t xml:space="preserve"> </w:t>
            </w:r>
          </w:p>
          <w:p w:rsidR="00D3070F" w:rsidRDefault="00D3070F" w:rsidP="00DC147B">
            <w:pPr>
              <w:jc w:val="both"/>
              <w:rPr>
                <w:rStyle w:val="a5"/>
                <w:rFonts w:ascii="Times New Roman" w:hAnsi="Times New Roman" w:cs="Times New Roman"/>
                <w:color w:val="000000" w:themeColor="text1"/>
                <w:sz w:val="28"/>
                <w:szCs w:val="28"/>
                <w:u w:val="none"/>
              </w:rPr>
            </w:pPr>
          </w:p>
          <w:p w:rsidR="00D3070F" w:rsidRPr="00D3070F" w:rsidRDefault="00D3070F" w:rsidP="00D3070F">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5) </w:t>
            </w:r>
            <w:r w:rsidRPr="00D3070F">
              <w:rPr>
                <w:rStyle w:val="a5"/>
                <w:rFonts w:ascii="Times New Roman" w:hAnsi="Times New Roman" w:cs="Times New Roman"/>
                <w:b/>
                <w:color w:val="000000" w:themeColor="text1"/>
                <w:sz w:val="28"/>
                <w:szCs w:val="28"/>
                <w:u w:val="none"/>
              </w:rPr>
              <w:t>Малайзия рассматривает новые законы для борьбы с фальшивыми новостями</w:t>
            </w:r>
          </w:p>
          <w:p w:rsidR="00D3070F" w:rsidRPr="00D3070F" w:rsidRDefault="00D3070F" w:rsidP="00D3070F">
            <w:pPr>
              <w:jc w:val="both"/>
              <w:rPr>
                <w:rStyle w:val="a5"/>
                <w:rFonts w:ascii="Times New Roman" w:hAnsi="Times New Roman" w:cs="Times New Roman"/>
                <w:color w:val="000000" w:themeColor="text1"/>
                <w:sz w:val="28"/>
                <w:szCs w:val="28"/>
                <w:u w:val="none"/>
              </w:rPr>
            </w:pPr>
            <w:r w:rsidRPr="00D3070F">
              <w:rPr>
                <w:rStyle w:val="a5"/>
                <w:rFonts w:ascii="Times New Roman" w:hAnsi="Times New Roman" w:cs="Times New Roman"/>
                <w:color w:val="000000" w:themeColor="text1"/>
                <w:sz w:val="28"/>
                <w:szCs w:val="28"/>
                <w:u w:val="none"/>
              </w:rPr>
              <w:t>Правительство Малайзии изучает законы, касающиеся борьбы с феноменом поддельных новостей в социальных сетях, которые могут подорвать национальную безопасность. В прошлом году Малазийская комиссия по связи и мультимедиа (MCMC) получила 1203 жалобы на ложное содержание новостей. Страдают и политические партии накануне выборов. Власти Малайзии рассматривают конкретные законы и применяем модели, которые могут использовать в правовой среде страны, в частности, британ</w:t>
            </w:r>
            <w:r>
              <w:rPr>
                <w:rStyle w:val="a5"/>
                <w:rFonts w:ascii="Times New Roman" w:hAnsi="Times New Roman" w:cs="Times New Roman"/>
                <w:color w:val="000000" w:themeColor="text1"/>
                <w:sz w:val="28"/>
                <w:szCs w:val="28"/>
                <w:u w:val="none"/>
              </w:rPr>
              <w:t>ские нормативно- правовые акты.</w:t>
            </w:r>
            <w:r w:rsidRPr="00D3070F">
              <w:rPr>
                <w:rStyle w:val="a5"/>
                <w:rFonts w:ascii="Times New Roman" w:hAnsi="Times New Roman" w:cs="Times New Roman"/>
                <w:color w:val="000000" w:themeColor="text1"/>
                <w:sz w:val="28"/>
                <w:szCs w:val="28"/>
                <w:u w:val="none"/>
              </w:rPr>
              <w:t xml:space="preserve"> </w:t>
            </w:r>
          </w:p>
          <w:p w:rsidR="00D3070F" w:rsidRDefault="00D3070F" w:rsidP="00D3070F">
            <w:pPr>
              <w:jc w:val="both"/>
              <w:rPr>
                <w:rStyle w:val="a5"/>
                <w:rFonts w:ascii="Times New Roman" w:hAnsi="Times New Roman" w:cs="Times New Roman"/>
                <w:color w:val="000000" w:themeColor="text1"/>
                <w:sz w:val="28"/>
                <w:szCs w:val="28"/>
                <w:u w:val="none"/>
              </w:rPr>
            </w:pPr>
            <w:hyperlink r:id="rId101" w:history="1">
              <w:r w:rsidRPr="00B700FF">
                <w:rPr>
                  <w:rStyle w:val="a5"/>
                  <w:rFonts w:ascii="Times New Roman" w:hAnsi="Times New Roman" w:cs="Times New Roman"/>
                  <w:sz w:val="28"/>
                  <w:szCs w:val="28"/>
                </w:rPr>
                <w:t>http://www.straitstimes.com/asia/se-asia/malaysia-mulls-over-new-laws-to-combat-fake-news</w:t>
              </w:r>
            </w:hyperlink>
            <w:r>
              <w:rPr>
                <w:rStyle w:val="a5"/>
                <w:rFonts w:ascii="Times New Roman" w:hAnsi="Times New Roman" w:cs="Times New Roman"/>
                <w:color w:val="000000" w:themeColor="text1"/>
                <w:sz w:val="28"/>
                <w:szCs w:val="28"/>
                <w:u w:val="none"/>
              </w:rPr>
              <w:t xml:space="preserve"> </w:t>
            </w:r>
          </w:p>
          <w:p w:rsidR="003D60AC" w:rsidRDefault="003D60AC" w:rsidP="00D3070F">
            <w:pPr>
              <w:jc w:val="both"/>
              <w:rPr>
                <w:rStyle w:val="a5"/>
                <w:rFonts w:ascii="Times New Roman" w:hAnsi="Times New Roman" w:cs="Times New Roman"/>
                <w:color w:val="000000" w:themeColor="text1"/>
                <w:sz w:val="28"/>
                <w:szCs w:val="28"/>
                <w:u w:val="none"/>
              </w:rPr>
            </w:pPr>
          </w:p>
          <w:p w:rsidR="003D60AC" w:rsidRPr="003D60AC" w:rsidRDefault="003D60AC" w:rsidP="003D60AC">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6) </w:t>
            </w:r>
            <w:r w:rsidRPr="003D60AC">
              <w:rPr>
                <w:rStyle w:val="a5"/>
                <w:rFonts w:ascii="Times New Roman" w:hAnsi="Times New Roman" w:cs="Times New Roman"/>
                <w:b/>
                <w:color w:val="000000" w:themeColor="text1"/>
                <w:sz w:val="28"/>
                <w:szCs w:val="28"/>
                <w:u w:val="none"/>
              </w:rPr>
              <w:t xml:space="preserve">Компания </w:t>
            </w:r>
            <w:proofErr w:type="spellStart"/>
            <w:r w:rsidRPr="003D60AC">
              <w:rPr>
                <w:rStyle w:val="a5"/>
                <w:rFonts w:ascii="Times New Roman" w:hAnsi="Times New Roman" w:cs="Times New Roman"/>
                <w:b/>
                <w:color w:val="000000" w:themeColor="text1"/>
                <w:sz w:val="28"/>
                <w:szCs w:val="28"/>
                <w:u w:val="none"/>
              </w:rPr>
              <w:t>HelloGold</w:t>
            </w:r>
            <w:proofErr w:type="spellEnd"/>
            <w:r w:rsidRPr="003D60AC">
              <w:rPr>
                <w:rStyle w:val="a5"/>
                <w:rFonts w:ascii="Times New Roman" w:hAnsi="Times New Roman" w:cs="Times New Roman"/>
                <w:b/>
                <w:color w:val="000000" w:themeColor="text1"/>
                <w:sz w:val="28"/>
                <w:szCs w:val="28"/>
                <w:u w:val="none"/>
              </w:rPr>
              <w:t xml:space="preserve"> создаст </w:t>
            </w:r>
            <w:proofErr w:type="spellStart"/>
            <w:r w:rsidRPr="003D60AC">
              <w:rPr>
                <w:rStyle w:val="a5"/>
                <w:rFonts w:ascii="Times New Roman" w:hAnsi="Times New Roman" w:cs="Times New Roman"/>
                <w:b/>
                <w:color w:val="000000" w:themeColor="text1"/>
                <w:sz w:val="28"/>
                <w:szCs w:val="28"/>
                <w:u w:val="none"/>
              </w:rPr>
              <w:t>криптовалюту</w:t>
            </w:r>
            <w:proofErr w:type="spellEnd"/>
            <w:r w:rsidRPr="003D60AC">
              <w:rPr>
                <w:rStyle w:val="a5"/>
                <w:rFonts w:ascii="Times New Roman" w:hAnsi="Times New Roman" w:cs="Times New Roman"/>
                <w:b/>
                <w:color w:val="000000" w:themeColor="text1"/>
                <w:sz w:val="28"/>
                <w:szCs w:val="28"/>
                <w:u w:val="none"/>
              </w:rPr>
              <w:t xml:space="preserve"> по нормам шариата в Малайзии</w:t>
            </w:r>
          </w:p>
          <w:p w:rsidR="003D60AC" w:rsidRPr="003D60AC" w:rsidRDefault="003D60AC" w:rsidP="003D60AC">
            <w:pPr>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 xml:space="preserve">Компания </w:t>
            </w:r>
            <w:proofErr w:type="spellStart"/>
            <w:r w:rsidRPr="003D60AC">
              <w:rPr>
                <w:rStyle w:val="a5"/>
                <w:rFonts w:ascii="Times New Roman" w:hAnsi="Times New Roman" w:cs="Times New Roman"/>
                <w:color w:val="000000" w:themeColor="text1"/>
                <w:sz w:val="28"/>
                <w:szCs w:val="28"/>
                <w:u w:val="none"/>
              </w:rPr>
              <w:t>HelloGold</w:t>
            </w:r>
            <w:proofErr w:type="spellEnd"/>
            <w:r w:rsidRPr="003D60AC">
              <w:rPr>
                <w:rStyle w:val="a5"/>
                <w:rFonts w:ascii="Times New Roman" w:hAnsi="Times New Roman" w:cs="Times New Roman"/>
                <w:color w:val="000000" w:themeColor="text1"/>
                <w:sz w:val="28"/>
                <w:szCs w:val="28"/>
                <w:u w:val="none"/>
              </w:rPr>
              <w:t xml:space="preserve"> получила разрешение финансового регулятора Малайзии на создание </w:t>
            </w:r>
            <w:proofErr w:type="spellStart"/>
            <w:r w:rsidRPr="003D60AC">
              <w:rPr>
                <w:rStyle w:val="a5"/>
                <w:rFonts w:ascii="Times New Roman" w:hAnsi="Times New Roman" w:cs="Times New Roman"/>
                <w:color w:val="000000" w:themeColor="text1"/>
                <w:sz w:val="28"/>
                <w:szCs w:val="28"/>
                <w:u w:val="none"/>
              </w:rPr>
              <w:t>криптовалюты</w:t>
            </w:r>
            <w:proofErr w:type="spellEnd"/>
            <w:r w:rsidRPr="003D60AC">
              <w:rPr>
                <w:rStyle w:val="a5"/>
                <w:rFonts w:ascii="Times New Roman" w:hAnsi="Times New Roman" w:cs="Times New Roman"/>
                <w:color w:val="000000" w:themeColor="text1"/>
                <w:sz w:val="28"/>
                <w:szCs w:val="28"/>
                <w:u w:val="none"/>
              </w:rPr>
              <w:t xml:space="preserve"> GOLDX, которая соответствует законам шариата. Так, к примеру, все транзакции с GOLDX должны проходить в определенный период времени. </w:t>
            </w:r>
            <w:proofErr w:type="spellStart"/>
            <w:r w:rsidRPr="003D60AC">
              <w:rPr>
                <w:rStyle w:val="a5"/>
                <w:rFonts w:ascii="Times New Roman" w:hAnsi="Times New Roman" w:cs="Times New Roman"/>
                <w:color w:val="000000" w:themeColor="text1"/>
                <w:sz w:val="28"/>
                <w:szCs w:val="28"/>
                <w:u w:val="none"/>
              </w:rPr>
              <w:t>Токены</w:t>
            </w:r>
            <w:proofErr w:type="spellEnd"/>
            <w:r w:rsidRPr="003D60AC">
              <w:rPr>
                <w:rStyle w:val="a5"/>
                <w:rFonts w:ascii="Times New Roman" w:hAnsi="Times New Roman" w:cs="Times New Roman"/>
                <w:color w:val="000000" w:themeColor="text1"/>
                <w:sz w:val="28"/>
                <w:szCs w:val="28"/>
                <w:u w:val="none"/>
              </w:rPr>
              <w:t xml:space="preserve"> будут обеспечены золотым запасом компании, который размещен на хранение в Сингапуре. </w:t>
            </w:r>
            <w:proofErr w:type="spellStart"/>
            <w:r w:rsidRPr="003D60AC">
              <w:rPr>
                <w:rStyle w:val="a5"/>
                <w:rFonts w:ascii="Times New Roman" w:hAnsi="Times New Roman" w:cs="Times New Roman"/>
                <w:color w:val="000000" w:themeColor="text1"/>
                <w:sz w:val="28"/>
                <w:szCs w:val="28"/>
                <w:u w:val="none"/>
              </w:rPr>
              <w:t>HelloGold</w:t>
            </w:r>
            <w:proofErr w:type="spellEnd"/>
            <w:r w:rsidRPr="003D60AC">
              <w:rPr>
                <w:rStyle w:val="a5"/>
                <w:rFonts w:ascii="Times New Roman" w:hAnsi="Times New Roman" w:cs="Times New Roman"/>
                <w:color w:val="000000" w:themeColor="text1"/>
                <w:sz w:val="28"/>
                <w:szCs w:val="28"/>
                <w:u w:val="none"/>
              </w:rPr>
              <w:t xml:space="preserve"> планирует выход на рынки других стран Юго-Восточной Азии </w:t>
            </w:r>
            <w:r>
              <w:rPr>
                <w:rStyle w:val="a5"/>
                <w:rFonts w:ascii="Times New Roman" w:hAnsi="Times New Roman" w:cs="Times New Roman"/>
                <w:color w:val="000000" w:themeColor="text1"/>
                <w:sz w:val="28"/>
                <w:szCs w:val="28"/>
                <w:u w:val="none"/>
              </w:rPr>
              <w:t xml:space="preserve">и, в первую очередь, Таиланда. </w:t>
            </w:r>
            <w:r w:rsidRPr="003D60AC">
              <w:rPr>
                <w:rStyle w:val="a5"/>
                <w:rFonts w:ascii="Times New Roman" w:hAnsi="Times New Roman" w:cs="Times New Roman"/>
                <w:color w:val="000000" w:themeColor="text1"/>
                <w:sz w:val="28"/>
                <w:szCs w:val="28"/>
                <w:u w:val="none"/>
              </w:rPr>
              <w:t xml:space="preserve">Напомним, в ноябре прошлого года Малайзия приступила к работе над нормативной базой для использования </w:t>
            </w:r>
            <w:proofErr w:type="spellStart"/>
            <w:r w:rsidRPr="003D60AC">
              <w:rPr>
                <w:rStyle w:val="a5"/>
                <w:rFonts w:ascii="Times New Roman" w:hAnsi="Times New Roman" w:cs="Times New Roman"/>
                <w:color w:val="000000" w:themeColor="text1"/>
                <w:sz w:val="28"/>
                <w:szCs w:val="28"/>
                <w:u w:val="none"/>
              </w:rPr>
              <w:t>криптовалют</w:t>
            </w:r>
            <w:proofErr w:type="spellEnd"/>
            <w:r w:rsidRPr="003D60AC">
              <w:rPr>
                <w:rStyle w:val="a5"/>
                <w:rFonts w:ascii="Times New Roman" w:hAnsi="Times New Roman" w:cs="Times New Roman"/>
                <w:color w:val="000000" w:themeColor="text1"/>
                <w:sz w:val="28"/>
                <w:szCs w:val="28"/>
                <w:u w:val="none"/>
              </w:rPr>
              <w:t>, цель которой поддержать усилия властей страны по борьбе с отмыванием дене</w:t>
            </w:r>
            <w:r>
              <w:rPr>
                <w:rStyle w:val="a5"/>
                <w:rFonts w:ascii="Times New Roman" w:hAnsi="Times New Roman" w:cs="Times New Roman"/>
                <w:color w:val="000000" w:themeColor="text1"/>
                <w:sz w:val="28"/>
                <w:szCs w:val="28"/>
                <w:u w:val="none"/>
              </w:rPr>
              <w:t>г и финансированием терроризма.</w:t>
            </w:r>
          </w:p>
          <w:p w:rsidR="003D60AC" w:rsidRDefault="003D60AC" w:rsidP="003D60AC">
            <w:pPr>
              <w:jc w:val="both"/>
              <w:rPr>
                <w:rStyle w:val="a5"/>
                <w:rFonts w:ascii="Times New Roman" w:hAnsi="Times New Roman" w:cs="Times New Roman"/>
                <w:color w:val="000000" w:themeColor="text1"/>
                <w:sz w:val="28"/>
                <w:szCs w:val="28"/>
                <w:u w:val="none"/>
              </w:rPr>
            </w:pPr>
            <w:hyperlink r:id="rId102" w:history="1">
              <w:r w:rsidRPr="00B700FF">
                <w:rPr>
                  <w:rStyle w:val="a5"/>
                  <w:rFonts w:ascii="Times New Roman" w:hAnsi="Times New Roman" w:cs="Times New Roman"/>
                  <w:sz w:val="28"/>
                  <w:szCs w:val="28"/>
                </w:rPr>
                <w:t>http://telegra.ph/Kompaniya-HelloGold-sozdast-kriptovalyutu-po-normam-shariata-v-Malajzii-02-22</w:t>
              </w:r>
            </w:hyperlink>
            <w:r>
              <w:rPr>
                <w:rStyle w:val="a5"/>
                <w:rFonts w:ascii="Times New Roman" w:hAnsi="Times New Roman" w:cs="Times New Roman"/>
                <w:color w:val="000000" w:themeColor="text1"/>
                <w:sz w:val="28"/>
                <w:szCs w:val="28"/>
                <w:u w:val="none"/>
              </w:rPr>
              <w:t xml:space="preserve"> </w:t>
            </w:r>
          </w:p>
          <w:p w:rsidR="0032154C" w:rsidRDefault="0032154C" w:rsidP="003D60AC">
            <w:pPr>
              <w:jc w:val="both"/>
              <w:rPr>
                <w:rStyle w:val="a5"/>
                <w:rFonts w:ascii="Times New Roman" w:hAnsi="Times New Roman" w:cs="Times New Roman"/>
                <w:color w:val="000000" w:themeColor="text1"/>
                <w:sz w:val="28"/>
                <w:szCs w:val="28"/>
                <w:u w:val="none"/>
              </w:rPr>
            </w:pPr>
          </w:p>
          <w:p w:rsidR="0032154C" w:rsidRPr="0032154C" w:rsidRDefault="0032154C" w:rsidP="0032154C">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7) </w:t>
            </w:r>
            <w:r w:rsidRPr="0032154C">
              <w:rPr>
                <w:rStyle w:val="a5"/>
                <w:rFonts w:ascii="Times New Roman" w:hAnsi="Times New Roman" w:cs="Times New Roman"/>
                <w:b/>
                <w:color w:val="000000" w:themeColor="text1"/>
                <w:sz w:val="28"/>
                <w:szCs w:val="28"/>
                <w:u w:val="none"/>
              </w:rPr>
              <w:t>В Малайзии призывают прекратить калечащие операции на женских половых органах</w:t>
            </w:r>
          </w:p>
          <w:p w:rsidR="0032154C" w:rsidRPr="0032154C" w:rsidRDefault="0032154C" w:rsidP="0032154C">
            <w:p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t>Малайзия подвергается критике со стороны представителей мусульманских стран за разрешение калечащих операций на женских половых органах. Правозащитники из М</w:t>
            </w:r>
            <w:r>
              <w:rPr>
                <w:rStyle w:val="a5"/>
                <w:rFonts w:ascii="Times New Roman" w:hAnsi="Times New Roman" w:cs="Times New Roman"/>
                <w:color w:val="000000" w:themeColor="text1"/>
                <w:sz w:val="28"/>
                <w:szCs w:val="28"/>
                <w:u w:val="none"/>
              </w:rPr>
              <w:t xml:space="preserve">алайзии, Бангладеш, Египта и других </w:t>
            </w:r>
            <w:r w:rsidRPr="0032154C">
              <w:rPr>
                <w:rStyle w:val="a5"/>
                <w:rFonts w:ascii="Times New Roman" w:hAnsi="Times New Roman" w:cs="Times New Roman"/>
                <w:color w:val="000000" w:themeColor="text1"/>
                <w:sz w:val="28"/>
                <w:szCs w:val="28"/>
                <w:u w:val="none"/>
              </w:rPr>
              <w:t xml:space="preserve">государств утверждают, что данная практика не является исламской и призывают к ее устранению, что вызвало ответную реакцию представителей Генеральной прокуратуры и Министерства здравоохранения. Там утверждают, что данные операции должны соблюдаться по религиозным и культурным соображениям, к тому же, для женщин они весьма безобидны. В 2012 году Генеральная Ассамблея ООН уже единогласно приняла Конвенцию о ликвидации всех форм дискриминации в отношении женщин, назвав подобные операции </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нарушением прав человека</w:t>
            </w:r>
            <w:r w:rsidR="00A838E0">
              <w:rPr>
                <w:rStyle w:val="a5"/>
                <w:rFonts w:ascii="Times New Roman" w:hAnsi="Times New Roman" w:cs="Times New Roman"/>
                <w:color w:val="000000" w:themeColor="text1"/>
                <w:sz w:val="28"/>
                <w:szCs w:val="28"/>
                <w:u w:val="none"/>
              </w:rPr>
              <w:t>»</w:t>
            </w:r>
            <w:r w:rsidRPr="0032154C">
              <w:rPr>
                <w:rStyle w:val="a5"/>
                <w:rFonts w:ascii="Times New Roman" w:hAnsi="Times New Roman" w:cs="Times New Roman"/>
                <w:color w:val="000000" w:themeColor="text1"/>
                <w:sz w:val="28"/>
                <w:szCs w:val="28"/>
                <w:u w:val="none"/>
              </w:rPr>
              <w:t xml:space="preserve"> и призвала страны запретить эту практику. Малайзия ратифицировала конвенцию в 1995 году и была обязана сообщать о достигнутом прогрессе каждые четыре года. Однако в последний раз, когда Малайзия представила свой отчет</w:t>
            </w:r>
            <w:r>
              <w:rPr>
                <w:rStyle w:val="a5"/>
                <w:rFonts w:ascii="Times New Roman" w:hAnsi="Times New Roman" w:cs="Times New Roman"/>
                <w:color w:val="000000" w:themeColor="text1"/>
                <w:sz w:val="28"/>
                <w:szCs w:val="28"/>
                <w:u w:val="none"/>
              </w:rPr>
              <w:t>, состоялся только в 2006 году.</w:t>
            </w:r>
          </w:p>
          <w:p w:rsidR="0032154C" w:rsidRDefault="0032154C" w:rsidP="0032154C">
            <w:pPr>
              <w:jc w:val="both"/>
              <w:rPr>
                <w:rStyle w:val="a5"/>
                <w:rFonts w:ascii="Times New Roman" w:hAnsi="Times New Roman" w:cs="Times New Roman"/>
                <w:color w:val="000000" w:themeColor="text1"/>
                <w:sz w:val="28"/>
                <w:szCs w:val="28"/>
                <w:u w:val="none"/>
              </w:rPr>
            </w:pPr>
            <w:hyperlink r:id="rId103" w:history="1">
              <w:r w:rsidRPr="00B700FF">
                <w:rPr>
                  <w:rStyle w:val="a5"/>
                  <w:rFonts w:ascii="Times New Roman" w:hAnsi="Times New Roman" w:cs="Times New Roman"/>
                  <w:sz w:val="28"/>
                  <w:szCs w:val="28"/>
                </w:rPr>
                <w:t>http://www.asiaone.com/malaysia/malaysia-urged-abolish-female-genital-mutilation</w:t>
              </w:r>
            </w:hyperlink>
            <w:r>
              <w:rPr>
                <w:rStyle w:val="a5"/>
                <w:rFonts w:ascii="Times New Roman" w:hAnsi="Times New Roman" w:cs="Times New Roman"/>
                <w:color w:val="000000" w:themeColor="text1"/>
                <w:sz w:val="28"/>
                <w:szCs w:val="28"/>
                <w:u w:val="none"/>
              </w:rPr>
              <w:t xml:space="preserve"> </w:t>
            </w:r>
          </w:p>
          <w:p w:rsidR="0032154C" w:rsidRDefault="0032154C" w:rsidP="0032154C">
            <w:pPr>
              <w:jc w:val="both"/>
              <w:rPr>
                <w:rStyle w:val="a5"/>
                <w:rFonts w:ascii="Times New Roman" w:hAnsi="Times New Roman" w:cs="Times New Roman"/>
                <w:color w:val="000000" w:themeColor="text1"/>
                <w:sz w:val="28"/>
                <w:szCs w:val="28"/>
                <w:u w:val="none"/>
              </w:rPr>
            </w:pPr>
          </w:p>
          <w:p w:rsidR="0032154C" w:rsidRPr="0032154C" w:rsidRDefault="0032154C" w:rsidP="0032154C">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8) </w:t>
            </w:r>
            <w:r w:rsidRPr="0032154C">
              <w:rPr>
                <w:rStyle w:val="a5"/>
                <w:rFonts w:ascii="Times New Roman" w:hAnsi="Times New Roman" w:cs="Times New Roman"/>
                <w:b/>
                <w:color w:val="000000" w:themeColor="text1"/>
                <w:sz w:val="28"/>
                <w:szCs w:val="28"/>
                <w:u w:val="none"/>
              </w:rPr>
              <w:t>Более 260 000 малазийцев будут освобождены от уплаты подоходного налога</w:t>
            </w:r>
          </w:p>
          <w:p w:rsidR="0032154C" w:rsidRPr="0032154C" w:rsidRDefault="0032154C" w:rsidP="0032154C">
            <w:pPr>
              <w:jc w:val="both"/>
              <w:rPr>
                <w:rStyle w:val="a5"/>
                <w:rFonts w:ascii="Times New Roman" w:hAnsi="Times New Roman" w:cs="Times New Roman"/>
                <w:color w:val="000000" w:themeColor="text1"/>
                <w:sz w:val="28"/>
                <w:szCs w:val="28"/>
                <w:u w:val="none"/>
              </w:rPr>
            </w:pPr>
            <w:r w:rsidRPr="0032154C">
              <w:rPr>
                <w:rStyle w:val="a5"/>
                <w:rFonts w:ascii="Times New Roman" w:hAnsi="Times New Roman" w:cs="Times New Roman"/>
                <w:color w:val="000000" w:themeColor="text1"/>
                <w:sz w:val="28"/>
                <w:szCs w:val="28"/>
                <w:u w:val="none"/>
              </w:rPr>
              <w:lastRenderedPageBreak/>
              <w:t xml:space="preserve">Более 260 000 человек будут освобождены от уплаты подоходного налога после сокращения ставки индивидуального налога на 2%. Под сокращение налогового бремени попадают группы граждан с низким уровнем доходов, а именно тех, кто зарабатывает от 20,000 до 70,000 </w:t>
            </w:r>
            <w:proofErr w:type="spellStart"/>
            <w:r w:rsidRPr="0032154C">
              <w:rPr>
                <w:rStyle w:val="a5"/>
                <w:rFonts w:ascii="Times New Roman" w:hAnsi="Times New Roman" w:cs="Times New Roman"/>
                <w:color w:val="000000" w:themeColor="text1"/>
                <w:sz w:val="28"/>
                <w:szCs w:val="28"/>
                <w:u w:val="none"/>
              </w:rPr>
              <w:t>малайзийских</w:t>
            </w:r>
            <w:proofErr w:type="spellEnd"/>
            <w:r w:rsidRPr="0032154C">
              <w:rPr>
                <w:rStyle w:val="a5"/>
                <w:rFonts w:ascii="Times New Roman" w:hAnsi="Times New Roman" w:cs="Times New Roman"/>
                <w:color w:val="000000" w:themeColor="text1"/>
                <w:sz w:val="28"/>
                <w:szCs w:val="28"/>
                <w:u w:val="none"/>
              </w:rPr>
              <w:t xml:space="preserve"> ринггитов ($6 765 до $23 675) в год. Так, для тех, кто зарабатывает от </w:t>
            </w:r>
            <w:proofErr w:type="spellStart"/>
            <w:r w:rsidRPr="0032154C">
              <w:rPr>
                <w:rStyle w:val="a5"/>
                <w:rFonts w:ascii="Times New Roman" w:hAnsi="Times New Roman" w:cs="Times New Roman"/>
                <w:color w:val="000000" w:themeColor="text1"/>
                <w:sz w:val="28"/>
                <w:szCs w:val="28"/>
                <w:u w:val="none"/>
              </w:rPr>
              <w:t>от</w:t>
            </w:r>
            <w:proofErr w:type="spellEnd"/>
            <w:r w:rsidRPr="0032154C">
              <w:rPr>
                <w:rStyle w:val="a5"/>
                <w:rFonts w:ascii="Times New Roman" w:hAnsi="Times New Roman" w:cs="Times New Roman"/>
                <w:color w:val="000000" w:themeColor="text1"/>
                <w:sz w:val="28"/>
                <w:szCs w:val="28"/>
                <w:u w:val="none"/>
              </w:rPr>
              <w:t xml:space="preserve"> 20,000 до 35,000 ринггитов, ставка снизится с 5% до 3%, а для тех, кто получает от 35,000 до 50,000 - с 10% до 8%. На всех остальных, у кого доходы выше 70,000 ринггитов, налоговая реформа не распространяется. Сэкономленные средства не очень большие, но все же дополнительные деньги помогут многим домохозяйствам справиться с высокой стоимостью жизни в городах, а также увеличить уровень </w:t>
            </w:r>
            <w:proofErr w:type="spellStart"/>
            <w:r w:rsidRPr="0032154C">
              <w:rPr>
                <w:rStyle w:val="a5"/>
                <w:rFonts w:ascii="Times New Roman" w:hAnsi="Times New Roman" w:cs="Times New Roman"/>
                <w:color w:val="000000" w:themeColor="text1"/>
                <w:sz w:val="28"/>
                <w:szCs w:val="28"/>
                <w:u w:val="none"/>
              </w:rPr>
              <w:t>распологаемых</w:t>
            </w:r>
            <w:proofErr w:type="spellEnd"/>
            <w:r w:rsidRPr="0032154C">
              <w:rPr>
                <w:rStyle w:val="a5"/>
                <w:rFonts w:ascii="Times New Roman" w:hAnsi="Times New Roman" w:cs="Times New Roman"/>
                <w:color w:val="000000" w:themeColor="text1"/>
                <w:sz w:val="28"/>
                <w:szCs w:val="28"/>
                <w:u w:val="none"/>
              </w:rPr>
              <w:t xml:space="preserve"> дох</w:t>
            </w:r>
            <w:r>
              <w:rPr>
                <w:rStyle w:val="a5"/>
                <w:rFonts w:ascii="Times New Roman" w:hAnsi="Times New Roman" w:cs="Times New Roman"/>
                <w:color w:val="000000" w:themeColor="text1"/>
                <w:sz w:val="28"/>
                <w:szCs w:val="28"/>
                <w:u w:val="none"/>
              </w:rPr>
              <w:t>одов и помочь экономике страны.</w:t>
            </w:r>
          </w:p>
          <w:p w:rsidR="0032154C" w:rsidRDefault="0032154C" w:rsidP="0032154C">
            <w:pPr>
              <w:jc w:val="both"/>
              <w:rPr>
                <w:rStyle w:val="a5"/>
                <w:rFonts w:ascii="Times New Roman" w:hAnsi="Times New Roman" w:cs="Times New Roman"/>
                <w:color w:val="000000" w:themeColor="text1"/>
                <w:sz w:val="28"/>
                <w:szCs w:val="28"/>
                <w:u w:val="none"/>
              </w:rPr>
            </w:pPr>
            <w:hyperlink r:id="rId104" w:history="1">
              <w:r w:rsidRPr="00B700FF">
                <w:rPr>
                  <w:rStyle w:val="a5"/>
                  <w:rFonts w:ascii="Times New Roman" w:hAnsi="Times New Roman" w:cs="Times New Roman"/>
                  <w:sz w:val="28"/>
                  <w:szCs w:val="28"/>
                </w:rPr>
                <w:t>http://telegra.ph/Tax-exemption-for-over-260000-Malaysians-02-26</w:t>
              </w:r>
            </w:hyperlink>
            <w:r>
              <w:rPr>
                <w:rStyle w:val="a5"/>
                <w:rFonts w:ascii="Times New Roman" w:hAnsi="Times New Roman" w:cs="Times New Roman"/>
                <w:color w:val="000000" w:themeColor="text1"/>
                <w:sz w:val="28"/>
                <w:szCs w:val="28"/>
                <w:u w:val="none"/>
              </w:rPr>
              <w:t xml:space="preserve"> </w:t>
            </w:r>
          </w:p>
          <w:p w:rsidR="005D6BAA" w:rsidRDefault="005D6BAA" w:rsidP="0032154C">
            <w:pPr>
              <w:jc w:val="both"/>
              <w:rPr>
                <w:rStyle w:val="a5"/>
                <w:rFonts w:ascii="Times New Roman" w:hAnsi="Times New Roman" w:cs="Times New Roman"/>
                <w:color w:val="000000" w:themeColor="text1"/>
                <w:sz w:val="28"/>
                <w:szCs w:val="28"/>
                <w:u w:val="none"/>
              </w:rPr>
            </w:pPr>
          </w:p>
          <w:p w:rsidR="005D6BAA" w:rsidRPr="005D6BAA" w:rsidRDefault="005D6BAA" w:rsidP="005D6BAA">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9) </w:t>
            </w:r>
            <w:r w:rsidRPr="005D6BAA">
              <w:rPr>
                <w:rStyle w:val="a5"/>
                <w:rFonts w:ascii="Times New Roman" w:hAnsi="Times New Roman" w:cs="Times New Roman"/>
                <w:b/>
                <w:color w:val="000000" w:themeColor="text1"/>
                <w:sz w:val="28"/>
                <w:szCs w:val="28"/>
                <w:u w:val="none"/>
              </w:rPr>
              <w:t xml:space="preserve">ЦБ Малайзии опубликовал правила регулирования внутреннего </w:t>
            </w:r>
            <w:proofErr w:type="spellStart"/>
            <w:r w:rsidRPr="005D6BAA">
              <w:rPr>
                <w:rStyle w:val="a5"/>
                <w:rFonts w:ascii="Times New Roman" w:hAnsi="Times New Roman" w:cs="Times New Roman"/>
                <w:b/>
                <w:color w:val="000000" w:themeColor="text1"/>
                <w:sz w:val="28"/>
                <w:szCs w:val="28"/>
                <w:u w:val="none"/>
              </w:rPr>
              <w:t>крипторынка</w:t>
            </w:r>
            <w:proofErr w:type="spellEnd"/>
          </w:p>
          <w:p w:rsidR="005D6BAA" w:rsidRPr="005D6BAA" w:rsidRDefault="005D6BAA" w:rsidP="005D6BAA">
            <w:pPr>
              <w:jc w:val="both"/>
              <w:rPr>
                <w:rStyle w:val="a5"/>
                <w:rFonts w:ascii="Times New Roman" w:hAnsi="Times New Roman" w:cs="Times New Roman"/>
                <w:color w:val="000000" w:themeColor="text1"/>
                <w:sz w:val="28"/>
                <w:szCs w:val="28"/>
                <w:u w:val="none"/>
              </w:rPr>
            </w:pPr>
            <w:r w:rsidRPr="005D6BAA">
              <w:rPr>
                <w:rStyle w:val="a5"/>
                <w:rFonts w:ascii="Times New Roman" w:hAnsi="Times New Roman" w:cs="Times New Roman"/>
                <w:color w:val="000000" w:themeColor="text1"/>
                <w:sz w:val="28"/>
                <w:szCs w:val="28"/>
                <w:u w:val="none"/>
              </w:rPr>
              <w:t>Центральный банк Малайзии опубликовал руководящий документ по регулированию рынка цифровых валют. Об этом сообщается на о</w:t>
            </w:r>
            <w:r>
              <w:rPr>
                <w:rStyle w:val="a5"/>
                <w:rFonts w:ascii="Times New Roman" w:hAnsi="Times New Roman" w:cs="Times New Roman"/>
                <w:color w:val="000000" w:themeColor="text1"/>
                <w:sz w:val="28"/>
                <w:szCs w:val="28"/>
                <w:u w:val="none"/>
              </w:rPr>
              <w:t>фициальном сайте регулятора. Отмечается, что ЦБ по-прежне</w:t>
            </w:r>
            <w:r w:rsidRPr="005D6BAA">
              <w:rPr>
                <w:rStyle w:val="a5"/>
                <w:rFonts w:ascii="Times New Roman" w:hAnsi="Times New Roman" w:cs="Times New Roman"/>
                <w:color w:val="000000" w:themeColor="text1"/>
                <w:sz w:val="28"/>
                <w:szCs w:val="28"/>
                <w:u w:val="none"/>
              </w:rPr>
              <w:t>м</w:t>
            </w:r>
            <w:r>
              <w:rPr>
                <w:rStyle w:val="a5"/>
                <w:rFonts w:ascii="Times New Roman" w:hAnsi="Times New Roman" w:cs="Times New Roman"/>
                <w:color w:val="000000" w:themeColor="text1"/>
                <w:sz w:val="28"/>
                <w:szCs w:val="28"/>
                <w:u w:val="none"/>
              </w:rPr>
              <w:t xml:space="preserve">у не признает </w:t>
            </w:r>
            <w:proofErr w:type="spellStart"/>
            <w:r>
              <w:rPr>
                <w:rStyle w:val="a5"/>
                <w:rFonts w:ascii="Times New Roman" w:hAnsi="Times New Roman" w:cs="Times New Roman"/>
                <w:color w:val="000000" w:themeColor="text1"/>
                <w:sz w:val="28"/>
                <w:szCs w:val="28"/>
                <w:u w:val="none"/>
              </w:rPr>
              <w:t>криптовалюты</w:t>
            </w:r>
            <w:proofErr w:type="spellEnd"/>
            <w:r>
              <w:rPr>
                <w:rStyle w:val="a5"/>
                <w:rFonts w:ascii="Times New Roman" w:hAnsi="Times New Roman" w:cs="Times New Roman"/>
                <w:color w:val="000000" w:themeColor="text1"/>
                <w:sz w:val="28"/>
                <w:szCs w:val="28"/>
                <w:u w:val="none"/>
              </w:rPr>
              <w:t xml:space="preserve"> законным средством платежа. Теперь биржи Малайзии обязаны проверять клиентов и собирать следующие данные: имена, адреса, даты рождения и назначение транзак</w:t>
            </w:r>
            <w:r w:rsidRPr="005D6BAA">
              <w:rPr>
                <w:rStyle w:val="a5"/>
                <w:rFonts w:ascii="Times New Roman" w:hAnsi="Times New Roman" w:cs="Times New Roman"/>
                <w:color w:val="000000" w:themeColor="text1"/>
                <w:sz w:val="28"/>
                <w:szCs w:val="28"/>
                <w:u w:val="none"/>
              </w:rPr>
              <w:t xml:space="preserve">ций. </w:t>
            </w:r>
          </w:p>
          <w:p w:rsidR="005D6BAA" w:rsidRPr="00DC147B" w:rsidRDefault="005D6BAA" w:rsidP="005D6BAA">
            <w:pPr>
              <w:jc w:val="both"/>
              <w:rPr>
                <w:rFonts w:ascii="Times New Roman" w:hAnsi="Times New Roman" w:cs="Times New Roman"/>
                <w:sz w:val="28"/>
                <w:szCs w:val="28"/>
              </w:rPr>
            </w:pPr>
            <w:hyperlink r:id="rId105" w:history="1">
              <w:r w:rsidRPr="00B700FF">
                <w:rPr>
                  <w:rStyle w:val="a5"/>
                  <w:rFonts w:ascii="Times New Roman" w:hAnsi="Times New Roman" w:cs="Times New Roman"/>
                  <w:sz w:val="28"/>
                  <w:szCs w:val="28"/>
                </w:rPr>
                <w:t>https://ru.insider.pro/topnews/2018-02-28/cb-malajzii-opublikoval-pravila-regulirovaniya-vnutrennego-kriptorynka/</w:t>
              </w:r>
            </w:hyperlink>
            <w:r>
              <w:rPr>
                <w:rStyle w:val="a5"/>
                <w:rFonts w:ascii="Times New Roman" w:hAnsi="Times New Roman" w:cs="Times New Roman"/>
                <w:color w:val="000000" w:themeColor="text1"/>
                <w:sz w:val="28"/>
                <w:szCs w:val="28"/>
                <w:u w:val="none"/>
              </w:rPr>
              <w:t xml:space="preserve"> </w:t>
            </w:r>
          </w:p>
        </w:tc>
      </w:tr>
      <w:tr w:rsidR="00753124" w:rsidRPr="005C113F" w:rsidTr="00331242">
        <w:trPr>
          <w:trHeight w:val="317"/>
        </w:trPr>
        <w:tc>
          <w:tcPr>
            <w:tcW w:w="9634" w:type="dxa"/>
          </w:tcPr>
          <w:p w:rsidR="00753124" w:rsidRPr="005C113F" w:rsidRDefault="00753124" w:rsidP="00753124">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A637EC" w:rsidRPr="005C113F" w:rsidTr="00331242">
        <w:trPr>
          <w:trHeight w:val="317"/>
        </w:trPr>
        <w:tc>
          <w:tcPr>
            <w:tcW w:w="9634" w:type="dxa"/>
          </w:tcPr>
          <w:p w:rsidR="00A637EC" w:rsidRPr="00A637EC" w:rsidRDefault="00A637EC" w:rsidP="00A637EC">
            <w:pPr>
              <w:jc w:val="both"/>
              <w:rPr>
                <w:rFonts w:ascii="Times New Roman" w:hAnsi="Times New Roman" w:cs="Times New Roman"/>
                <w:sz w:val="28"/>
                <w:szCs w:val="28"/>
              </w:rPr>
            </w:pPr>
            <w:r>
              <w:rPr>
                <w:rFonts w:ascii="Times New Roman" w:hAnsi="Times New Roman" w:cs="Times New Roman"/>
                <w:sz w:val="28"/>
                <w:szCs w:val="28"/>
              </w:rPr>
              <w:t>1)</w:t>
            </w:r>
            <w:r w:rsidR="00641283">
              <w:rPr>
                <w:rFonts w:ascii="Times New Roman" w:hAnsi="Times New Roman" w:cs="Times New Roman"/>
                <w:sz w:val="28"/>
                <w:szCs w:val="28"/>
              </w:rPr>
              <w:t xml:space="preserve"> </w:t>
            </w:r>
            <w:r w:rsidRPr="00A637EC">
              <w:rPr>
                <w:rFonts w:ascii="Times New Roman" w:hAnsi="Times New Roman" w:cs="Times New Roman"/>
                <w:sz w:val="28"/>
                <w:szCs w:val="28"/>
              </w:rPr>
              <w:t xml:space="preserve"> </w:t>
            </w:r>
            <w:r w:rsidR="00641283">
              <w:rPr>
                <w:rFonts w:ascii="Times New Roman" w:hAnsi="Times New Roman" w:cs="Times New Roman"/>
                <w:sz w:val="28"/>
                <w:szCs w:val="28"/>
              </w:rPr>
              <w:t xml:space="preserve"> </w:t>
            </w:r>
            <w:r w:rsidRPr="00A637EC">
              <w:rPr>
                <w:rFonts w:ascii="Times New Roman" w:hAnsi="Times New Roman" w:cs="Times New Roman"/>
                <w:b/>
                <w:sz w:val="28"/>
                <w:szCs w:val="28"/>
              </w:rPr>
              <w:t>Новое направление китайских инвестиций: Таиланд</w:t>
            </w:r>
          </w:p>
          <w:p w:rsidR="00A637EC" w:rsidRPr="00A637EC" w:rsidRDefault="00A637EC" w:rsidP="00A637EC">
            <w:pPr>
              <w:jc w:val="both"/>
              <w:rPr>
                <w:rFonts w:ascii="Times New Roman" w:hAnsi="Times New Roman" w:cs="Times New Roman"/>
                <w:sz w:val="28"/>
                <w:szCs w:val="28"/>
              </w:rPr>
            </w:pPr>
            <w:r w:rsidRPr="00A637EC">
              <w:rPr>
                <w:rFonts w:ascii="Times New Roman" w:hAnsi="Times New Roman" w:cs="Times New Roman"/>
                <w:sz w:val="28"/>
                <w:szCs w:val="28"/>
              </w:rPr>
              <w:t xml:space="preserve">После принятых КПК поправок, призванных стимулировать инвестирование в проекты, связанные с новым Шёлковым путём, количество китайских инвестиций во всём мире резко упало. И неудивительно: отныне внешние инвестиции Китая делятся на желательные, нежелательные и запрещённые. Желательными, таким образом, являются проекты </w:t>
            </w:r>
            <w:r w:rsidR="00A838E0">
              <w:rPr>
                <w:rFonts w:ascii="Times New Roman" w:hAnsi="Times New Roman" w:cs="Times New Roman"/>
                <w:sz w:val="28"/>
                <w:szCs w:val="28"/>
              </w:rPr>
              <w:t>«</w:t>
            </w:r>
            <w:r w:rsidRPr="00A637EC">
              <w:rPr>
                <w:rFonts w:ascii="Times New Roman" w:hAnsi="Times New Roman" w:cs="Times New Roman"/>
                <w:sz w:val="28"/>
                <w:szCs w:val="28"/>
              </w:rPr>
              <w:t>Одного пояса - одного пути</w:t>
            </w:r>
            <w:r w:rsidR="00A838E0">
              <w:rPr>
                <w:rFonts w:ascii="Times New Roman" w:hAnsi="Times New Roman" w:cs="Times New Roman"/>
                <w:sz w:val="28"/>
                <w:szCs w:val="28"/>
              </w:rPr>
              <w:t>»</w:t>
            </w:r>
            <w:r w:rsidRPr="00A637EC">
              <w:rPr>
                <w:rFonts w:ascii="Times New Roman" w:hAnsi="Times New Roman" w:cs="Times New Roman"/>
                <w:sz w:val="28"/>
                <w:szCs w:val="28"/>
              </w:rPr>
              <w:t>, именно они получают поддержку со стороны Пекина. Остальные же отошли на второй план, что не значит ничего хорошего для стран, которым не повезло оказаться в стороне от продвигаемого Пекином проекта Шёлкового пути.</w:t>
            </w:r>
            <w:r>
              <w:rPr>
                <w:rFonts w:ascii="Times New Roman" w:hAnsi="Times New Roman" w:cs="Times New Roman"/>
                <w:sz w:val="28"/>
                <w:szCs w:val="28"/>
              </w:rPr>
              <w:t xml:space="preserve"> </w:t>
            </w:r>
            <w:r w:rsidRPr="00A637EC">
              <w:rPr>
                <w:rFonts w:ascii="Times New Roman" w:hAnsi="Times New Roman" w:cs="Times New Roman"/>
                <w:sz w:val="28"/>
                <w:szCs w:val="28"/>
              </w:rPr>
              <w:t xml:space="preserve">Таиланду в этом отношении ничего не угрожает. По сравнению с другими странами падение китайских инвестиций было наименьшим. Китай заинтересован в инфраструктурных проектах - в том числе в железной дороге между Таиландом, Лаосом и Китаем, в развитии портов и индустриальной зоны </w:t>
            </w:r>
            <w:proofErr w:type="spellStart"/>
            <w:r w:rsidRPr="00A637EC">
              <w:rPr>
                <w:rFonts w:ascii="Times New Roman" w:hAnsi="Times New Roman" w:cs="Times New Roman"/>
                <w:sz w:val="28"/>
                <w:szCs w:val="28"/>
              </w:rPr>
              <w:t>Rayong</w:t>
            </w:r>
            <w:proofErr w:type="spellEnd"/>
            <w:r w:rsidRPr="00A637EC">
              <w:rPr>
                <w:rFonts w:ascii="Times New Roman" w:hAnsi="Times New Roman" w:cs="Times New Roman"/>
                <w:sz w:val="28"/>
                <w:szCs w:val="28"/>
              </w:rPr>
              <w:t xml:space="preserve"> в восточной части страны. Последнее для Китая особенно важно, </w:t>
            </w:r>
            <w:r w:rsidRPr="00A637EC">
              <w:rPr>
                <w:rFonts w:ascii="Times New Roman" w:hAnsi="Times New Roman" w:cs="Times New Roman"/>
                <w:sz w:val="28"/>
                <w:szCs w:val="28"/>
              </w:rPr>
              <w:lastRenderedPageBreak/>
              <w:t>потому что генерирует в год порядка $8 млрд. Вишенкой на торте является географическое и политическое положение Таиланда, а также тот факт, что Тай - второй по размеру экономики участник АСЕАН и четвёртый по населению. Всё это заставляет думать о том, что китайцы пришли в Таиланд надолго.</w:t>
            </w:r>
          </w:p>
          <w:p w:rsidR="00A637EC" w:rsidRDefault="009B2DCE" w:rsidP="00A637EC">
            <w:pPr>
              <w:jc w:val="both"/>
              <w:rPr>
                <w:rStyle w:val="a5"/>
                <w:rFonts w:ascii="Times New Roman" w:hAnsi="Times New Roman" w:cs="Times New Roman"/>
                <w:sz w:val="28"/>
                <w:szCs w:val="28"/>
              </w:rPr>
            </w:pPr>
            <w:hyperlink r:id="rId106" w:history="1">
              <w:r w:rsidR="00A637EC" w:rsidRPr="00FF69E2">
                <w:rPr>
                  <w:rStyle w:val="a5"/>
                  <w:rFonts w:ascii="Times New Roman" w:hAnsi="Times New Roman" w:cs="Times New Roman"/>
                  <w:sz w:val="28"/>
                  <w:szCs w:val="28"/>
                </w:rPr>
                <w:t>http://www.nationmultimedia.com/detail/opinion/30337357</w:t>
              </w:r>
            </w:hyperlink>
          </w:p>
          <w:p w:rsidR="00D3070F" w:rsidRDefault="00D3070F" w:rsidP="00A637EC">
            <w:pPr>
              <w:jc w:val="both"/>
              <w:rPr>
                <w:rStyle w:val="a5"/>
                <w:rFonts w:ascii="Times New Roman" w:hAnsi="Times New Roman" w:cs="Times New Roman"/>
                <w:sz w:val="28"/>
                <w:szCs w:val="28"/>
              </w:rPr>
            </w:pPr>
          </w:p>
          <w:p w:rsidR="00D3070F" w:rsidRPr="00D3070F" w:rsidRDefault="00D3070F" w:rsidP="00D3070F">
            <w:pPr>
              <w:jc w:val="both"/>
              <w:rPr>
                <w:rStyle w:val="a5"/>
                <w:rFonts w:ascii="Times New Roman" w:hAnsi="Times New Roman" w:cs="Times New Roman"/>
                <w:color w:val="000000" w:themeColor="text1"/>
                <w:sz w:val="28"/>
                <w:szCs w:val="28"/>
                <w:u w:val="none"/>
              </w:rPr>
            </w:pPr>
            <w:r w:rsidRPr="00D3070F">
              <w:rPr>
                <w:rStyle w:val="a5"/>
                <w:rFonts w:ascii="Times New Roman" w:hAnsi="Times New Roman" w:cs="Times New Roman"/>
                <w:color w:val="000000" w:themeColor="text1"/>
                <w:sz w:val="28"/>
                <w:szCs w:val="28"/>
                <w:u w:val="none"/>
              </w:rPr>
              <w:t xml:space="preserve">2) </w:t>
            </w:r>
            <w:r w:rsidRPr="00D3070F">
              <w:rPr>
                <w:rStyle w:val="a5"/>
                <w:rFonts w:ascii="Times New Roman" w:hAnsi="Times New Roman" w:cs="Times New Roman"/>
                <w:b/>
                <w:color w:val="000000" w:themeColor="text1"/>
                <w:sz w:val="28"/>
                <w:szCs w:val="28"/>
                <w:u w:val="none"/>
              </w:rPr>
              <w:t>Тайцы не верят собственным судам</w:t>
            </w:r>
          </w:p>
          <w:p w:rsidR="00D3070F" w:rsidRPr="00D3070F" w:rsidRDefault="00D3070F" w:rsidP="00D3070F">
            <w:pPr>
              <w:jc w:val="both"/>
              <w:rPr>
                <w:rStyle w:val="a5"/>
                <w:rFonts w:ascii="Times New Roman" w:hAnsi="Times New Roman" w:cs="Times New Roman"/>
                <w:color w:val="000000" w:themeColor="text1"/>
                <w:sz w:val="28"/>
                <w:szCs w:val="28"/>
                <w:u w:val="none"/>
              </w:rPr>
            </w:pPr>
            <w:r w:rsidRPr="00D3070F">
              <w:rPr>
                <w:rStyle w:val="a5"/>
                <w:rFonts w:ascii="Times New Roman" w:hAnsi="Times New Roman" w:cs="Times New Roman"/>
                <w:color w:val="000000" w:themeColor="text1"/>
                <w:sz w:val="28"/>
                <w:szCs w:val="28"/>
                <w:u w:val="none"/>
              </w:rPr>
              <w:t xml:space="preserve">К такому неутешительному выводу пришёл Центр Исследований </w:t>
            </w:r>
            <w:proofErr w:type="spellStart"/>
            <w:r w:rsidRPr="00D3070F">
              <w:rPr>
                <w:rStyle w:val="a5"/>
                <w:rFonts w:ascii="Times New Roman" w:hAnsi="Times New Roman" w:cs="Times New Roman"/>
                <w:color w:val="000000" w:themeColor="text1"/>
                <w:sz w:val="28"/>
                <w:szCs w:val="28"/>
                <w:u w:val="none"/>
              </w:rPr>
              <w:t>Бангкокского</w:t>
            </w:r>
            <w:proofErr w:type="spellEnd"/>
            <w:r w:rsidRPr="00D3070F">
              <w:rPr>
                <w:rStyle w:val="a5"/>
                <w:rFonts w:ascii="Times New Roman" w:hAnsi="Times New Roman" w:cs="Times New Roman"/>
                <w:color w:val="000000" w:themeColor="text1"/>
                <w:sz w:val="28"/>
                <w:szCs w:val="28"/>
                <w:u w:val="none"/>
              </w:rPr>
              <w:t xml:space="preserve"> Университета. 71,7% тайцев не доверяют судебной системе, особенно когда речь заходит о делах, касающихся крупных компаний. Так, недавно в обществе отгремел скандал с крупными застройщиками, которые с попустительства властей забрали участок национального парка </w:t>
            </w:r>
            <w:proofErr w:type="spellStart"/>
            <w:r w:rsidRPr="00D3070F">
              <w:rPr>
                <w:rStyle w:val="a5"/>
                <w:rFonts w:ascii="Times New Roman" w:hAnsi="Times New Roman" w:cs="Times New Roman"/>
                <w:color w:val="000000" w:themeColor="text1"/>
                <w:sz w:val="28"/>
                <w:szCs w:val="28"/>
                <w:u w:val="none"/>
              </w:rPr>
              <w:t>Thung</w:t>
            </w:r>
            <w:proofErr w:type="spellEnd"/>
            <w:r w:rsidRPr="00D3070F">
              <w:rPr>
                <w:rStyle w:val="a5"/>
                <w:rFonts w:ascii="Times New Roman" w:hAnsi="Times New Roman" w:cs="Times New Roman"/>
                <w:color w:val="000000" w:themeColor="text1"/>
                <w:sz w:val="28"/>
                <w:szCs w:val="28"/>
                <w:u w:val="none"/>
              </w:rPr>
              <w:t xml:space="preserve"> </w:t>
            </w:r>
            <w:proofErr w:type="spellStart"/>
            <w:r w:rsidRPr="00D3070F">
              <w:rPr>
                <w:rStyle w:val="a5"/>
                <w:rFonts w:ascii="Times New Roman" w:hAnsi="Times New Roman" w:cs="Times New Roman"/>
                <w:color w:val="000000" w:themeColor="text1"/>
                <w:sz w:val="28"/>
                <w:szCs w:val="28"/>
                <w:u w:val="none"/>
              </w:rPr>
              <w:t>Yai</w:t>
            </w:r>
            <w:proofErr w:type="spellEnd"/>
            <w:r w:rsidRPr="00D3070F">
              <w:rPr>
                <w:rStyle w:val="a5"/>
                <w:rFonts w:ascii="Times New Roman" w:hAnsi="Times New Roman" w:cs="Times New Roman"/>
                <w:color w:val="000000" w:themeColor="text1"/>
                <w:sz w:val="28"/>
                <w:szCs w:val="28"/>
                <w:u w:val="none"/>
              </w:rPr>
              <w:t xml:space="preserve"> </w:t>
            </w:r>
            <w:proofErr w:type="spellStart"/>
            <w:r w:rsidRPr="00D3070F">
              <w:rPr>
                <w:rStyle w:val="a5"/>
                <w:rFonts w:ascii="Times New Roman" w:hAnsi="Times New Roman" w:cs="Times New Roman"/>
                <w:color w:val="000000" w:themeColor="text1"/>
                <w:sz w:val="28"/>
                <w:szCs w:val="28"/>
                <w:u w:val="none"/>
              </w:rPr>
              <w:t>Naresuan</w:t>
            </w:r>
            <w:proofErr w:type="spellEnd"/>
            <w:r w:rsidRPr="00D3070F">
              <w:rPr>
                <w:rStyle w:val="a5"/>
                <w:rFonts w:ascii="Times New Roman" w:hAnsi="Times New Roman" w:cs="Times New Roman"/>
                <w:color w:val="000000" w:themeColor="text1"/>
                <w:sz w:val="28"/>
                <w:szCs w:val="28"/>
                <w:u w:val="none"/>
              </w:rPr>
              <w:t>. Люди не верят, что менеджеры компаний и долж</w:t>
            </w:r>
            <w:r>
              <w:rPr>
                <w:rStyle w:val="a5"/>
                <w:rFonts w:ascii="Times New Roman" w:hAnsi="Times New Roman" w:cs="Times New Roman"/>
                <w:color w:val="000000" w:themeColor="text1"/>
                <w:sz w:val="28"/>
                <w:szCs w:val="28"/>
                <w:u w:val="none"/>
              </w:rPr>
              <w:t xml:space="preserve">ностные лица понесут наказание. </w:t>
            </w:r>
            <w:r w:rsidRPr="00D3070F">
              <w:rPr>
                <w:rStyle w:val="a5"/>
                <w:rFonts w:ascii="Times New Roman" w:hAnsi="Times New Roman" w:cs="Times New Roman"/>
                <w:color w:val="000000" w:themeColor="text1"/>
                <w:sz w:val="28"/>
                <w:szCs w:val="28"/>
                <w:u w:val="none"/>
              </w:rPr>
              <w:t xml:space="preserve">69,2% тайцев полагают, что влиятельные лица в их стране неподсудны и потому могут творить всё, что захотят. Третье респондентов жаловалась на </w:t>
            </w:r>
            <w:r w:rsidR="00A838E0">
              <w:rPr>
                <w:rStyle w:val="a5"/>
                <w:rFonts w:ascii="Times New Roman" w:hAnsi="Times New Roman" w:cs="Times New Roman"/>
                <w:color w:val="000000" w:themeColor="text1"/>
                <w:sz w:val="28"/>
                <w:szCs w:val="28"/>
                <w:u w:val="none"/>
              </w:rPr>
              <w:t>«</w:t>
            </w:r>
            <w:r w:rsidRPr="00D3070F">
              <w:rPr>
                <w:rStyle w:val="a5"/>
                <w:rFonts w:ascii="Times New Roman" w:hAnsi="Times New Roman" w:cs="Times New Roman"/>
                <w:color w:val="000000" w:themeColor="text1"/>
                <w:sz w:val="28"/>
                <w:szCs w:val="28"/>
                <w:u w:val="none"/>
              </w:rPr>
              <w:t>дыры</w:t>
            </w:r>
            <w:r w:rsidR="00A838E0">
              <w:rPr>
                <w:rStyle w:val="a5"/>
                <w:rFonts w:ascii="Times New Roman" w:hAnsi="Times New Roman" w:cs="Times New Roman"/>
                <w:color w:val="000000" w:themeColor="text1"/>
                <w:sz w:val="28"/>
                <w:szCs w:val="28"/>
                <w:u w:val="none"/>
              </w:rPr>
              <w:t>»</w:t>
            </w:r>
            <w:r w:rsidRPr="00D3070F">
              <w:rPr>
                <w:rStyle w:val="a5"/>
                <w:rFonts w:ascii="Times New Roman" w:hAnsi="Times New Roman" w:cs="Times New Roman"/>
                <w:color w:val="000000" w:themeColor="text1"/>
                <w:sz w:val="28"/>
                <w:szCs w:val="28"/>
                <w:u w:val="none"/>
              </w:rPr>
              <w:t xml:space="preserve"> в законодательстве, которые помогают мошенникам и чиновникам злоупотреблять правом. 23,6% ответили, что наказания не соответствуют </w:t>
            </w:r>
            <w:r>
              <w:rPr>
                <w:rStyle w:val="a5"/>
                <w:rFonts w:ascii="Times New Roman" w:hAnsi="Times New Roman" w:cs="Times New Roman"/>
                <w:color w:val="000000" w:themeColor="text1"/>
                <w:sz w:val="28"/>
                <w:szCs w:val="28"/>
                <w:u w:val="none"/>
              </w:rPr>
              <w:t>преступлениям.</w:t>
            </w:r>
          </w:p>
          <w:p w:rsidR="00D3070F" w:rsidRDefault="00D3070F" w:rsidP="00D3070F">
            <w:pPr>
              <w:jc w:val="both"/>
              <w:rPr>
                <w:rStyle w:val="a5"/>
                <w:rFonts w:ascii="Times New Roman" w:hAnsi="Times New Roman" w:cs="Times New Roman"/>
                <w:color w:val="000000" w:themeColor="text1"/>
                <w:sz w:val="28"/>
                <w:szCs w:val="28"/>
                <w:u w:val="none"/>
              </w:rPr>
            </w:pPr>
            <w:hyperlink r:id="rId107" w:history="1">
              <w:r w:rsidRPr="00B700FF">
                <w:rPr>
                  <w:rStyle w:val="a5"/>
                  <w:rFonts w:ascii="Times New Roman" w:hAnsi="Times New Roman" w:cs="Times New Roman"/>
                  <w:sz w:val="28"/>
                  <w:szCs w:val="28"/>
                </w:rPr>
                <w:t>http://www.nationmultimedia.com/detail/breakingnews/30339149</w:t>
              </w:r>
            </w:hyperlink>
            <w:r>
              <w:rPr>
                <w:rStyle w:val="a5"/>
                <w:rFonts w:ascii="Times New Roman" w:hAnsi="Times New Roman" w:cs="Times New Roman"/>
                <w:color w:val="000000" w:themeColor="text1"/>
                <w:sz w:val="28"/>
                <w:szCs w:val="28"/>
                <w:u w:val="none"/>
              </w:rPr>
              <w:t xml:space="preserve"> </w:t>
            </w:r>
          </w:p>
          <w:p w:rsidR="009B2DCE" w:rsidRDefault="009B2DCE" w:rsidP="00D3070F">
            <w:pPr>
              <w:jc w:val="both"/>
              <w:rPr>
                <w:rStyle w:val="a5"/>
                <w:rFonts w:ascii="Times New Roman" w:hAnsi="Times New Roman" w:cs="Times New Roman"/>
                <w:color w:val="000000" w:themeColor="text1"/>
                <w:sz w:val="28"/>
                <w:szCs w:val="28"/>
                <w:u w:val="none"/>
              </w:rPr>
            </w:pPr>
          </w:p>
          <w:p w:rsidR="009B2DCE" w:rsidRPr="009B2DCE" w:rsidRDefault="009B2DCE" w:rsidP="009B2DCE">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3) </w:t>
            </w:r>
            <w:r w:rsidRPr="009B2DCE">
              <w:rPr>
                <w:rStyle w:val="a5"/>
                <w:rFonts w:ascii="Times New Roman" w:hAnsi="Times New Roman" w:cs="Times New Roman"/>
                <w:b/>
                <w:color w:val="000000" w:themeColor="text1"/>
                <w:sz w:val="28"/>
                <w:szCs w:val="28"/>
                <w:u w:val="none"/>
              </w:rPr>
              <w:t xml:space="preserve">Таиланд может отказаться от </w:t>
            </w:r>
            <w:proofErr w:type="spellStart"/>
            <w:r w:rsidRPr="009B2DCE">
              <w:rPr>
                <w:rStyle w:val="a5"/>
                <w:rFonts w:ascii="Times New Roman" w:hAnsi="Times New Roman" w:cs="Times New Roman"/>
                <w:b/>
                <w:color w:val="000000" w:themeColor="text1"/>
                <w:sz w:val="28"/>
                <w:szCs w:val="28"/>
                <w:u w:val="none"/>
              </w:rPr>
              <w:t>криптовалюты</w:t>
            </w:r>
            <w:proofErr w:type="spellEnd"/>
          </w:p>
          <w:p w:rsidR="009B2DCE" w:rsidRPr="009B2DCE" w:rsidRDefault="009B2DCE" w:rsidP="009B2DCE">
            <w:pPr>
              <w:jc w:val="both"/>
              <w:rPr>
                <w:rStyle w:val="a5"/>
                <w:rFonts w:ascii="Times New Roman" w:hAnsi="Times New Roman" w:cs="Times New Roman"/>
                <w:color w:val="000000" w:themeColor="text1"/>
                <w:sz w:val="28"/>
                <w:szCs w:val="28"/>
                <w:u w:val="none"/>
              </w:rPr>
            </w:pPr>
            <w:r w:rsidRPr="009B2DCE">
              <w:rPr>
                <w:rStyle w:val="a5"/>
                <w:rFonts w:ascii="Times New Roman" w:hAnsi="Times New Roman" w:cs="Times New Roman"/>
                <w:color w:val="000000" w:themeColor="text1"/>
                <w:sz w:val="28"/>
                <w:szCs w:val="28"/>
                <w:u w:val="none"/>
              </w:rPr>
              <w:t xml:space="preserve">Банк Таиланда (BOT) призвал </w:t>
            </w:r>
            <w:proofErr w:type="spellStart"/>
            <w:r w:rsidRPr="009B2DCE">
              <w:rPr>
                <w:rStyle w:val="a5"/>
                <w:rFonts w:ascii="Times New Roman" w:hAnsi="Times New Roman" w:cs="Times New Roman"/>
                <w:color w:val="000000" w:themeColor="text1"/>
                <w:sz w:val="28"/>
                <w:szCs w:val="28"/>
                <w:u w:val="none"/>
              </w:rPr>
              <w:t>финасовый</w:t>
            </w:r>
            <w:proofErr w:type="spellEnd"/>
            <w:r w:rsidRPr="009B2DCE">
              <w:rPr>
                <w:rStyle w:val="a5"/>
                <w:rFonts w:ascii="Times New Roman" w:hAnsi="Times New Roman" w:cs="Times New Roman"/>
                <w:color w:val="000000" w:themeColor="text1"/>
                <w:sz w:val="28"/>
                <w:szCs w:val="28"/>
                <w:u w:val="none"/>
              </w:rPr>
              <w:t xml:space="preserve"> сектор страны не проводить операции с </w:t>
            </w:r>
            <w:proofErr w:type="spellStart"/>
            <w:r w:rsidRPr="009B2DCE">
              <w:rPr>
                <w:rStyle w:val="a5"/>
                <w:rFonts w:ascii="Times New Roman" w:hAnsi="Times New Roman" w:cs="Times New Roman"/>
                <w:color w:val="000000" w:themeColor="text1"/>
                <w:sz w:val="28"/>
                <w:szCs w:val="28"/>
                <w:u w:val="none"/>
              </w:rPr>
              <w:t>криптовалютами</w:t>
            </w:r>
            <w:proofErr w:type="spellEnd"/>
            <w:r w:rsidRPr="009B2DCE">
              <w:rPr>
                <w:rStyle w:val="a5"/>
                <w:rFonts w:ascii="Times New Roman" w:hAnsi="Times New Roman" w:cs="Times New Roman"/>
                <w:color w:val="000000" w:themeColor="text1"/>
                <w:sz w:val="28"/>
                <w:szCs w:val="28"/>
                <w:u w:val="none"/>
              </w:rPr>
              <w:t xml:space="preserve">, включая инвестиции, торговлю, обмен, предоставление бизнес-платформы для обслуживания </w:t>
            </w:r>
            <w:proofErr w:type="spellStart"/>
            <w:r w:rsidRPr="009B2DCE">
              <w:rPr>
                <w:rStyle w:val="a5"/>
                <w:rFonts w:ascii="Times New Roman" w:hAnsi="Times New Roman" w:cs="Times New Roman"/>
                <w:color w:val="000000" w:themeColor="text1"/>
                <w:sz w:val="28"/>
                <w:szCs w:val="28"/>
                <w:u w:val="none"/>
              </w:rPr>
              <w:t>криптовалюты</w:t>
            </w:r>
            <w:proofErr w:type="spellEnd"/>
            <w:r w:rsidRPr="009B2DCE">
              <w:rPr>
                <w:rStyle w:val="a5"/>
                <w:rFonts w:ascii="Times New Roman" w:hAnsi="Times New Roman" w:cs="Times New Roman"/>
                <w:color w:val="000000" w:themeColor="text1"/>
                <w:sz w:val="28"/>
                <w:szCs w:val="28"/>
                <w:u w:val="none"/>
              </w:rPr>
              <w:t xml:space="preserve">, получение или выдачу кредитов для ее покупки. В банке считают, что такие инвестиции чреваты высокими рисками и никак не </w:t>
            </w:r>
            <w:r>
              <w:rPr>
                <w:rStyle w:val="a5"/>
                <w:rFonts w:ascii="Times New Roman" w:hAnsi="Times New Roman" w:cs="Times New Roman"/>
                <w:color w:val="000000" w:themeColor="text1"/>
                <w:sz w:val="28"/>
                <w:szCs w:val="28"/>
                <w:u w:val="none"/>
              </w:rPr>
              <w:t>регулируются законодательством.</w:t>
            </w:r>
          </w:p>
          <w:p w:rsidR="009B2DCE" w:rsidRDefault="009B2DCE" w:rsidP="009B2DCE">
            <w:pPr>
              <w:jc w:val="both"/>
              <w:rPr>
                <w:rStyle w:val="a5"/>
                <w:rFonts w:ascii="Times New Roman" w:hAnsi="Times New Roman" w:cs="Times New Roman"/>
                <w:color w:val="000000" w:themeColor="text1"/>
                <w:sz w:val="28"/>
                <w:szCs w:val="28"/>
                <w:u w:val="none"/>
              </w:rPr>
            </w:pPr>
            <w:hyperlink r:id="rId108" w:history="1">
              <w:r w:rsidRPr="00B700FF">
                <w:rPr>
                  <w:rStyle w:val="a5"/>
                  <w:rFonts w:ascii="Times New Roman" w:hAnsi="Times New Roman" w:cs="Times New Roman"/>
                  <w:sz w:val="28"/>
                  <w:szCs w:val="28"/>
                </w:rPr>
                <w:t>https://eadaily.com/ru/news/2018/02/13/smi-tailand-mozhet-otkazatsya-ot-kriptovalyuty</w:t>
              </w:r>
            </w:hyperlink>
            <w:r>
              <w:rPr>
                <w:rStyle w:val="a5"/>
                <w:rFonts w:ascii="Times New Roman" w:hAnsi="Times New Roman" w:cs="Times New Roman"/>
                <w:color w:val="000000" w:themeColor="text1"/>
                <w:sz w:val="28"/>
                <w:szCs w:val="28"/>
                <w:u w:val="none"/>
              </w:rPr>
              <w:t xml:space="preserve"> </w:t>
            </w:r>
          </w:p>
          <w:p w:rsidR="009B2DCE" w:rsidRDefault="009B2DCE" w:rsidP="009B2DCE">
            <w:pPr>
              <w:jc w:val="both"/>
              <w:rPr>
                <w:rStyle w:val="a5"/>
                <w:rFonts w:ascii="Times New Roman" w:hAnsi="Times New Roman" w:cs="Times New Roman"/>
                <w:color w:val="000000" w:themeColor="text1"/>
                <w:sz w:val="28"/>
                <w:szCs w:val="28"/>
                <w:u w:val="none"/>
              </w:rPr>
            </w:pPr>
          </w:p>
          <w:p w:rsidR="009B2DCE" w:rsidRPr="009B2DCE" w:rsidRDefault="009B2DCE" w:rsidP="009B2DCE">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4) </w:t>
            </w:r>
            <w:r w:rsidRPr="009B2DCE">
              <w:rPr>
                <w:rStyle w:val="a5"/>
                <w:rFonts w:ascii="Times New Roman" w:hAnsi="Times New Roman" w:cs="Times New Roman"/>
                <w:b/>
                <w:color w:val="000000" w:themeColor="text1"/>
                <w:sz w:val="28"/>
                <w:szCs w:val="28"/>
                <w:u w:val="none"/>
              </w:rPr>
              <w:t>Незаконная торговля людьми стала настоящим бедствием</w:t>
            </w:r>
          </w:p>
          <w:p w:rsidR="009B2DCE" w:rsidRPr="009B2DCE" w:rsidRDefault="009B2DCE" w:rsidP="009B2DCE">
            <w:pPr>
              <w:jc w:val="both"/>
              <w:rPr>
                <w:rStyle w:val="a5"/>
                <w:rFonts w:ascii="Times New Roman" w:hAnsi="Times New Roman" w:cs="Times New Roman"/>
                <w:color w:val="000000" w:themeColor="text1"/>
                <w:sz w:val="28"/>
                <w:szCs w:val="28"/>
                <w:u w:val="none"/>
              </w:rPr>
            </w:pPr>
            <w:r w:rsidRPr="009B2DCE">
              <w:rPr>
                <w:rStyle w:val="a5"/>
                <w:rFonts w:ascii="Times New Roman" w:hAnsi="Times New Roman" w:cs="Times New Roman"/>
                <w:color w:val="000000" w:themeColor="text1"/>
                <w:sz w:val="28"/>
                <w:szCs w:val="28"/>
                <w:u w:val="none"/>
              </w:rPr>
              <w:t>Недавние громкие дела в Таиланде напоминают о таком социальном бедствии, как торговля людьми. Совсем недавно в Хьюстоне и Лос-Анджелесе раскрыли целую сеть сексуальной торговли тайскими женщинами, которые часто работают в, казалось бы, безобидных массажных салонах. Однако раскрытие подобных незаконных мероприятий - только верхушка айсберга с точки зрения общего числа женщин, ставших жертвами подпольной торговли людьми. Учитывая, что Восточная Азия и Азиатско-Тихоокеанский реги</w:t>
            </w:r>
            <w:r>
              <w:rPr>
                <w:rStyle w:val="a5"/>
                <w:rFonts w:ascii="Times New Roman" w:hAnsi="Times New Roman" w:cs="Times New Roman"/>
                <w:color w:val="000000" w:themeColor="text1"/>
                <w:sz w:val="28"/>
                <w:szCs w:val="28"/>
                <w:u w:val="none"/>
              </w:rPr>
              <w:t xml:space="preserve">он являются </w:t>
            </w:r>
            <w:r>
              <w:rPr>
                <w:rStyle w:val="a5"/>
                <w:rFonts w:ascii="Times New Roman" w:hAnsi="Times New Roman" w:cs="Times New Roman"/>
                <w:color w:val="000000" w:themeColor="text1"/>
                <w:sz w:val="28"/>
                <w:szCs w:val="28"/>
                <w:u w:val="none"/>
              </w:rPr>
              <w:lastRenderedPageBreak/>
              <w:t xml:space="preserve">основными </w:t>
            </w:r>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каналами</w:t>
            </w:r>
            <w:r w:rsidRPr="009B2DCE">
              <w:rPr>
                <w:rStyle w:val="a5"/>
                <w:rFonts w:ascii="Times New Roman" w:hAnsi="Times New Roman" w:cs="Times New Roman"/>
                <w:color w:val="000000" w:themeColor="text1"/>
                <w:sz w:val="28"/>
                <w:szCs w:val="28"/>
                <w:u w:val="none"/>
              </w:rPr>
              <w:t xml:space="preserve"> поставки</w:t>
            </w:r>
            <w:r w:rsidR="00A838E0">
              <w:rPr>
                <w:rStyle w:val="a5"/>
                <w:rFonts w:ascii="Times New Roman" w:hAnsi="Times New Roman" w:cs="Times New Roman"/>
                <w:color w:val="000000" w:themeColor="text1"/>
                <w:sz w:val="28"/>
                <w:szCs w:val="28"/>
                <w:u w:val="none"/>
              </w:rPr>
              <w:t>»</w:t>
            </w:r>
            <w:r w:rsidRPr="009B2DCE">
              <w:rPr>
                <w:rStyle w:val="a5"/>
                <w:rFonts w:ascii="Times New Roman" w:hAnsi="Times New Roman" w:cs="Times New Roman"/>
                <w:color w:val="000000" w:themeColor="text1"/>
                <w:sz w:val="28"/>
                <w:szCs w:val="28"/>
                <w:u w:val="none"/>
              </w:rPr>
              <w:t xml:space="preserve"> секс</w:t>
            </w:r>
            <w:r>
              <w:rPr>
                <w:rStyle w:val="a5"/>
                <w:rFonts w:ascii="Times New Roman" w:hAnsi="Times New Roman" w:cs="Times New Roman"/>
                <w:color w:val="000000" w:themeColor="text1"/>
                <w:sz w:val="28"/>
                <w:szCs w:val="28"/>
                <w:u w:val="none"/>
              </w:rPr>
              <w:t>-</w:t>
            </w:r>
            <w:r w:rsidRPr="009B2DCE">
              <w:rPr>
                <w:rStyle w:val="a5"/>
                <w:rFonts w:ascii="Times New Roman" w:hAnsi="Times New Roman" w:cs="Times New Roman"/>
                <w:color w:val="000000" w:themeColor="text1"/>
                <w:sz w:val="28"/>
                <w:szCs w:val="28"/>
                <w:u w:val="none"/>
              </w:rPr>
              <w:t>работников в Штаты, то жертвы прибывают не только из Таиланда, но и из Китая, Кореи, Вьетнама и др. стран.</w:t>
            </w:r>
          </w:p>
          <w:p w:rsidR="009B2DCE" w:rsidRPr="009B2DCE" w:rsidRDefault="009B2DCE" w:rsidP="009B2DCE">
            <w:pPr>
              <w:jc w:val="both"/>
              <w:rPr>
                <w:rStyle w:val="a5"/>
                <w:rFonts w:ascii="Times New Roman" w:hAnsi="Times New Roman" w:cs="Times New Roman"/>
                <w:color w:val="000000" w:themeColor="text1"/>
                <w:sz w:val="28"/>
                <w:szCs w:val="28"/>
                <w:u w:val="none"/>
              </w:rPr>
            </w:pPr>
            <w:r w:rsidRPr="009B2DCE">
              <w:rPr>
                <w:rStyle w:val="a5"/>
                <w:rFonts w:ascii="Times New Roman" w:hAnsi="Times New Roman" w:cs="Times New Roman"/>
                <w:color w:val="000000" w:themeColor="text1"/>
                <w:sz w:val="28"/>
                <w:szCs w:val="28"/>
                <w:u w:val="none"/>
              </w:rPr>
              <w:t>Большинство массажных салонов, хоть и прикрывают преступную деятельность, но работают вполне на законных основаниях. Жертвы зачастую предпочитают продолжать зарабатывать деньги в США, но не только из-за экономических возможностей, а потому что боятся, что благосостояние их семей может ухудшиться, если они вернутся в Таиланд, так как торговцы людьми угрожают расправой над их родственниками.</w:t>
            </w:r>
            <w:r>
              <w:rPr>
                <w:rStyle w:val="a5"/>
                <w:rFonts w:ascii="Times New Roman" w:hAnsi="Times New Roman" w:cs="Times New Roman"/>
                <w:color w:val="000000" w:themeColor="text1"/>
                <w:sz w:val="28"/>
                <w:szCs w:val="28"/>
                <w:u w:val="none"/>
              </w:rPr>
              <w:t xml:space="preserve"> </w:t>
            </w:r>
            <w:r w:rsidRPr="009B2DCE">
              <w:rPr>
                <w:rStyle w:val="a5"/>
                <w:rFonts w:ascii="Times New Roman" w:hAnsi="Times New Roman" w:cs="Times New Roman"/>
                <w:color w:val="000000" w:themeColor="text1"/>
                <w:sz w:val="28"/>
                <w:szCs w:val="28"/>
                <w:u w:val="none"/>
              </w:rPr>
              <w:t>Многие девушки, не подозревая об опасности, сами едут в США, часто на незаконных основаниях, что считается нарушением законов страны, поэтому, когда оказываются в беде, они боятся обращаться в местные правоохранительные органы. Однако правозащитники из США заявляют, что при торговле людьми они становятся жертвами нарушений уголовного законодательства, поэтому не должны бояться приходить к вла</w:t>
            </w:r>
            <w:r>
              <w:rPr>
                <w:rStyle w:val="a5"/>
                <w:rFonts w:ascii="Times New Roman" w:hAnsi="Times New Roman" w:cs="Times New Roman"/>
                <w:color w:val="000000" w:themeColor="text1"/>
                <w:sz w:val="28"/>
                <w:szCs w:val="28"/>
                <w:u w:val="none"/>
              </w:rPr>
              <w:t xml:space="preserve">стям, если их права нарушаются. </w:t>
            </w:r>
            <w:r w:rsidRPr="009B2DCE">
              <w:rPr>
                <w:rStyle w:val="a5"/>
                <w:rFonts w:ascii="Times New Roman" w:hAnsi="Times New Roman" w:cs="Times New Roman"/>
                <w:color w:val="000000" w:themeColor="text1"/>
                <w:sz w:val="28"/>
                <w:szCs w:val="28"/>
                <w:u w:val="none"/>
              </w:rPr>
              <w:t xml:space="preserve">Адвокаты в США сообщают, что в отношении жертв действует принцип конфиденциальности, поэтому они не могут информировать тайские власти о тех, кому помогают. В посольствах и консульствах Таиланда также, по-видимому, нет собственных юридических команд для работы с подобными случаями. Отмечается, что необходимо наладить сотрудничество между властями Таиланда и США, так как важно предоставить жертвам справедливые шансы в системе правосудия не только для обеспечения их прав и соблюдения гуманных стандартов, но и для того, чтобы предупредить </w:t>
            </w:r>
            <w:r>
              <w:rPr>
                <w:rStyle w:val="a5"/>
                <w:rFonts w:ascii="Times New Roman" w:hAnsi="Times New Roman" w:cs="Times New Roman"/>
                <w:color w:val="000000" w:themeColor="text1"/>
                <w:sz w:val="28"/>
                <w:szCs w:val="28"/>
                <w:u w:val="none"/>
              </w:rPr>
              <w:t>случаи образования новых жертв.</w:t>
            </w:r>
            <w:r w:rsidRPr="009B2DCE">
              <w:rPr>
                <w:rStyle w:val="a5"/>
                <w:rFonts w:ascii="Times New Roman" w:hAnsi="Times New Roman" w:cs="Times New Roman"/>
                <w:color w:val="000000" w:themeColor="text1"/>
                <w:sz w:val="28"/>
                <w:szCs w:val="28"/>
                <w:u w:val="none"/>
              </w:rPr>
              <w:t xml:space="preserve"> </w:t>
            </w:r>
          </w:p>
          <w:p w:rsidR="009B2DCE" w:rsidRDefault="009B2DCE" w:rsidP="009B2DCE">
            <w:pPr>
              <w:jc w:val="both"/>
              <w:rPr>
                <w:rStyle w:val="a5"/>
                <w:rFonts w:ascii="Times New Roman" w:hAnsi="Times New Roman" w:cs="Times New Roman"/>
                <w:color w:val="000000" w:themeColor="text1"/>
                <w:sz w:val="28"/>
                <w:szCs w:val="28"/>
                <w:u w:val="none"/>
              </w:rPr>
            </w:pPr>
            <w:hyperlink r:id="rId109" w:history="1">
              <w:r w:rsidRPr="00B700FF">
                <w:rPr>
                  <w:rStyle w:val="a5"/>
                  <w:rFonts w:ascii="Times New Roman" w:hAnsi="Times New Roman" w:cs="Times New Roman"/>
                  <w:sz w:val="28"/>
                  <w:szCs w:val="28"/>
                </w:rPr>
                <w:t>http://telegra.ph/Thai-victims-exposed-in-US-human-trafficking-02-19</w:t>
              </w:r>
            </w:hyperlink>
            <w:r>
              <w:rPr>
                <w:rStyle w:val="a5"/>
                <w:rFonts w:ascii="Times New Roman" w:hAnsi="Times New Roman" w:cs="Times New Roman"/>
                <w:color w:val="000000" w:themeColor="text1"/>
                <w:sz w:val="28"/>
                <w:szCs w:val="28"/>
                <w:u w:val="none"/>
              </w:rPr>
              <w:t xml:space="preserve"> </w:t>
            </w:r>
          </w:p>
          <w:p w:rsidR="009B2DCE" w:rsidRDefault="009B2DCE" w:rsidP="009B2DCE">
            <w:pPr>
              <w:jc w:val="both"/>
              <w:rPr>
                <w:rStyle w:val="a5"/>
              </w:rPr>
            </w:pPr>
          </w:p>
          <w:p w:rsidR="009B2DCE" w:rsidRPr="009B2DCE" w:rsidRDefault="009B2DCE" w:rsidP="009B2DC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proofErr w:type="spellStart"/>
            <w:r w:rsidRPr="009B2DCE">
              <w:rPr>
                <w:rFonts w:ascii="Times New Roman" w:hAnsi="Times New Roman" w:cs="Times New Roman"/>
                <w:b/>
                <w:color w:val="000000" w:themeColor="text1"/>
                <w:sz w:val="28"/>
                <w:szCs w:val="28"/>
              </w:rPr>
              <w:t>Тайланд</w:t>
            </w:r>
            <w:proofErr w:type="spellEnd"/>
            <w:r w:rsidRPr="009B2DCE">
              <w:rPr>
                <w:rFonts w:ascii="Times New Roman" w:hAnsi="Times New Roman" w:cs="Times New Roman"/>
                <w:b/>
                <w:color w:val="000000" w:themeColor="text1"/>
                <w:sz w:val="28"/>
                <w:szCs w:val="28"/>
              </w:rPr>
              <w:t xml:space="preserve"> думает об изменении законов для защиты рыбаков</w:t>
            </w:r>
          </w:p>
          <w:p w:rsidR="009B2DCE" w:rsidRPr="009B2DCE" w:rsidRDefault="009B2DCE" w:rsidP="009B2DCE">
            <w:pPr>
              <w:jc w:val="both"/>
              <w:rPr>
                <w:rFonts w:ascii="Times New Roman" w:hAnsi="Times New Roman" w:cs="Times New Roman"/>
                <w:color w:val="000000" w:themeColor="text1"/>
                <w:sz w:val="28"/>
                <w:szCs w:val="28"/>
              </w:rPr>
            </w:pPr>
            <w:r w:rsidRPr="009B2DCE">
              <w:rPr>
                <w:rFonts w:ascii="Times New Roman" w:hAnsi="Times New Roman" w:cs="Times New Roman"/>
                <w:color w:val="000000" w:themeColor="text1"/>
                <w:sz w:val="28"/>
                <w:szCs w:val="28"/>
              </w:rPr>
              <w:t xml:space="preserve">В </w:t>
            </w:r>
            <w:proofErr w:type="spellStart"/>
            <w:r w:rsidRPr="009B2DCE">
              <w:rPr>
                <w:rFonts w:ascii="Times New Roman" w:hAnsi="Times New Roman" w:cs="Times New Roman"/>
                <w:color w:val="000000" w:themeColor="text1"/>
                <w:sz w:val="28"/>
                <w:szCs w:val="28"/>
              </w:rPr>
              <w:t>Тайланде</w:t>
            </w:r>
            <w:proofErr w:type="spellEnd"/>
            <w:r w:rsidRPr="009B2DCE">
              <w:rPr>
                <w:rFonts w:ascii="Times New Roman" w:hAnsi="Times New Roman" w:cs="Times New Roman"/>
                <w:color w:val="000000" w:themeColor="text1"/>
                <w:sz w:val="28"/>
                <w:szCs w:val="28"/>
              </w:rPr>
              <w:t xml:space="preserve"> </w:t>
            </w:r>
            <w:proofErr w:type="spellStart"/>
            <w:r w:rsidRPr="009B2DCE">
              <w:rPr>
                <w:rFonts w:ascii="Times New Roman" w:hAnsi="Times New Roman" w:cs="Times New Roman"/>
                <w:color w:val="000000" w:themeColor="text1"/>
                <w:sz w:val="28"/>
                <w:szCs w:val="28"/>
              </w:rPr>
              <w:t>обеспокены</w:t>
            </w:r>
            <w:proofErr w:type="spellEnd"/>
            <w:r w:rsidRPr="009B2DCE">
              <w:rPr>
                <w:rFonts w:ascii="Times New Roman" w:hAnsi="Times New Roman" w:cs="Times New Roman"/>
                <w:color w:val="000000" w:themeColor="text1"/>
                <w:sz w:val="28"/>
                <w:szCs w:val="28"/>
              </w:rPr>
              <w:t xml:space="preserve"> нарушениями прав работников в отрасли рыбной промышленности: крупные компании используют принудительный труд на своих рыболовных судах, удерживают рыбаков в море против их воли, задерживают зарплату или же выплачивают денежные суммы ниже минимальной заработной платы. В 2014 году Европейский союз пригрозил запретить торговлю и сравнил </w:t>
            </w:r>
            <w:proofErr w:type="spellStart"/>
            <w:r w:rsidRPr="009B2DCE">
              <w:rPr>
                <w:rFonts w:ascii="Times New Roman" w:hAnsi="Times New Roman" w:cs="Times New Roman"/>
                <w:color w:val="000000" w:themeColor="text1"/>
                <w:sz w:val="28"/>
                <w:szCs w:val="28"/>
              </w:rPr>
              <w:t>Тайланд</w:t>
            </w:r>
            <w:proofErr w:type="spellEnd"/>
            <w:r w:rsidRPr="009B2DCE">
              <w:rPr>
                <w:rFonts w:ascii="Times New Roman" w:hAnsi="Times New Roman" w:cs="Times New Roman"/>
                <w:color w:val="000000" w:themeColor="text1"/>
                <w:sz w:val="28"/>
                <w:szCs w:val="28"/>
              </w:rPr>
              <w:t xml:space="preserve"> с такими странами, как Северная Корея, ссылаясь на злоупотре</w:t>
            </w:r>
            <w:r>
              <w:rPr>
                <w:rFonts w:ascii="Times New Roman" w:hAnsi="Times New Roman" w:cs="Times New Roman"/>
                <w:color w:val="000000" w:themeColor="text1"/>
                <w:sz w:val="28"/>
                <w:szCs w:val="28"/>
              </w:rPr>
              <w:t xml:space="preserve">бления в области прав человека. </w:t>
            </w:r>
            <w:r w:rsidRPr="009B2DCE">
              <w:rPr>
                <w:rFonts w:ascii="Times New Roman" w:hAnsi="Times New Roman" w:cs="Times New Roman"/>
                <w:color w:val="000000" w:themeColor="text1"/>
                <w:sz w:val="28"/>
                <w:szCs w:val="28"/>
              </w:rPr>
              <w:t xml:space="preserve">С тех пор правительство и частный сектор работают над ликвидацией незаконного рыболовства. Поправки к закону содержат положения, согласно которым работники не будут вынуждены работать на одного и того же работодателя против их воли. Кроме того, трудящимся-мигрантам не придется получать разрешение у своего работодателя, чтобы покинуть должность. Им будет разрешено оставаться в стране на срок до 30 дней (вместо нынешних 15 дней), пока они ищут новые </w:t>
            </w:r>
            <w:r w:rsidRPr="009B2DCE">
              <w:rPr>
                <w:rFonts w:ascii="Times New Roman" w:hAnsi="Times New Roman" w:cs="Times New Roman"/>
                <w:color w:val="000000" w:themeColor="text1"/>
                <w:sz w:val="28"/>
                <w:szCs w:val="28"/>
              </w:rPr>
              <w:lastRenderedPageBreak/>
              <w:t>рабочие места. В 2015 году был принят новый закон о рыболовстве, предусматривающий обновление таких систем, как лицензирование, мониторинг судов и отслеживание улова. Министр труда сообщил, что в 2018 году страна приложить все усилия, д</w:t>
            </w:r>
            <w:r>
              <w:rPr>
                <w:rFonts w:ascii="Times New Roman" w:hAnsi="Times New Roman" w:cs="Times New Roman"/>
                <w:color w:val="000000" w:themeColor="text1"/>
                <w:sz w:val="28"/>
                <w:szCs w:val="28"/>
              </w:rPr>
              <w:t>абы подняться на новый уровень.</w:t>
            </w:r>
          </w:p>
          <w:p w:rsidR="009B2DCE" w:rsidRPr="009B2DCE" w:rsidRDefault="009B2DCE" w:rsidP="009B2DCE">
            <w:pPr>
              <w:jc w:val="both"/>
              <w:rPr>
                <w:rFonts w:ascii="Times New Roman" w:hAnsi="Times New Roman" w:cs="Times New Roman"/>
                <w:color w:val="000000" w:themeColor="text1"/>
                <w:sz w:val="28"/>
                <w:szCs w:val="28"/>
              </w:rPr>
            </w:pPr>
            <w:hyperlink r:id="rId110" w:history="1">
              <w:r w:rsidRPr="00B700FF">
                <w:rPr>
                  <w:rStyle w:val="a5"/>
                  <w:rFonts w:ascii="Times New Roman" w:hAnsi="Times New Roman" w:cs="Times New Roman"/>
                  <w:sz w:val="28"/>
                  <w:szCs w:val="28"/>
                </w:rPr>
                <w:t>http://telegra.ph/Thailand-ponders-law-change-on-fresh-claims-of-fishermen-abuse-02-19</w:t>
              </w:r>
            </w:hyperlink>
            <w:r>
              <w:rPr>
                <w:rFonts w:ascii="Times New Roman" w:hAnsi="Times New Roman" w:cs="Times New Roman"/>
                <w:color w:val="000000" w:themeColor="text1"/>
                <w:sz w:val="28"/>
                <w:szCs w:val="28"/>
              </w:rPr>
              <w:t xml:space="preserve"> </w:t>
            </w:r>
          </w:p>
        </w:tc>
      </w:tr>
      <w:tr w:rsidR="007142D4" w:rsidRPr="005C113F" w:rsidTr="00331242">
        <w:trPr>
          <w:trHeight w:val="317"/>
        </w:trPr>
        <w:tc>
          <w:tcPr>
            <w:tcW w:w="9634" w:type="dxa"/>
          </w:tcPr>
          <w:p w:rsidR="007142D4" w:rsidRDefault="007142D4" w:rsidP="007142D4">
            <w:pPr>
              <w:jc w:val="center"/>
              <w:rPr>
                <w:rFonts w:ascii="Times New Roman" w:hAnsi="Times New Roman" w:cs="Times New Roman"/>
                <w:sz w:val="28"/>
                <w:szCs w:val="28"/>
              </w:rPr>
            </w:pPr>
            <w:r>
              <w:rPr>
                <w:rFonts w:ascii="Times New Roman" w:hAnsi="Times New Roman" w:cs="Times New Roman"/>
                <w:sz w:val="28"/>
                <w:szCs w:val="28"/>
              </w:rPr>
              <w:lastRenderedPageBreak/>
              <w:t>Тайвань</w:t>
            </w:r>
          </w:p>
        </w:tc>
      </w:tr>
      <w:tr w:rsidR="00242C42" w:rsidRPr="005C113F" w:rsidTr="00331242">
        <w:trPr>
          <w:trHeight w:val="317"/>
        </w:trPr>
        <w:tc>
          <w:tcPr>
            <w:tcW w:w="9634" w:type="dxa"/>
          </w:tcPr>
          <w:p w:rsidR="00242C42" w:rsidRPr="00242C42" w:rsidRDefault="00242C42" w:rsidP="00242C42">
            <w:pPr>
              <w:jc w:val="both"/>
              <w:rPr>
                <w:rFonts w:ascii="Times New Roman" w:hAnsi="Times New Roman" w:cs="Times New Roman"/>
                <w:sz w:val="28"/>
                <w:szCs w:val="28"/>
              </w:rPr>
            </w:pPr>
            <w:r>
              <w:rPr>
                <w:rFonts w:ascii="Times New Roman" w:hAnsi="Times New Roman" w:cs="Times New Roman"/>
                <w:sz w:val="28"/>
                <w:szCs w:val="28"/>
              </w:rPr>
              <w:t xml:space="preserve">1) </w:t>
            </w:r>
            <w:r>
              <w:t xml:space="preserve"> </w:t>
            </w:r>
            <w:r w:rsidR="0042047C">
              <w:t xml:space="preserve">  </w:t>
            </w:r>
            <w:r w:rsidRPr="00242C42">
              <w:rPr>
                <w:rFonts w:ascii="Times New Roman" w:hAnsi="Times New Roman" w:cs="Times New Roman"/>
                <w:b/>
                <w:sz w:val="28"/>
                <w:szCs w:val="28"/>
              </w:rPr>
              <w:t>Тайвань будет регулировать криптовалюты, но в будущем</w:t>
            </w:r>
          </w:p>
          <w:p w:rsidR="00242C42" w:rsidRPr="00242C42" w:rsidRDefault="00242C42" w:rsidP="00242C42">
            <w:pPr>
              <w:jc w:val="both"/>
              <w:rPr>
                <w:rFonts w:ascii="Times New Roman" w:hAnsi="Times New Roman" w:cs="Times New Roman"/>
                <w:sz w:val="28"/>
                <w:szCs w:val="28"/>
              </w:rPr>
            </w:pPr>
            <w:r w:rsidRPr="00242C42">
              <w:rPr>
                <w:rFonts w:ascii="Times New Roman" w:hAnsi="Times New Roman" w:cs="Times New Roman"/>
                <w:sz w:val="28"/>
                <w:szCs w:val="28"/>
              </w:rPr>
              <w:t xml:space="preserve">На Тайване криптовалюты пока не регулируются. Власти стремятся разработать нормы регулирования, но после тщательного изучения, каким образом криптовалюты влияют на финансы страны. В частности, рассматривается возможность создания принципов налогообложения, как во многих других странах. Ранее сообщалось, что Тайвань не поддержит меры регулирования, которые навязывает </w:t>
            </w:r>
            <w:proofErr w:type="spellStart"/>
            <w:r w:rsidRPr="00242C42">
              <w:rPr>
                <w:rFonts w:ascii="Times New Roman" w:hAnsi="Times New Roman" w:cs="Times New Roman"/>
                <w:sz w:val="28"/>
                <w:szCs w:val="28"/>
              </w:rPr>
              <w:t>крипторынку</w:t>
            </w:r>
            <w:proofErr w:type="spellEnd"/>
            <w:r w:rsidRPr="00242C42">
              <w:rPr>
                <w:rFonts w:ascii="Times New Roman" w:hAnsi="Times New Roman" w:cs="Times New Roman"/>
                <w:sz w:val="28"/>
                <w:szCs w:val="28"/>
              </w:rPr>
              <w:t xml:space="preserve"> Китай.</w:t>
            </w:r>
          </w:p>
          <w:p w:rsidR="00242C42" w:rsidRDefault="009B2DCE" w:rsidP="00242C42">
            <w:pPr>
              <w:jc w:val="both"/>
              <w:rPr>
                <w:rFonts w:ascii="Times New Roman" w:hAnsi="Times New Roman" w:cs="Times New Roman"/>
                <w:sz w:val="28"/>
                <w:szCs w:val="28"/>
              </w:rPr>
            </w:pPr>
            <w:hyperlink r:id="rId111" w:history="1">
              <w:r w:rsidR="00242C42" w:rsidRPr="00FF69E2">
                <w:rPr>
                  <w:rStyle w:val="a5"/>
                  <w:rFonts w:ascii="Times New Roman" w:hAnsi="Times New Roman" w:cs="Times New Roman"/>
                  <w:sz w:val="28"/>
                  <w:szCs w:val="28"/>
                </w:rPr>
                <w:t>https://freedman.club/tajvan-budet-regulirovat-kriptova/</w:t>
              </w:r>
            </w:hyperlink>
          </w:p>
          <w:p w:rsidR="00242C42" w:rsidRDefault="00242C42" w:rsidP="00242C42">
            <w:pPr>
              <w:jc w:val="both"/>
              <w:rPr>
                <w:rFonts w:ascii="Times New Roman" w:hAnsi="Times New Roman" w:cs="Times New Roman"/>
                <w:sz w:val="28"/>
                <w:szCs w:val="28"/>
              </w:rPr>
            </w:pPr>
          </w:p>
          <w:p w:rsidR="0042047C" w:rsidRPr="0042047C" w:rsidRDefault="0042047C" w:rsidP="0042047C">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42047C">
              <w:rPr>
                <w:rFonts w:ascii="Times New Roman" w:hAnsi="Times New Roman" w:cs="Times New Roman"/>
                <w:b/>
                <w:sz w:val="28"/>
                <w:szCs w:val="28"/>
              </w:rPr>
              <w:t>Китай выразил протест США по поводу нового законопроекта о Тайване</w:t>
            </w:r>
          </w:p>
          <w:p w:rsidR="0042047C" w:rsidRPr="0042047C" w:rsidRDefault="0042047C" w:rsidP="0042047C">
            <w:pPr>
              <w:jc w:val="both"/>
              <w:rPr>
                <w:rFonts w:ascii="Times New Roman" w:hAnsi="Times New Roman" w:cs="Times New Roman"/>
                <w:sz w:val="28"/>
                <w:szCs w:val="28"/>
              </w:rPr>
            </w:pPr>
            <w:r w:rsidRPr="0042047C">
              <w:rPr>
                <w:rFonts w:ascii="Times New Roman" w:hAnsi="Times New Roman" w:cs="Times New Roman"/>
                <w:sz w:val="28"/>
                <w:szCs w:val="28"/>
              </w:rPr>
              <w:t xml:space="preserve">Конгресс США в среду одобрил законопроект о </w:t>
            </w:r>
            <w:r w:rsidR="00A838E0">
              <w:rPr>
                <w:rFonts w:ascii="Times New Roman" w:hAnsi="Times New Roman" w:cs="Times New Roman"/>
                <w:sz w:val="28"/>
                <w:szCs w:val="28"/>
              </w:rPr>
              <w:t>«</w:t>
            </w:r>
            <w:r w:rsidRPr="0042047C">
              <w:rPr>
                <w:rFonts w:ascii="Times New Roman" w:hAnsi="Times New Roman" w:cs="Times New Roman"/>
                <w:sz w:val="28"/>
                <w:szCs w:val="28"/>
              </w:rPr>
              <w:t>контактах с Тайванем</w:t>
            </w:r>
            <w:r w:rsidR="00A838E0">
              <w:rPr>
                <w:rFonts w:ascii="Times New Roman" w:hAnsi="Times New Roman" w:cs="Times New Roman"/>
                <w:sz w:val="28"/>
                <w:szCs w:val="28"/>
              </w:rPr>
              <w:t>»</w:t>
            </w:r>
            <w:r w:rsidRPr="0042047C">
              <w:rPr>
                <w:rFonts w:ascii="Times New Roman" w:hAnsi="Times New Roman" w:cs="Times New Roman"/>
                <w:sz w:val="28"/>
                <w:szCs w:val="28"/>
              </w:rPr>
              <w:t xml:space="preserve">, который предназначен для поощрения взаимных визитов между чиновниками США и Тайваня на всех уровнях, однако Пекин выразил официальный протест. По словам пресс-секретаря МИД, принятие данного законопроекта серьезно нарушает фундаментальный принцип </w:t>
            </w:r>
            <w:r w:rsidR="00A838E0">
              <w:rPr>
                <w:rFonts w:ascii="Times New Roman" w:hAnsi="Times New Roman" w:cs="Times New Roman"/>
                <w:sz w:val="28"/>
                <w:szCs w:val="28"/>
              </w:rPr>
              <w:t>«</w:t>
            </w:r>
            <w:r w:rsidRPr="0042047C">
              <w:rPr>
                <w:rFonts w:ascii="Times New Roman" w:hAnsi="Times New Roman" w:cs="Times New Roman"/>
                <w:sz w:val="28"/>
                <w:szCs w:val="28"/>
              </w:rPr>
              <w:t>одного Китая</w:t>
            </w:r>
            <w:r w:rsidR="00A838E0">
              <w:rPr>
                <w:rFonts w:ascii="Times New Roman" w:hAnsi="Times New Roman" w:cs="Times New Roman"/>
                <w:sz w:val="28"/>
                <w:szCs w:val="28"/>
              </w:rPr>
              <w:t>»</w:t>
            </w:r>
            <w:r w:rsidRPr="0042047C">
              <w:rPr>
                <w:rFonts w:ascii="Times New Roman" w:hAnsi="Times New Roman" w:cs="Times New Roman"/>
                <w:sz w:val="28"/>
                <w:szCs w:val="28"/>
              </w:rPr>
              <w:t xml:space="preserve"> и положения трех совместных американо-китайских коммюнике.</w:t>
            </w:r>
          </w:p>
          <w:p w:rsidR="0042047C" w:rsidRDefault="009B2DCE" w:rsidP="0042047C">
            <w:pPr>
              <w:jc w:val="both"/>
              <w:rPr>
                <w:rFonts w:ascii="Times New Roman" w:hAnsi="Times New Roman" w:cs="Times New Roman"/>
                <w:sz w:val="28"/>
                <w:szCs w:val="28"/>
              </w:rPr>
            </w:pPr>
            <w:hyperlink r:id="rId112" w:history="1">
              <w:r w:rsidR="0042047C" w:rsidRPr="00FF69E2">
                <w:rPr>
                  <w:rStyle w:val="a5"/>
                  <w:rFonts w:ascii="Times New Roman" w:hAnsi="Times New Roman" w:cs="Times New Roman"/>
                  <w:sz w:val="28"/>
                  <w:szCs w:val="28"/>
                </w:rPr>
                <w:t>http://ekd.me/2018/02/kitaj-vyrazil-protest-ssha-po-povodu-novogo-zakonoproekta-o-tajvane/</w:t>
              </w:r>
            </w:hyperlink>
          </w:p>
        </w:tc>
      </w:tr>
      <w:tr w:rsidR="004C050A" w:rsidRPr="005C113F" w:rsidTr="00331242">
        <w:trPr>
          <w:trHeight w:val="317"/>
        </w:trPr>
        <w:tc>
          <w:tcPr>
            <w:tcW w:w="9634" w:type="dxa"/>
          </w:tcPr>
          <w:p w:rsidR="004C050A" w:rsidRPr="005C113F" w:rsidRDefault="004C050A" w:rsidP="004C050A">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F128A6" w:rsidRPr="005C113F" w:rsidTr="00331242">
        <w:trPr>
          <w:trHeight w:val="317"/>
        </w:trPr>
        <w:tc>
          <w:tcPr>
            <w:tcW w:w="9634" w:type="dxa"/>
          </w:tcPr>
          <w:p w:rsidR="00F128A6" w:rsidRPr="00F128A6" w:rsidRDefault="00F128A6" w:rsidP="00F128A6">
            <w:pPr>
              <w:jc w:val="both"/>
              <w:rPr>
                <w:rFonts w:ascii="Times New Roman" w:hAnsi="Times New Roman" w:cs="Times New Roman"/>
                <w:sz w:val="28"/>
                <w:szCs w:val="28"/>
              </w:rPr>
            </w:pPr>
            <w:r>
              <w:rPr>
                <w:rFonts w:ascii="Times New Roman" w:hAnsi="Times New Roman" w:cs="Times New Roman"/>
                <w:sz w:val="28"/>
                <w:szCs w:val="28"/>
              </w:rPr>
              <w:t>1)</w:t>
            </w:r>
            <w:r w:rsidRPr="00F128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28A6">
              <w:rPr>
                <w:rFonts w:ascii="Times New Roman" w:hAnsi="Times New Roman" w:cs="Times New Roman"/>
                <w:b/>
                <w:sz w:val="28"/>
                <w:szCs w:val="28"/>
              </w:rPr>
              <w:t xml:space="preserve">Международный Уголовный Суд (МУС) рассматривает жалобу против президента Филиппин </w:t>
            </w:r>
            <w:proofErr w:type="spellStart"/>
            <w:r w:rsidRPr="00F128A6">
              <w:rPr>
                <w:rFonts w:ascii="Times New Roman" w:hAnsi="Times New Roman" w:cs="Times New Roman"/>
                <w:b/>
                <w:sz w:val="28"/>
                <w:szCs w:val="28"/>
              </w:rPr>
              <w:t>Родриго</w:t>
            </w:r>
            <w:proofErr w:type="spellEnd"/>
            <w:r w:rsidRPr="00F128A6">
              <w:rPr>
                <w:rFonts w:ascii="Times New Roman" w:hAnsi="Times New Roman" w:cs="Times New Roman"/>
                <w:b/>
                <w:sz w:val="28"/>
                <w:szCs w:val="28"/>
              </w:rPr>
              <w:t xml:space="preserve"> </w:t>
            </w:r>
            <w:proofErr w:type="spellStart"/>
            <w:r w:rsidRPr="00F128A6">
              <w:rPr>
                <w:rFonts w:ascii="Times New Roman" w:hAnsi="Times New Roman" w:cs="Times New Roman"/>
                <w:b/>
                <w:sz w:val="28"/>
                <w:szCs w:val="28"/>
              </w:rPr>
              <w:t>Дутерте</w:t>
            </w:r>
            <w:proofErr w:type="spellEnd"/>
          </w:p>
          <w:p w:rsidR="00F128A6" w:rsidRPr="00F128A6" w:rsidRDefault="00F128A6" w:rsidP="00F128A6">
            <w:pPr>
              <w:jc w:val="both"/>
              <w:rPr>
                <w:rFonts w:ascii="Times New Roman" w:hAnsi="Times New Roman" w:cs="Times New Roman"/>
                <w:sz w:val="28"/>
                <w:szCs w:val="28"/>
              </w:rPr>
            </w:pPr>
            <w:r w:rsidRPr="00F128A6">
              <w:rPr>
                <w:rFonts w:ascii="Times New Roman" w:hAnsi="Times New Roman" w:cs="Times New Roman"/>
                <w:sz w:val="28"/>
                <w:szCs w:val="28"/>
              </w:rPr>
              <w:t xml:space="preserve">Проходит </w:t>
            </w:r>
            <w:proofErr w:type="spellStart"/>
            <w:r w:rsidRPr="00F128A6">
              <w:rPr>
                <w:rFonts w:ascii="Times New Roman" w:hAnsi="Times New Roman" w:cs="Times New Roman"/>
                <w:sz w:val="28"/>
                <w:szCs w:val="28"/>
              </w:rPr>
              <w:t>Дутерте</w:t>
            </w:r>
            <w:proofErr w:type="spellEnd"/>
            <w:r w:rsidRPr="00F128A6">
              <w:rPr>
                <w:rFonts w:ascii="Times New Roman" w:hAnsi="Times New Roman" w:cs="Times New Roman"/>
                <w:sz w:val="28"/>
                <w:szCs w:val="28"/>
              </w:rPr>
              <w:t xml:space="preserve"> по делу о преступлениях против человечности, которыми сопровождалась его знаменитая война с наркотиками. По данным правозащитников, за время президентства </w:t>
            </w:r>
            <w:proofErr w:type="spellStart"/>
            <w:r w:rsidRPr="00F128A6">
              <w:rPr>
                <w:rFonts w:ascii="Times New Roman" w:hAnsi="Times New Roman" w:cs="Times New Roman"/>
                <w:sz w:val="28"/>
                <w:szCs w:val="28"/>
              </w:rPr>
              <w:t>Дутерте</w:t>
            </w:r>
            <w:proofErr w:type="spellEnd"/>
            <w:r w:rsidRPr="00F128A6">
              <w:rPr>
                <w:rFonts w:ascii="Times New Roman" w:hAnsi="Times New Roman" w:cs="Times New Roman"/>
                <w:sz w:val="28"/>
                <w:szCs w:val="28"/>
              </w:rPr>
              <w:t xml:space="preserve"> погибло или пропало без вести порядка 4 000 филиппинцев. Обвинения </w:t>
            </w:r>
            <w:proofErr w:type="spellStart"/>
            <w:r w:rsidRPr="00F128A6">
              <w:rPr>
                <w:rFonts w:ascii="Times New Roman" w:hAnsi="Times New Roman" w:cs="Times New Roman"/>
                <w:sz w:val="28"/>
                <w:szCs w:val="28"/>
              </w:rPr>
              <w:t>el</w:t>
            </w:r>
            <w:proofErr w:type="spellEnd"/>
            <w:r w:rsidRPr="00F128A6">
              <w:rPr>
                <w:rFonts w:ascii="Times New Roman" w:hAnsi="Times New Roman" w:cs="Times New Roman"/>
                <w:sz w:val="28"/>
                <w:szCs w:val="28"/>
              </w:rPr>
              <w:t xml:space="preserve"> </w:t>
            </w:r>
            <w:proofErr w:type="spellStart"/>
            <w:r w:rsidRPr="00F128A6">
              <w:rPr>
                <w:rFonts w:ascii="Times New Roman" w:hAnsi="Times New Roman" w:cs="Times New Roman"/>
                <w:sz w:val="28"/>
                <w:szCs w:val="28"/>
              </w:rPr>
              <w:t>presidente</w:t>
            </w:r>
            <w:proofErr w:type="spellEnd"/>
            <w:r w:rsidRPr="00F128A6">
              <w:rPr>
                <w:rFonts w:ascii="Times New Roman" w:hAnsi="Times New Roman" w:cs="Times New Roman"/>
                <w:sz w:val="28"/>
                <w:szCs w:val="28"/>
              </w:rPr>
              <w:t xml:space="preserve"> не отрицает, но оправдывает их стремлением спасти нацию от наркотиков.</w:t>
            </w:r>
            <w:r>
              <w:rPr>
                <w:rFonts w:ascii="Times New Roman" w:hAnsi="Times New Roman" w:cs="Times New Roman"/>
                <w:sz w:val="28"/>
                <w:szCs w:val="28"/>
              </w:rPr>
              <w:t xml:space="preserve"> </w:t>
            </w:r>
            <w:r w:rsidRPr="00F128A6">
              <w:rPr>
                <w:rFonts w:ascii="Times New Roman" w:hAnsi="Times New Roman" w:cs="Times New Roman"/>
                <w:sz w:val="28"/>
                <w:szCs w:val="28"/>
              </w:rPr>
              <w:t xml:space="preserve">Сам </w:t>
            </w:r>
            <w:proofErr w:type="spellStart"/>
            <w:r w:rsidRPr="00F128A6">
              <w:rPr>
                <w:rFonts w:ascii="Times New Roman" w:hAnsi="Times New Roman" w:cs="Times New Roman"/>
                <w:sz w:val="28"/>
                <w:szCs w:val="28"/>
              </w:rPr>
              <w:t>Дутерте</w:t>
            </w:r>
            <w:proofErr w:type="spellEnd"/>
            <w:r w:rsidRPr="00F128A6">
              <w:rPr>
                <w:rFonts w:ascii="Times New Roman" w:hAnsi="Times New Roman" w:cs="Times New Roman"/>
                <w:sz w:val="28"/>
                <w:szCs w:val="28"/>
              </w:rPr>
              <w:t xml:space="preserve"> готов броситься в бой. Он заявил, что не боится </w:t>
            </w:r>
            <w:proofErr w:type="spellStart"/>
            <w:r w:rsidRPr="00F128A6">
              <w:rPr>
                <w:rFonts w:ascii="Times New Roman" w:hAnsi="Times New Roman" w:cs="Times New Roman"/>
                <w:sz w:val="28"/>
                <w:szCs w:val="28"/>
              </w:rPr>
              <w:t>МУСа</w:t>
            </w:r>
            <w:proofErr w:type="spellEnd"/>
            <w:r w:rsidRPr="00F128A6">
              <w:rPr>
                <w:rFonts w:ascii="Times New Roman" w:hAnsi="Times New Roman" w:cs="Times New Roman"/>
                <w:sz w:val="28"/>
                <w:szCs w:val="28"/>
              </w:rPr>
              <w:t xml:space="preserve"> и готов предстать перед судом, </w:t>
            </w:r>
            <w:r w:rsidR="00A838E0">
              <w:rPr>
                <w:rFonts w:ascii="Times New Roman" w:hAnsi="Times New Roman" w:cs="Times New Roman"/>
                <w:sz w:val="28"/>
                <w:szCs w:val="28"/>
              </w:rPr>
              <w:t>«</w:t>
            </w:r>
            <w:r w:rsidRPr="00F128A6">
              <w:rPr>
                <w:rFonts w:ascii="Times New Roman" w:hAnsi="Times New Roman" w:cs="Times New Roman"/>
                <w:sz w:val="28"/>
                <w:szCs w:val="28"/>
              </w:rPr>
              <w:t>поставив прокурора на место</w:t>
            </w:r>
            <w:r w:rsidR="00A838E0">
              <w:rPr>
                <w:rFonts w:ascii="Times New Roman" w:hAnsi="Times New Roman" w:cs="Times New Roman"/>
                <w:sz w:val="28"/>
                <w:szCs w:val="28"/>
              </w:rPr>
              <w:t>»</w:t>
            </w:r>
            <w:r w:rsidRPr="00F128A6">
              <w:rPr>
                <w:rFonts w:ascii="Times New Roman" w:hAnsi="Times New Roman" w:cs="Times New Roman"/>
                <w:sz w:val="28"/>
                <w:szCs w:val="28"/>
              </w:rPr>
              <w:t>. Он обвинил европейских юристов в лицемерии, гордыне и близорукости.</w:t>
            </w:r>
            <w:r w:rsidR="00EF1CB0">
              <w:rPr>
                <w:rFonts w:ascii="Times New Roman" w:hAnsi="Times New Roman" w:cs="Times New Roman"/>
                <w:sz w:val="28"/>
                <w:szCs w:val="28"/>
              </w:rPr>
              <w:t xml:space="preserve"> </w:t>
            </w:r>
            <w:r w:rsidRPr="00F128A6">
              <w:rPr>
                <w:rFonts w:ascii="Times New Roman" w:hAnsi="Times New Roman" w:cs="Times New Roman"/>
                <w:sz w:val="28"/>
                <w:szCs w:val="28"/>
              </w:rPr>
              <w:t>МУС своё решение никак пока не прокомментировал.</w:t>
            </w:r>
          </w:p>
          <w:p w:rsidR="00EF1CB0" w:rsidRDefault="009B2DCE" w:rsidP="00F128A6">
            <w:pPr>
              <w:jc w:val="both"/>
              <w:rPr>
                <w:rFonts w:ascii="Times New Roman" w:hAnsi="Times New Roman" w:cs="Times New Roman"/>
                <w:sz w:val="28"/>
                <w:szCs w:val="28"/>
              </w:rPr>
            </w:pPr>
            <w:hyperlink r:id="rId113" w:history="1">
              <w:r w:rsidR="00EF1CB0" w:rsidRPr="00FF69E2">
                <w:rPr>
                  <w:rStyle w:val="a5"/>
                  <w:rFonts w:ascii="Times New Roman" w:hAnsi="Times New Roman" w:cs="Times New Roman"/>
                  <w:sz w:val="28"/>
                  <w:szCs w:val="28"/>
                </w:rPr>
                <w:t>http://www.straitstimes.com/asia/se-asia/philippines-says-international-criminal-court-examining-complaint-against-duterte-over</w:t>
              </w:r>
            </w:hyperlink>
          </w:p>
          <w:p w:rsidR="00374570" w:rsidRDefault="00374570" w:rsidP="00F128A6">
            <w:pPr>
              <w:jc w:val="both"/>
              <w:rPr>
                <w:rFonts w:ascii="Times New Roman" w:hAnsi="Times New Roman" w:cs="Times New Roman"/>
                <w:sz w:val="28"/>
                <w:szCs w:val="28"/>
              </w:rPr>
            </w:pPr>
          </w:p>
          <w:p w:rsidR="00374570" w:rsidRPr="000728A5" w:rsidRDefault="00374570" w:rsidP="00374570">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0728A5">
              <w:rPr>
                <w:rFonts w:ascii="Times New Roman" w:hAnsi="Times New Roman" w:cs="Times New Roman"/>
                <w:b/>
                <w:sz w:val="28"/>
                <w:szCs w:val="28"/>
              </w:rPr>
              <w:t xml:space="preserve">Филиппинский Верховный суд продлил до конца 2018 года военное положение в Минданао, дабы предотвратить возобновление деятельности </w:t>
            </w:r>
            <w:r w:rsidR="00A838E0">
              <w:rPr>
                <w:rFonts w:ascii="Times New Roman" w:hAnsi="Times New Roman" w:cs="Times New Roman"/>
                <w:b/>
                <w:sz w:val="28"/>
                <w:szCs w:val="28"/>
              </w:rPr>
              <w:t>«</w:t>
            </w:r>
            <w:r w:rsidRPr="000728A5">
              <w:rPr>
                <w:rFonts w:ascii="Times New Roman" w:hAnsi="Times New Roman" w:cs="Times New Roman"/>
                <w:b/>
                <w:sz w:val="28"/>
                <w:szCs w:val="28"/>
              </w:rPr>
              <w:t>спящих</w:t>
            </w:r>
            <w:r w:rsidR="00A838E0">
              <w:rPr>
                <w:rFonts w:ascii="Times New Roman" w:hAnsi="Times New Roman" w:cs="Times New Roman"/>
                <w:b/>
                <w:sz w:val="28"/>
                <w:szCs w:val="28"/>
              </w:rPr>
              <w:t>»</w:t>
            </w:r>
            <w:r w:rsidRPr="000728A5">
              <w:rPr>
                <w:rFonts w:ascii="Times New Roman" w:hAnsi="Times New Roman" w:cs="Times New Roman"/>
                <w:b/>
                <w:sz w:val="28"/>
                <w:szCs w:val="28"/>
              </w:rPr>
              <w:t xml:space="preserve"> ячеек террористов</w:t>
            </w:r>
          </w:p>
          <w:p w:rsidR="00374570" w:rsidRDefault="009B2DCE" w:rsidP="00374570">
            <w:pPr>
              <w:jc w:val="both"/>
              <w:rPr>
                <w:rFonts w:ascii="Times New Roman" w:hAnsi="Times New Roman" w:cs="Times New Roman"/>
                <w:sz w:val="28"/>
                <w:szCs w:val="28"/>
              </w:rPr>
            </w:pPr>
            <w:hyperlink r:id="rId114" w:history="1">
              <w:r w:rsidR="00374570" w:rsidRPr="00FF69E2">
                <w:rPr>
                  <w:rStyle w:val="a5"/>
                  <w:rFonts w:ascii="Times New Roman" w:hAnsi="Times New Roman" w:cs="Times New Roman"/>
                  <w:sz w:val="28"/>
                  <w:szCs w:val="28"/>
                </w:rPr>
                <w:t>http://telegra.ph/Filippiny-prodlyat-voennoe-polozhenie-v-Mindanao-02-06</w:t>
              </w:r>
            </w:hyperlink>
          </w:p>
          <w:p w:rsidR="00374570" w:rsidRDefault="00374570" w:rsidP="00374570">
            <w:pPr>
              <w:jc w:val="both"/>
              <w:rPr>
                <w:rFonts w:ascii="Times New Roman" w:hAnsi="Times New Roman" w:cs="Times New Roman"/>
                <w:sz w:val="28"/>
                <w:szCs w:val="28"/>
              </w:rPr>
            </w:pPr>
          </w:p>
          <w:p w:rsidR="00374570" w:rsidRPr="005F271A" w:rsidRDefault="00374570" w:rsidP="00374570">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5F271A">
              <w:rPr>
                <w:rFonts w:ascii="Times New Roman" w:hAnsi="Times New Roman" w:cs="Times New Roman"/>
                <w:b/>
                <w:sz w:val="28"/>
                <w:szCs w:val="28"/>
              </w:rPr>
              <w:t>Суд в Гааге начал расследование против Венесуэлы и Филиппин</w:t>
            </w:r>
          </w:p>
          <w:p w:rsidR="00374570" w:rsidRPr="005F271A" w:rsidRDefault="00374570" w:rsidP="00374570">
            <w:pPr>
              <w:jc w:val="both"/>
              <w:rPr>
                <w:rFonts w:ascii="Times New Roman" w:hAnsi="Times New Roman" w:cs="Times New Roman"/>
                <w:sz w:val="28"/>
                <w:szCs w:val="28"/>
              </w:rPr>
            </w:pPr>
            <w:r w:rsidRPr="005F271A">
              <w:rPr>
                <w:rFonts w:ascii="Times New Roman" w:hAnsi="Times New Roman" w:cs="Times New Roman"/>
                <w:sz w:val="28"/>
                <w:szCs w:val="28"/>
              </w:rPr>
              <w:t xml:space="preserve">Главный прокурор Международного уголовного суда сообщила о проверке информации о предполагаемых преступлениях против человечности в двух странах. В случае Филиппин расследование ведется в отношении объявленной президентом этой страны </w:t>
            </w:r>
            <w:proofErr w:type="spellStart"/>
            <w:r w:rsidRPr="005F271A">
              <w:rPr>
                <w:rFonts w:ascii="Times New Roman" w:hAnsi="Times New Roman" w:cs="Times New Roman"/>
                <w:sz w:val="28"/>
                <w:szCs w:val="28"/>
              </w:rPr>
              <w:t>Родриго</w:t>
            </w:r>
            <w:proofErr w:type="spellEnd"/>
            <w:r w:rsidRPr="005F271A">
              <w:rPr>
                <w:rFonts w:ascii="Times New Roman" w:hAnsi="Times New Roman" w:cs="Times New Roman"/>
                <w:sz w:val="28"/>
                <w:szCs w:val="28"/>
              </w:rPr>
              <w:t xml:space="preserve"> </w:t>
            </w:r>
            <w:proofErr w:type="spellStart"/>
            <w:r w:rsidRPr="005F271A">
              <w:rPr>
                <w:rFonts w:ascii="Times New Roman" w:hAnsi="Times New Roman" w:cs="Times New Roman"/>
                <w:sz w:val="28"/>
                <w:szCs w:val="28"/>
              </w:rPr>
              <w:t>Дутерте</w:t>
            </w:r>
            <w:proofErr w:type="spellEnd"/>
            <w:r w:rsidRPr="005F271A">
              <w:rPr>
                <w:rFonts w:ascii="Times New Roman" w:hAnsi="Times New Roman" w:cs="Times New Roman"/>
                <w:sz w:val="28"/>
                <w:szCs w:val="28"/>
              </w:rPr>
              <w:t xml:space="preserve"> войны против наркоторговцев. Около десяти месяцев назад филиппинский адвокат обратился в МУС с иском против властей страны, заявив, что жертвами кампании против наркотиков стали порядка 8 тысяч человек.</w:t>
            </w:r>
          </w:p>
          <w:p w:rsidR="00374570" w:rsidRDefault="009B2DCE" w:rsidP="00F128A6">
            <w:pPr>
              <w:jc w:val="both"/>
              <w:rPr>
                <w:rStyle w:val="a5"/>
                <w:rFonts w:ascii="Times New Roman" w:hAnsi="Times New Roman" w:cs="Times New Roman"/>
                <w:sz w:val="28"/>
                <w:szCs w:val="28"/>
              </w:rPr>
            </w:pPr>
            <w:hyperlink r:id="rId115" w:history="1">
              <w:r w:rsidR="00374570" w:rsidRPr="00FF69E2">
                <w:rPr>
                  <w:rStyle w:val="a5"/>
                  <w:rFonts w:ascii="Times New Roman" w:hAnsi="Times New Roman" w:cs="Times New Roman"/>
                  <w:sz w:val="28"/>
                  <w:szCs w:val="28"/>
                </w:rPr>
                <w:t>http://telegra.ph/Sud-v-Gaage-nachal-rassledovanie-protiv-Venesuehly-i-Filippin-02-12</w:t>
              </w:r>
            </w:hyperlink>
          </w:p>
          <w:p w:rsidR="003D60AC" w:rsidRDefault="003D60AC" w:rsidP="00F128A6">
            <w:pPr>
              <w:jc w:val="both"/>
              <w:rPr>
                <w:rStyle w:val="a5"/>
                <w:rFonts w:ascii="Times New Roman" w:hAnsi="Times New Roman" w:cs="Times New Roman"/>
                <w:sz w:val="28"/>
                <w:szCs w:val="28"/>
              </w:rPr>
            </w:pPr>
          </w:p>
          <w:p w:rsidR="003D60AC" w:rsidRPr="003D60AC" w:rsidRDefault="003D60AC" w:rsidP="003D60AC">
            <w:pPr>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 xml:space="preserve">4) </w:t>
            </w:r>
            <w:r w:rsidRPr="003D60AC">
              <w:rPr>
                <w:rStyle w:val="a5"/>
                <w:rFonts w:ascii="Times New Roman" w:hAnsi="Times New Roman" w:cs="Times New Roman"/>
                <w:b/>
                <w:color w:val="000000" w:themeColor="text1"/>
                <w:sz w:val="28"/>
                <w:szCs w:val="28"/>
                <w:u w:val="none"/>
              </w:rPr>
              <w:t>В Маниле состоялась 2-я встреча в рамках механизма двусторонних консультаций по вопросам Южно-Китайского моря (ЮКМ) между Китаем и Филиппинами</w:t>
            </w:r>
          </w:p>
          <w:p w:rsidR="003D60AC" w:rsidRPr="003D60AC" w:rsidRDefault="003D60AC" w:rsidP="003D60AC">
            <w:pPr>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 xml:space="preserve">Из основных результатов переговоров, прошедших 13 февраля, можно упомянуть: </w:t>
            </w:r>
          </w:p>
          <w:p w:rsidR="003D60AC" w:rsidRPr="003D60AC" w:rsidRDefault="003D60AC" w:rsidP="003D60AC">
            <w:pPr>
              <w:pStyle w:val="a3"/>
              <w:numPr>
                <w:ilvl w:val="0"/>
                <w:numId w:val="18"/>
              </w:numPr>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 xml:space="preserve">Рыбакам двух стран был открыт доступ к оспариваемым морским зонам. </w:t>
            </w:r>
          </w:p>
          <w:p w:rsidR="003D60AC" w:rsidRPr="003D60AC" w:rsidRDefault="003D60AC" w:rsidP="003D60AC">
            <w:pPr>
              <w:pStyle w:val="a3"/>
              <w:numPr>
                <w:ilvl w:val="0"/>
                <w:numId w:val="18"/>
              </w:numPr>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 xml:space="preserve">Обе стороны могут принимать меры по защите окружающей среды и морской экосистемы в Южно-Китайском море. </w:t>
            </w:r>
          </w:p>
          <w:p w:rsidR="003D60AC" w:rsidRPr="003D60AC" w:rsidRDefault="003D60AC" w:rsidP="003D60AC">
            <w:pPr>
              <w:pStyle w:val="a3"/>
              <w:numPr>
                <w:ilvl w:val="0"/>
                <w:numId w:val="18"/>
              </w:numPr>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 xml:space="preserve">Китай и любые стороны обязуются не строить объекты на никем не населенных территориях в соответствии с Декларацией поведения сторон в Южно-Китайском море (2002 г.) </w:t>
            </w:r>
          </w:p>
          <w:p w:rsidR="003D60AC" w:rsidRPr="003D60AC" w:rsidRDefault="003D60AC" w:rsidP="003D60AC">
            <w:pPr>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Более того, Китай снимает запрет на импорт филиппинских бананов (!) и предоставляет более $24 млрд. на развитие проектов в рамках пр</w:t>
            </w:r>
            <w:r>
              <w:rPr>
                <w:rStyle w:val="a5"/>
                <w:rFonts w:ascii="Times New Roman" w:hAnsi="Times New Roman" w:cs="Times New Roman"/>
                <w:color w:val="000000" w:themeColor="text1"/>
                <w:sz w:val="28"/>
                <w:szCs w:val="28"/>
                <w:u w:val="none"/>
              </w:rPr>
              <w:t xml:space="preserve">оекта </w:t>
            </w:r>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Один пояс – один путь</w:t>
            </w:r>
            <w:r w:rsidR="00A838E0">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 xml:space="preserve">. </w:t>
            </w:r>
          </w:p>
          <w:p w:rsidR="003D60AC" w:rsidRPr="003D60AC" w:rsidRDefault="003D60AC" w:rsidP="003D60AC">
            <w:pPr>
              <w:jc w:val="both"/>
              <w:rPr>
                <w:rFonts w:ascii="Times New Roman" w:hAnsi="Times New Roman" w:cs="Times New Roman"/>
                <w:sz w:val="28"/>
                <w:szCs w:val="28"/>
              </w:rPr>
            </w:pPr>
            <w:hyperlink r:id="rId116" w:history="1">
              <w:r w:rsidRPr="00B700FF">
                <w:rPr>
                  <w:rStyle w:val="a5"/>
                  <w:rFonts w:ascii="Times New Roman" w:hAnsi="Times New Roman" w:cs="Times New Roman"/>
                  <w:sz w:val="28"/>
                  <w:szCs w:val="28"/>
                </w:rPr>
                <w:t>http://www.fmprc.gov.cn/mfa_eng/wjbxw/t1534824.shtml</w:t>
              </w:r>
            </w:hyperlink>
            <w:r>
              <w:rPr>
                <w:rStyle w:val="a5"/>
                <w:rFonts w:ascii="Times New Roman" w:hAnsi="Times New Roman" w:cs="Times New Roman"/>
                <w:color w:val="000000" w:themeColor="text1"/>
                <w:sz w:val="28"/>
                <w:szCs w:val="28"/>
                <w:u w:val="none"/>
              </w:rPr>
              <w:t xml:space="preserve"> </w:t>
            </w:r>
          </w:p>
        </w:tc>
      </w:tr>
      <w:tr w:rsidR="0029694F" w:rsidRPr="005C113F" w:rsidTr="00331242">
        <w:trPr>
          <w:trHeight w:val="317"/>
        </w:trPr>
        <w:tc>
          <w:tcPr>
            <w:tcW w:w="9634" w:type="dxa"/>
          </w:tcPr>
          <w:p w:rsidR="0029694F" w:rsidRPr="005C113F" w:rsidRDefault="00313C67" w:rsidP="0029694F">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1F107D" w:rsidRPr="005C113F" w:rsidTr="00331242">
        <w:trPr>
          <w:trHeight w:val="317"/>
        </w:trPr>
        <w:tc>
          <w:tcPr>
            <w:tcW w:w="9634" w:type="dxa"/>
          </w:tcPr>
          <w:p w:rsidR="001F107D" w:rsidRPr="001F107D" w:rsidRDefault="001F107D" w:rsidP="001F107D">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00641283">
              <w:t xml:space="preserve">   </w:t>
            </w:r>
            <w:r w:rsidRPr="001F107D">
              <w:rPr>
                <w:rFonts w:ascii="Times New Roman" w:hAnsi="Times New Roman" w:cs="Times New Roman"/>
                <w:b/>
                <w:sz w:val="28"/>
                <w:szCs w:val="28"/>
              </w:rPr>
              <w:t>СМИ: Индонезия намерена выпустить собственную криптовалюту</w:t>
            </w:r>
          </w:p>
          <w:p w:rsidR="001F107D" w:rsidRPr="001F107D" w:rsidRDefault="001F107D" w:rsidP="001F107D">
            <w:pPr>
              <w:jc w:val="both"/>
              <w:rPr>
                <w:rFonts w:ascii="Times New Roman" w:hAnsi="Times New Roman" w:cs="Times New Roman"/>
                <w:sz w:val="28"/>
                <w:szCs w:val="28"/>
              </w:rPr>
            </w:pPr>
            <w:r w:rsidRPr="001F107D">
              <w:rPr>
                <w:rFonts w:ascii="Times New Roman" w:hAnsi="Times New Roman" w:cs="Times New Roman"/>
                <w:sz w:val="28"/>
                <w:szCs w:val="28"/>
              </w:rPr>
              <w:lastRenderedPageBreak/>
              <w:t xml:space="preserve">Ранее Банк Индонезии запретил использование биткойна и других цифровых денег для расчетов на территории республики, теперь же намерен выпустить в этом году в тестовом режиме цифровую рупию с использованием системы </w:t>
            </w:r>
            <w:proofErr w:type="spellStart"/>
            <w:r w:rsidRPr="001F107D">
              <w:rPr>
                <w:rFonts w:ascii="Times New Roman" w:hAnsi="Times New Roman" w:cs="Times New Roman"/>
                <w:sz w:val="28"/>
                <w:szCs w:val="28"/>
              </w:rPr>
              <w:t>блокчейн</w:t>
            </w:r>
            <w:proofErr w:type="spellEnd"/>
            <w:r w:rsidRPr="001F107D">
              <w:rPr>
                <w:rFonts w:ascii="Times New Roman" w:hAnsi="Times New Roman" w:cs="Times New Roman"/>
                <w:sz w:val="28"/>
                <w:szCs w:val="28"/>
              </w:rPr>
              <w:t xml:space="preserve">, которая станет </w:t>
            </w:r>
            <w:proofErr w:type="gramStart"/>
            <w:r w:rsidRPr="001F107D">
              <w:rPr>
                <w:rFonts w:ascii="Times New Roman" w:hAnsi="Times New Roman" w:cs="Times New Roman"/>
                <w:sz w:val="28"/>
                <w:szCs w:val="28"/>
              </w:rPr>
              <w:t>аналогом</w:t>
            </w:r>
            <w:proofErr w:type="gramEnd"/>
            <w:r w:rsidRPr="001F107D">
              <w:rPr>
                <w:rFonts w:ascii="Times New Roman" w:hAnsi="Times New Roman" w:cs="Times New Roman"/>
                <w:sz w:val="28"/>
                <w:szCs w:val="28"/>
              </w:rPr>
              <w:t xml:space="preserve"> существующим в мире криптовалютам. Индонезийская криптовалюта может быть использована как для расчетов внутри страны, так и для международных транзакций. Стоимость цифровой рупии </w:t>
            </w:r>
            <w:r w:rsidR="00A838E0">
              <w:rPr>
                <w:rFonts w:ascii="Times New Roman" w:hAnsi="Times New Roman" w:cs="Times New Roman"/>
                <w:sz w:val="28"/>
                <w:szCs w:val="28"/>
              </w:rPr>
              <w:t>«</w:t>
            </w:r>
            <w:r w:rsidRPr="001F107D">
              <w:rPr>
                <w:rFonts w:ascii="Times New Roman" w:hAnsi="Times New Roman" w:cs="Times New Roman"/>
                <w:sz w:val="28"/>
                <w:szCs w:val="28"/>
              </w:rPr>
              <w:t>будет привязана к реальным активам</w:t>
            </w:r>
            <w:r w:rsidR="00A838E0">
              <w:rPr>
                <w:rFonts w:ascii="Times New Roman" w:hAnsi="Times New Roman" w:cs="Times New Roman"/>
                <w:sz w:val="28"/>
                <w:szCs w:val="28"/>
              </w:rPr>
              <w:t>»</w:t>
            </w:r>
            <w:r w:rsidRPr="001F107D">
              <w:rPr>
                <w:rFonts w:ascii="Times New Roman" w:hAnsi="Times New Roman" w:cs="Times New Roman"/>
                <w:sz w:val="28"/>
                <w:szCs w:val="28"/>
              </w:rPr>
              <w:t xml:space="preserve"> Банка Индонезии, а также, как ожидается, будет определяться на основе валютного курса национального валютного курса и уровня инфляции.</w:t>
            </w:r>
          </w:p>
          <w:p w:rsidR="0074210C" w:rsidRDefault="009B2DCE" w:rsidP="001F107D">
            <w:pPr>
              <w:jc w:val="both"/>
              <w:rPr>
                <w:rStyle w:val="a5"/>
                <w:rFonts w:ascii="Times New Roman" w:hAnsi="Times New Roman" w:cs="Times New Roman"/>
                <w:sz w:val="28"/>
                <w:szCs w:val="28"/>
              </w:rPr>
            </w:pPr>
            <w:hyperlink r:id="rId117" w:history="1">
              <w:r w:rsidR="001F107D" w:rsidRPr="00FF69E2">
                <w:rPr>
                  <w:rStyle w:val="a5"/>
                  <w:rFonts w:ascii="Times New Roman" w:hAnsi="Times New Roman" w:cs="Times New Roman"/>
                  <w:sz w:val="28"/>
                  <w:szCs w:val="28"/>
                </w:rPr>
                <w:t>http://tass.ru/ekonomika/4910538</w:t>
              </w:r>
            </w:hyperlink>
          </w:p>
          <w:p w:rsidR="0074210C" w:rsidRDefault="0074210C" w:rsidP="001F107D">
            <w:pPr>
              <w:jc w:val="both"/>
              <w:rPr>
                <w:rStyle w:val="a5"/>
                <w:rFonts w:ascii="Times New Roman" w:hAnsi="Times New Roman" w:cs="Times New Roman"/>
                <w:sz w:val="28"/>
                <w:szCs w:val="28"/>
              </w:rPr>
            </w:pPr>
          </w:p>
          <w:p w:rsidR="0074210C" w:rsidRPr="0074210C" w:rsidRDefault="0074210C" w:rsidP="007421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74210C">
              <w:rPr>
                <w:rFonts w:ascii="Times New Roman" w:hAnsi="Times New Roman" w:cs="Times New Roman"/>
                <w:b/>
                <w:color w:val="000000" w:themeColor="text1"/>
                <w:sz w:val="28"/>
                <w:szCs w:val="28"/>
              </w:rPr>
              <w:t>Индонезия купит 11 российских истребителей вопреки позиции США, пишут Ведомости</w:t>
            </w:r>
          </w:p>
          <w:p w:rsidR="0074210C" w:rsidRPr="0074210C" w:rsidRDefault="0074210C" w:rsidP="0074210C">
            <w:pPr>
              <w:jc w:val="both"/>
              <w:rPr>
                <w:rFonts w:ascii="Times New Roman" w:hAnsi="Times New Roman" w:cs="Times New Roman"/>
                <w:color w:val="000000" w:themeColor="text1"/>
                <w:sz w:val="28"/>
                <w:szCs w:val="28"/>
              </w:rPr>
            </w:pPr>
            <w:r w:rsidRPr="0074210C">
              <w:rPr>
                <w:rFonts w:ascii="Times New Roman" w:hAnsi="Times New Roman" w:cs="Times New Roman"/>
                <w:color w:val="000000" w:themeColor="text1"/>
                <w:sz w:val="28"/>
                <w:szCs w:val="28"/>
              </w:rPr>
              <w:t xml:space="preserve">Стоимость контракта составит примерно $1,1 млрд, из которых половина будет оплачена индонезийскими товарами. Переговоры о поставке Су-35 в Индонезию велись с 2012 г., а в августе 2017 г. было заключено соглашение между </w:t>
            </w:r>
            <w:proofErr w:type="spellStart"/>
            <w:r w:rsidRPr="0074210C">
              <w:rPr>
                <w:rFonts w:ascii="Times New Roman" w:hAnsi="Times New Roman" w:cs="Times New Roman"/>
                <w:color w:val="000000" w:themeColor="text1"/>
                <w:sz w:val="28"/>
                <w:szCs w:val="28"/>
              </w:rPr>
              <w:t>госкорпорацией</w:t>
            </w:r>
            <w:proofErr w:type="spellEnd"/>
            <w:r w:rsidRPr="0074210C">
              <w:rPr>
                <w:rFonts w:ascii="Times New Roman" w:hAnsi="Times New Roman" w:cs="Times New Roman"/>
                <w:color w:val="000000" w:themeColor="text1"/>
                <w:sz w:val="28"/>
                <w:szCs w:val="28"/>
              </w:rPr>
              <w:t xml:space="preserve"> </w:t>
            </w:r>
            <w:r w:rsidR="00A838E0">
              <w:rPr>
                <w:rFonts w:ascii="Times New Roman" w:hAnsi="Times New Roman" w:cs="Times New Roman"/>
                <w:color w:val="000000" w:themeColor="text1"/>
                <w:sz w:val="28"/>
                <w:szCs w:val="28"/>
              </w:rPr>
              <w:t>«</w:t>
            </w:r>
            <w:proofErr w:type="spellStart"/>
            <w:r w:rsidRPr="0074210C">
              <w:rPr>
                <w:rFonts w:ascii="Times New Roman" w:hAnsi="Times New Roman" w:cs="Times New Roman"/>
                <w:color w:val="000000" w:themeColor="text1"/>
                <w:sz w:val="28"/>
                <w:szCs w:val="28"/>
              </w:rPr>
              <w:t>Ростех</w:t>
            </w:r>
            <w:proofErr w:type="spellEnd"/>
            <w:r w:rsidR="00A838E0">
              <w:rPr>
                <w:rFonts w:ascii="Times New Roman" w:hAnsi="Times New Roman" w:cs="Times New Roman"/>
                <w:color w:val="000000" w:themeColor="text1"/>
                <w:sz w:val="28"/>
                <w:szCs w:val="28"/>
              </w:rPr>
              <w:t>»</w:t>
            </w:r>
            <w:r w:rsidRPr="0074210C">
              <w:rPr>
                <w:rFonts w:ascii="Times New Roman" w:hAnsi="Times New Roman" w:cs="Times New Roman"/>
                <w:color w:val="000000" w:themeColor="text1"/>
                <w:sz w:val="28"/>
                <w:szCs w:val="28"/>
              </w:rPr>
              <w:t xml:space="preserve"> и индонезийской государственной торговой компанией PT PPI о встречных поставках индонезийских товаров, таких как каучук и пальмовое масло, в рамках оплаты контракта на п</w:t>
            </w:r>
            <w:r>
              <w:rPr>
                <w:rFonts w:ascii="Times New Roman" w:hAnsi="Times New Roman" w:cs="Times New Roman"/>
                <w:color w:val="000000" w:themeColor="text1"/>
                <w:sz w:val="28"/>
                <w:szCs w:val="28"/>
              </w:rPr>
              <w:t xml:space="preserve">оставку истребителей. </w:t>
            </w:r>
            <w:r w:rsidRPr="0074210C">
              <w:rPr>
                <w:rFonts w:ascii="Times New Roman" w:hAnsi="Times New Roman" w:cs="Times New Roman"/>
                <w:color w:val="000000" w:themeColor="text1"/>
                <w:sz w:val="28"/>
                <w:szCs w:val="28"/>
              </w:rPr>
              <w:t xml:space="preserve">В январе Индонезию посетил министр обороны США Джеймс </w:t>
            </w:r>
            <w:proofErr w:type="spellStart"/>
            <w:r w:rsidRPr="0074210C">
              <w:rPr>
                <w:rFonts w:ascii="Times New Roman" w:hAnsi="Times New Roman" w:cs="Times New Roman"/>
                <w:color w:val="000000" w:themeColor="text1"/>
                <w:sz w:val="28"/>
                <w:szCs w:val="28"/>
              </w:rPr>
              <w:t>Мэттис</w:t>
            </w:r>
            <w:proofErr w:type="spellEnd"/>
            <w:r w:rsidRPr="0074210C">
              <w:rPr>
                <w:rFonts w:ascii="Times New Roman" w:hAnsi="Times New Roman" w:cs="Times New Roman"/>
                <w:color w:val="000000" w:themeColor="text1"/>
                <w:sz w:val="28"/>
                <w:szCs w:val="28"/>
              </w:rPr>
              <w:t>, и в ходе этого визита американцы угрожали прервать поставки запчастей к авиатехнике американского производства в случае развития российско-индонезийского военно-техническог</w:t>
            </w:r>
            <w:r>
              <w:rPr>
                <w:rFonts w:ascii="Times New Roman" w:hAnsi="Times New Roman" w:cs="Times New Roman"/>
                <w:color w:val="000000" w:themeColor="text1"/>
                <w:sz w:val="28"/>
                <w:szCs w:val="28"/>
              </w:rPr>
              <w:t xml:space="preserve">о сотрудничества. </w:t>
            </w:r>
            <w:r w:rsidRPr="0074210C">
              <w:rPr>
                <w:rFonts w:ascii="Times New Roman" w:hAnsi="Times New Roman" w:cs="Times New Roman"/>
                <w:color w:val="000000" w:themeColor="text1"/>
                <w:sz w:val="28"/>
                <w:szCs w:val="28"/>
              </w:rPr>
              <w:t>Аналогичное американское эмбарго уже действовало в отноше</w:t>
            </w:r>
            <w:r>
              <w:rPr>
                <w:rFonts w:ascii="Times New Roman" w:hAnsi="Times New Roman" w:cs="Times New Roman"/>
                <w:color w:val="000000" w:themeColor="text1"/>
                <w:sz w:val="28"/>
                <w:szCs w:val="28"/>
              </w:rPr>
              <w:t xml:space="preserve">нии Индонезии с 1994 по 2004 г. </w:t>
            </w:r>
            <w:r w:rsidRPr="0074210C">
              <w:rPr>
                <w:rFonts w:ascii="Times New Roman" w:hAnsi="Times New Roman" w:cs="Times New Roman"/>
                <w:color w:val="000000" w:themeColor="text1"/>
                <w:sz w:val="28"/>
                <w:szCs w:val="28"/>
              </w:rPr>
              <w:t xml:space="preserve">Контракт с Индонезией важен прежде всего потому, что заключен в условиях открытого давления США на покупателей российских вооружений в ситуации, когда после принятого в августе 2017 г. конгрессом нового </w:t>
            </w:r>
            <w:proofErr w:type="spellStart"/>
            <w:r w:rsidRPr="0074210C">
              <w:rPr>
                <w:rFonts w:ascii="Times New Roman" w:hAnsi="Times New Roman" w:cs="Times New Roman"/>
                <w:color w:val="000000" w:themeColor="text1"/>
                <w:sz w:val="28"/>
                <w:szCs w:val="28"/>
              </w:rPr>
              <w:t>санкционного</w:t>
            </w:r>
            <w:proofErr w:type="spellEnd"/>
            <w:r w:rsidRPr="0074210C">
              <w:rPr>
                <w:rFonts w:ascii="Times New Roman" w:hAnsi="Times New Roman" w:cs="Times New Roman"/>
                <w:color w:val="000000" w:themeColor="text1"/>
                <w:sz w:val="28"/>
                <w:szCs w:val="28"/>
              </w:rPr>
              <w:t xml:space="preserve"> закона CAATSA американские власти получили право вводить санкции уже не против российских производителей и торговцев вооружениями (они давно введены), а против их клиентов в других странах, отмечает эксперт Центра анализа стратегий и технологий Константин Макиенко. При этом Индонезия не является изолированной на международной арене страной вроде Ирана или КНДР и активно сотрудничает в военной области не только с США, но и со многими их союзниками, подчеркивает эксперт. Сам факт оплаты части контракта товарными поставками не означает, что сделка экономически невыгодна для российской стороны, добавляет Макиенко, причем практика такой оплаты существовала и до санкций и является обычной в сделках</w:t>
            </w:r>
            <w:r>
              <w:rPr>
                <w:rFonts w:ascii="Times New Roman" w:hAnsi="Times New Roman" w:cs="Times New Roman"/>
                <w:color w:val="000000" w:themeColor="text1"/>
                <w:sz w:val="28"/>
                <w:szCs w:val="28"/>
              </w:rPr>
              <w:t xml:space="preserve"> со странами этого региона.</w:t>
            </w:r>
          </w:p>
          <w:p w:rsidR="0074210C" w:rsidRPr="0074210C" w:rsidRDefault="0074210C" w:rsidP="0074210C">
            <w:pPr>
              <w:jc w:val="both"/>
              <w:rPr>
                <w:rFonts w:ascii="Times New Roman" w:hAnsi="Times New Roman" w:cs="Times New Roman"/>
                <w:color w:val="000000" w:themeColor="text1"/>
                <w:sz w:val="28"/>
                <w:szCs w:val="28"/>
              </w:rPr>
            </w:pPr>
            <w:hyperlink r:id="rId118" w:history="1">
              <w:r w:rsidRPr="00B700FF">
                <w:rPr>
                  <w:rStyle w:val="a5"/>
                  <w:rFonts w:ascii="Times New Roman" w:hAnsi="Times New Roman" w:cs="Times New Roman"/>
                  <w:sz w:val="28"/>
                  <w:szCs w:val="28"/>
                </w:rPr>
                <w:t>http://telegra.ph/Indoneziya-kupit-11-rossijskih-istrebitelej-vopreki-pozicii-SSHA-02-15</w:t>
              </w:r>
            </w:hyperlink>
            <w:r>
              <w:rPr>
                <w:rFonts w:ascii="Times New Roman" w:hAnsi="Times New Roman" w:cs="Times New Roman"/>
                <w:color w:val="000000" w:themeColor="text1"/>
                <w:sz w:val="28"/>
                <w:szCs w:val="28"/>
              </w:rPr>
              <w:t xml:space="preserve"> </w:t>
            </w:r>
          </w:p>
        </w:tc>
      </w:tr>
      <w:tr w:rsidR="00D64686" w:rsidRPr="005C113F" w:rsidTr="00331242">
        <w:trPr>
          <w:trHeight w:val="317"/>
        </w:trPr>
        <w:tc>
          <w:tcPr>
            <w:tcW w:w="9634" w:type="dxa"/>
          </w:tcPr>
          <w:p w:rsidR="00D64686" w:rsidRDefault="00FB439B" w:rsidP="00D64686">
            <w:pPr>
              <w:jc w:val="center"/>
              <w:rPr>
                <w:rFonts w:ascii="Times New Roman" w:hAnsi="Times New Roman" w:cs="Times New Roman"/>
                <w:sz w:val="28"/>
                <w:szCs w:val="28"/>
              </w:rPr>
            </w:pPr>
            <w:r>
              <w:rPr>
                <w:rFonts w:ascii="Times New Roman" w:hAnsi="Times New Roman" w:cs="Times New Roman"/>
                <w:sz w:val="28"/>
                <w:szCs w:val="28"/>
              </w:rPr>
              <w:lastRenderedPageBreak/>
              <w:t>Камбоджа</w:t>
            </w:r>
          </w:p>
        </w:tc>
      </w:tr>
      <w:tr w:rsidR="0055067D" w:rsidRPr="005C113F" w:rsidTr="009F7DE2">
        <w:trPr>
          <w:trHeight w:val="317"/>
        </w:trPr>
        <w:tc>
          <w:tcPr>
            <w:tcW w:w="9634" w:type="dxa"/>
          </w:tcPr>
          <w:p w:rsidR="00D56E5D" w:rsidRPr="00D56E5D" w:rsidRDefault="00D56E5D" w:rsidP="00D56E5D">
            <w:pPr>
              <w:jc w:val="both"/>
              <w:rPr>
                <w:rFonts w:ascii="Times New Roman" w:hAnsi="Times New Roman" w:cs="Times New Roman"/>
                <w:sz w:val="28"/>
                <w:szCs w:val="28"/>
              </w:rPr>
            </w:pPr>
            <w:r>
              <w:rPr>
                <w:rFonts w:ascii="Times New Roman" w:hAnsi="Times New Roman" w:cs="Times New Roman"/>
                <w:sz w:val="28"/>
                <w:szCs w:val="28"/>
              </w:rPr>
              <w:t>1</w:t>
            </w:r>
            <w:r w:rsidRPr="00D56E5D">
              <w:rPr>
                <w:rFonts w:ascii="Times New Roman" w:hAnsi="Times New Roman" w:cs="Times New Roman"/>
                <w:sz w:val="28"/>
                <w:szCs w:val="28"/>
              </w:rPr>
              <w:t xml:space="preserve">) </w:t>
            </w:r>
            <w:r w:rsidRPr="00D56E5D">
              <w:rPr>
                <w:rFonts w:ascii="Times New Roman" w:hAnsi="Times New Roman" w:cs="Times New Roman"/>
                <w:b/>
                <w:sz w:val="28"/>
                <w:szCs w:val="28"/>
              </w:rPr>
              <w:t>За оскорбление короля Камбоджи будут сажать в тюрьму</w:t>
            </w:r>
          </w:p>
          <w:p w:rsidR="00D56E5D" w:rsidRPr="00D56E5D" w:rsidRDefault="00D56E5D" w:rsidP="00D56E5D">
            <w:pPr>
              <w:jc w:val="both"/>
              <w:rPr>
                <w:rFonts w:ascii="Times New Roman" w:hAnsi="Times New Roman" w:cs="Times New Roman"/>
                <w:sz w:val="28"/>
                <w:szCs w:val="28"/>
              </w:rPr>
            </w:pPr>
            <w:r w:rsidRPr="00D56E5D">
              <w:rPr>
                <w:rFonts w:ascii="Times New Roman" w:hAnsi="Times New Roman" w:cs="Times New Roman"/>
                <w:sz w:val="28"/>
                <w:szCs w:val="28"/>
              </w:rPr>
              <w:t xml:space="preserve">Новый закон, запрещающий оскорбление и критику короля Камбоджи </w:t>
            </w:r>
            <w:proofErr w:type="spellStart"/>
            <w:r w:rsidRPr="00D56E5D">
              <w:rPr>
                <w:rFonts w:ascii="Times New Roman" w:hAnsi="Times New Roman" w:cs="Times New Roman"/>
                <w:sz w:val="28"/>
                <w:szCs w:val="28"/>
              </w:rPr>
              <w:t>Нородома</w:t>
            </w:r>
            <w:proofErr w:type="spellEnd"/>
            <w:r w:rsidRPr="00D56E5D">
              <w:rPr>
                <w:rFonts w:ascii="Times New Roman" w:hAnsi="Times New Roman" w:cs="Times New Roman"/>
                <w:sz w:val="28"/>
                <w:szCs w:val="28"/>
              </w:rPr>
              <w:t xml:space="preserve"> </w:t>
            </w:r>
            <w:proofErr w:type="spellStart"/>
            <w:r w:rsidRPr="00D56E5D">
              <w:rPr>
                <w:rFonts w:ascii="Times New Roman" w:hAnsi="Times New Roman" w:cs="Times New Roman"/>
                <w:sz w:val="28"/>
                <w:szCs w:val="28"/>
              </w:rPr>
              <w:t>Сиамони</w:t>
            </w:r>
            <w:proofErr w:type="spellEnd"/>
            <w:r w:rsidRPr="00D56E5D">
              <w:rPr>
                <w:rFonts w:ascii="Times New Roman" w:hAnsi="Times New Roman" w:cs="Times New Roman"/>
                <w:sz w:val="28"/>
                <w:szCs w:val="28"/>
              </w:rPr>
              <w:t xml:space="preserve">, был добавлен в Уголовный кодекс, дабы поддержать и защитить репутацию монарха. Нарушителям грозит лишение свободы сроком от одного года до пяти лет, а также штраф в размере $2500. Правозащитники опасаются, что новый закон будет использовать как механизм противодействия инакомыслию в стране, что станет тяжелым ударом по свободе слова. </w:t>
            </w:r>
          </w:p>
          <w:p w:rsidR="00D56E5D" w:rsidRDefault="009B2DCE" w:rsidP="003D60AC">
            <w:pPr>
              <w:tabs>
                <w:tab w:val="left" w:pos="7728"/>
              </w:tabs>
              <w:jc w:val="both"/>
              <w:rPr>
                <w:rStyle w:val="a5"/>
                <w:rFonts w:ascii="Times New Roman" w:hAnsi="Times New Roman" w:cs="Times New Roman"/>
                <w:sz w:val="28"/>
                <w:szCs w:val="28"/>
              </w:rPr>
            </w:pPr>
            <w:hyperlink r:id="rId119" w:history="1">
              <w:r w:rsidR="00D56E5D" w:rsidRPr="00FF69E2">
                <w:rPr>
                  <w:rStyle w:val="a5"/>
                  <w:rFonts w:ascii="Times New Roman" w:hAnsi="Times New Roman" w:cs="Times New Roman"/>
                  <w:sz w:val="28"/>
                  <w:szCs w:val="28"/>
                </w:rPr>
                <w:t>http://telegra.ph/Cambodia-criminalises-criticism-of-king-02-02</w:t>
              </w:r>
            </w:hyperlink>
          </w:p>
          <w:p w:rsidR="003D60AC" w:rsidRDefault="003D60AC" w:rsidP="003D60AC">
            <w:pPr>
              <w:tabs>
                <w:tab w:val="left" w:pos="7728"/>
              </w:tabs>
              <w:jc w:val="both"/>
              <w:rPr>
                <w:rStyle w:val="a5"/>
                <w:rFonts w:ascii="Times New Roman" w:hAnsi="Times New Roman" w:cs="Times New Roman"/>
                <w:sz w:val="28"/>
                <w:szCs w:val="28"/>
              </w:rPr>
            </w:pPr>
          </w:p>
          <w:p w:rsidR="003D60AC" w:rsidRPr="003D60AC" w:rsidRDefault="003D60AC" w:rsidP="003D60AC">
            <w:pPr>
              <w:tabs>
                <w:tab w:val="left" w:pos="7728"/>
              </w:tabs>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 xml:space="preserve">2) </w:t>
            </w:r>
            <w:r w:rsidRPr="003D60AC">
              <w:rPr>
                <w:rStyle w:val="a5"/>
                <w:rFonts w:ascii="Times New Roman" w:hAnsi="Times New Roman" w:cs="Times New Roman"/>
                <w:b/>
                <w:color w:val="000000" w:themeColor="text1"/>
                <w:sz w:val="28"/>
                <w:szCs w:val="28"/>
                <w:u w:val="none"/>
              </w:rPr>
              <w:t>Пока оппозиция расколота, правящая партия Камбоджи проведёт выборы в Сенат в эти выходные</w:t>
            </w:r>
          </w:p>
          <w:p w:rsidR="003D60AC" w:rsidRPr="003D60AC" w:rsidRDefault="003D60AC" w:rsidP="003D60AC">
            <w:pPr>
              <w:tabs>
                <w:tab w:val="left" w:pos="7728"/>
              </w:tabs>
              <w:jc w:val="both"/>
              <w:rPr>
                <w:rStyle w:val="a5"/>
                <w:rFonts w:ascii="Times New Roman" w:hAnsi="Times New Roman" w:cs="Times New Roman"/>
                <w:color w:val="000000" w:themeColor="text1"/>
                <w:sz w:val="28"/>
                <w:szCs w:val="28"/>
                <w:u w:val="none"/>
              </w:rPr>
            </w:pPr>
            <w:r w:rsidRPr="003D60AC">
              <w:rPr>
                <w:rStyle w:val="a5"/>
                <w:rFonts w:ascii="Times New Roman" w:hAnsi="Times New Roman" w:cs="Times New Roman"/>
                <w:color w:val="000000" w:themeColor="text1"/>
                <w:sz w:val="28"/>
                <w:szCs w:val="28"/>
                <w:u w:val="none"/>
              </w:rPr>
              <w:t>Это будут первые выборы без выбора как такового. Более половины всех членов оппозиционных партий были отстранены от партийной работы – за них нельзя голосовать. Придя на избирательные участки, камбоджийцы по сути увидят в бюллетенях только одну партию – Народную партию, возглавляемую нынешн</w:t>
            </w:r>
            <w:r>
              <w:rPr>
                <w:rStyle w:val="a5"/>
                <w:rFonts w:ascii="Times New Roman" w:hAnsi="Times New Roman" w:cs="Times New Roman"/>
                <w:color w:val="000000" w:themeColor="text1"/>
                <w:sz w:val="28"/>
                <w:szCs w:val="28"/>
                <w:u w:val="none"/>
              </w:rPr>
              <w:t xml:space="preserve">им премьер-министром </w:t>
            </w:r>
            <w:proofErr w:type="spellStart"/>
            <w:r>
              <w:rPr>
                <w:rStyle w:val="a5"/>
                <w:rFonts w:ascii="Times New Roman" w:hAnsi="Times New Roman" w:cs="Times New Roman"/>
                <w:color w:val="000000" w:themeColor="text1"/>
                <w:sz w:val="28"/>
                <w:szCs w:val="28"/>
                <w:u w:val="none"/>
              </w:rPr>
              <w:t>Хун</w:t>
            </w:r>
            <w:proofErr w:type="spellEnd"/>
            <w:r>
              <w:rPr>
                <w:rStyle w:val="a5"/>
                <w:rFonts w:ascii="Times New Roman" w:hAnsi="Times New Roman" w:cs="Times New Roman"/>
                <w:color w:val="000000" w:themeColor="text1"/>
                <w:sz w:val="28"/>
                <w:szCs w:val="28"/>
                <w:u w:val="none"/>
              </w:rPr>
              <w:t xml:space="preserve"> Сеном. </w:t>
            </w:r>
            <w:r w:rsidRPr="003D60AC">
              <w:rPr>
                <w:rStyle w:val="a5"/>
                <w:rFonts w:ascii="Times New Roman" w:hAnsi="Times New Roman" w:cs="Times New Roman"/>
                <w:color w:val="000000" w:themeColor="text1"/>
                <w:sz w:val="28"/>
                <w:szCs w:val="28"/>
                <w:u w:val="none"/>
              </w:rPr>
              <w:t>Оппозиция и раньше ущемлялась в правах, но никогда – так грубо и открыто. Диссиденты и правозащитники возмущены, но воспротивиться едва ли могут. На ближайшие годы мы продолжим наблюдать господ</w:t>
            </w:r>
            <w:r>
              <w:rPr>
                <w:rStyle w:val="a5"/>
                <w:rFonts w:ascii="Times New Roman" w:hAnsi="Times New Roman" w:cs="Times New Roman"/>
                <w:color w:val="000000" w:themeColor="text1"/>
                <w:sz w:val="28"/>
                <w:szCs w:val="28"/>
                <w:u w:val="none"/>
              </w:rPr>
              <w:t xml:space="preserve">ина </w:t>
            </w:r>
            <w:proofErr w:type="spellStart"/>
            <w:r>
              <w:rPr>
                <w:rStyle w:val="a5"/>
                <w:rFonts w:ascii="Times New Roman" w:hAnsi="Times New Roman" w:cs="Times New Roman"/>
                <w:color w:val="000000" w:themeColor="text1"/>
                <w:sz w:val="28"/>
                <w:szCs w:val="28"/>
                <w:u w:val="none"/>
              </w:rPr>
              <w:t>Хуна</w:t>
            </w:r>
            <w:proofErr w:type="spellEnd"/>
            <w:r>
              <w:rPr>
                <w:rStyle w:val="a5"/>
                <w:rFonts w:ascii="Times New Roman" w:hAnsi="Times New Roman" w:cs="Times New Roman"/>
                <w:color w:val="000000" w:themeColor="text1"/>
                <w:sz w:val="28"/>
                <w:szCs w:val="28"/>
                <w:u w:val="none"/>
              </w:rPr>
              <w:t xml:space="preserve"> и его друзей у власти.</w:t>
            </w:r>
          </w:p>
          <w:p w:rsidR="003D60AC" w:rsidRPr="003D60AC" w:rsidRDefault="003D60AC" w:rsidP="003D60AC">
            <w:pPr>
              <w:tabs>
                <w:tab w:val="left" w:pos="7728"/>
              </w:tabs>
              <w:jc w:val="both"/>
              <w:rPr>
                <w:rFonts w:ascii="Times New Roman" w:hAnsi="Times New Roman" w:cs="Times New Roman"/>
                <w:sz w:val="28"/>
                <w:szCs w:val="28"/>
              </w:rPr>
            </w:pPr>
            <w:hyperlink r:id="rId120" w:history="1">
              <w:r w:rsidRPr="00B700FF">
                <w:rPr>
                  <w:rStyle w:val="a5"/>
                  <w:rFonts w:ascii="Times New Roman" w:hAnsi="Times New Roman" w:cs="Times New Roman"/>
                  <w:sz w:val="28"/>
                  <w:szCs w:val="28"/>
                </w:rPr>
                <w:t>http://www.straitstimes.com/asia/se-asia/cambodias-ruling-party-set-to-sweep-senate-election-after-crackdown-on-opposition</w:t>
              </w:r>
            </w:hyperlink>
            <w:r>
              <w:rPr>
                <w:rStyle w:val="a5"/>
                <w:rFonts w:ascii="Times New Roman" w:hAnsi="Times New Roman" w:cs="Times New Roman"/>
                <w:color w:val="000000" w:themeColor="text1"/>
                <w:sz w:val="28"/>
                <w:szCs w:val="28"/>
                <w:u w:val="none"/>
              </w:rPr>
              <w:t xml:space="preserve"> </w:t>
            </w:r>
          </w:p>
        </w:tc>
      </w:tr>
      <w:tr w:rsidR="00A62B7E" w:rsidRPr="005C113F" w:rsidTr="00331242">
        <w:trPr>
          <w:trHeight w:val="317"/>
        </w:trPr>
        <w:tc>
          <w:tcPr>
            <w:tcW w:w="9634" w:type="dxa"/>
          </w:tcPr>
          <w:p w:rsidR="00A62B7E" w:rsidRDefault="00CC43DC" w:rsidP="00A62B7E">
            <w:pPr>
              <w:jc w:val="center"/>
              <w:rPr>
                <w:rFonts w:ascii="Times New Roman" w:hAnsi="Times New Roman" w:cs="Times New Roman"/>
                <w:sz w:val="28"/>
                <w:szCs w:val="28"/>
              </w:rPr>
            </w:pPr>
            <w:r>
              <w:rPr>
                <w:rFonts w:ascii="Times New Roman" w:hAnsi="Times New Roman" w:cs="Times New Roman"/>
                <w:sz w:val="28"/>
                <w:szCs w:val="28"/>
              </w:rPr>
              <w:t>Пакистан</w:t>
            </w:r>
          </w:p>
        </w:tc>
      </w:tr>
      <w:tr w:rsidR="0055067D" w:rsidRPr="005C113F" w:rsidTr="00B13BEF">
        <w:trPr>
          <w:trHeight w:val="673"/>
        </w:trPr>
        <w:tc>
          <w:tcPr>
            <w:tcW w:w="9634" w:type="dxa"/>
          </w:tcPr>
          <w:p w:rsidR="00CC43DC" w:rsidRPr="00CC43DC" w:rsidRDefault="00CC43DC" w:rsidP="00CC43D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C43DC">
              <w:rPr>
                <w:rFonts w:ascii="Times New Roman" w:hAnsi="Times New Roman" w:cs="Times New Roman"/>
                <w:b/>
                <w:sz w:val="28"/>
                <w:szCs w:val="28"/>
              </w:rPr>
              <w:t>Скончалась известный юрист по правам человека и демократический активист Асма Джахангир</w:t>
            </w:r>
          </w:p>
          <w:p w:rsidR="00CC43DC" w:rsidRPr="00CC43DC" w:rsidRDefault="00CC43DC" w:rsidP="00CC43DC">
            <w:pPr>
              <w:jc w:val="both"/>
              <w:rPr>
                <w:rFonts w:ascii="Times New Roman" w:hAnsi="Times New Roman" w:cs="Times New Roman"/>
                <w:sz w:val="28"/>
                <w:szCs w:val="28"/>
              </w:rPr>
            </w:pPr>
            <w:r w:rsidRPr="00CC43DC">
              <w:rPr>
                <w:rFonts w:ascii="Times New Roman" w:hAnsi="Times New Roman" w:cs="Times New Roman"/>
                <w:sz w:val="28"/>
                <w:szCs w:val="28"/>
              </w:rPr>
              <w:t xml:space="preserve">Пакистанская </w:t>
            </w:r>
            <w:proofErr w:type="spellStart"/>
            <w:r w:rsidRPr="00CC43DC">
              <w:rPr>
                <w:rFonts w:ascii="Times New Roman" w:hAnsi="Times New Roman" w:cs="Times New Roman"/>
                <w:sz w:val="28"/>
                <w:szCs w:val="28"/>
              </w:rPr>
              <w:t>правозащитница</w:t>
            </w:r>
            <w:proofErr w:type="spellEnd"/>
            <w:r w:rsidRPr="00CC43DC">
              <w:rPr>
                <w:rFonts w:ascii="Times New Roman" w:hAnsi="Times New Roman" w:cs="Times New Roman"/>
                <w:sz w:val="28"/>
                <w:szCs w:val="28"/>
              </w:rPr>
              <w:t xml:space="preserve"> скончалась в возрасте 66 лет после сердечного приступа. Госпожа Джахангир посвятила свою жизнь защите прав женщин, детей и религиозных меньшинств в своей родной стране, была одним из основателей Комиссии по правам человека Пакистана. Премьер-министр Пакистана Шахид </w:t>
            </w:r>
            <w:proofErr w:type="spellStart"/>
            <w:r w:rsidRPr="00CC43DC">
              <w:rPr>
                <w:rFonts w:ascii="Times New Roman" w:hAnsi="Times New Roman" w:cs="Times New Roman"/>
                <w:sz w:val="28"/>
                <w:szCs w:val="28"/>
              </w:rPr>
              <w:t>Хаган</w:t>
            </w:r>
            <w:proofErr w:type="spellEnd"/>
            <w:r w:rsidRPr="00CC43DC">
              <w:rPr>
                <w:rFonts w:ascii="Times New Roman" w:hAnsi="Times New Roman" w:cs="Times New Roman"/>
                <w:sz w:val="28"/>
                <w:szCs w:val="28"/>
              </w:rPr>
              <w:t xml:space="preserve"> </w:t>
            </w:r>
            <w:proofErr w:type="spellStart"/>
            <w:r w:rsidRPr="00CC43DC">
              <w:rPr>
                <w:rFonts w:ascii="Times New Roman" w:hAnsi="Times New Roman" w:cs="Times New Roman"/>
                <w:sz w:val="28"/>
                <w:szCs w:val="28"/>
              </w:rPr>
              <w:t>Аббаси</w:t>
            </w:r>
            <w:proofErr w:type="spellEnd"/>
            <w:r w:rsidRPr="00CC43DC">
              <w:rPr>
                <w:rFonts w:ascii="Times New Roman" w:hAnsi="Times New Roman" w:cs="Times New Roman"/>
                <w:sz w:val="28"/>
                <w:szCs w:val="28"/>
              </w:rPr>
              <w:t xml:space="preserve"> высоко оценил ее </w:t>
            </w:r>
            <w:r w:rsidR="00A838E0">
              <w:rPr>
                <w:rFonts w:ascii="Times New Roman" w:hAnsi="Times New Roman" w:cs="Times New Roman"/>
                <w:sz w:val="28"/>
                <w:szCs w:val="28"/>
              </w:rPr>
              <w:t>«</w:t>
            </w:r>
            <w:r w:rsidRPr="00CC43DC">
              <w:rPr>
                <w:rFonts w:ascii="Times New Roman" w:hAnsi="Times New Roman" w:cs="Times New Roman"/>
                <w:sz w:val="28"/>
                <w:szCs w:val="28"/>
              </w:rPr>
              <w:t>огромный вклад в поддержку верховенства закона, демократии и защиты прав человека</w:t>
            </w:r>
            <w:r w:rsidR="00A838E0">
              <w:rPr>
                <w:rFonts w:ascii="Times New Roman" w:hAnsi="Times New Roman" w:cs="Times New Roman"/>
                <w:sz w:val="28"/>
                <w:szCs w:val="28"/>
              </w:rPr>
              <w:t>»</w:t>
            </w:r>
            <w:r w:rsidRPr="00CC43DC">
              <w:rPr>
                <w:rFonts w:ascii="Times New Roman" w:hAnsi="Times New Roman" w:cs="Times New Roman"/>
                <w:sz w:val="28"/>
                <w:szCs w:val="28"/>
              </w:rPr>
              <w:t>.</w:t>
            </w:r>
          </w:p>
          <w:p w:rsidR="00CC43DC" w:rsidRDefault="009B2DCE" w:rsidP="00CC43DC">
            <w:pPr>
              <w:jc w:val="both"/>
              <w:rPr>
                <w:rFonts w:ascii="Times New Roman" w:hAnsi="Times New Roman" w:cs="Times New Roman"/>
                <w:sz w:val="28"/>
                <w:szCs w:val="28"/>
              </w:rPr>
            </w:pPr>
            <w:hyperlink r:id="rId121" w:history="1">
              <w:r w:rsidR="00CC43DC" w:rsidRPr="00FF69E2">
                <w:rPr>
                  <w:rStyle w:val="a5"/>
                  <w:rFonts w:ascii="Times New Roman" w:hAnsi="Times New Roman" w:cs="Times New Roman"/>
                  <w:sz w:val="28"/>
                  <w:szCs w:val="28"/>
                </w:rPr>
                <w:t>http://www.independent.co.uk/news/world/asia/asma-jahangir-dead-dies-aged-66-human-rights-campaigner-pakistan-activist-lawyer-malala-yousafzai-a8205456.html?S2ref=2091169</w:t>
              </w:r>
            </w:hyperlink>
          </w:p>
        </w:tc>
      </w:tr>
      <w:tr w:rsidR="003D60AC" w:rsidRPr="005C113F" w:rsidTr="003D60AC">
        <w:trPr>
          <w:trHeight w:val="224"/>
        </w:trPr>
        <w:tc>
          <w:tcPr>
            <w:tcW w:w="9634" w:type="dxa"/>
          </w:tcPr>
          <w:p w:rsidR="003D60AC" w:rsidRDefault="003D60AC" w:rsidP="003D60AC">
            <w:pPr>
              <w:jc w:val="center"/>
              <w:rPr>
                <w:rFonts w:ascii="Times New Roman" w:hAnsi="Times New Roman" w:cs="Times New Roman"/>
                <w:sz w:val="28"/>
                <w:szCs w:val="28"/>
              </w:rPr>
            </w:pPr>
            <w:r>
              <w:rPr>
                <w:rFonts w:ascii="Times New Roman" w:hAnsi="Times New Roman" w:cs="Times New Roman"/>
                <w:sz w:val="28"/>
                <w:szCs w:val="28"/>
              </w:rPr>
              <w:t>Мьянма</w:t>
            </w:r>
          </w:p>
        </w:tc>
      </w:tr>
      <w:tr w:rsidR="003D60AC" w:rsidRPr="005C113F" w:rsidTr="003D60AC">
        <w:trPr>
          <w:trHeight w:val="224"/>
        </w:trPr>
        <w:tc>
          <w:tcPr>
            <w:tcW w:w="9634" w:type="dxa"/>
          </w:tcPr>
          <w:p w:rsidR="003D60AC" w:rsidRPr="003D60AC" w:rsidRDefault="003D60AC" w:rsidP="003D60A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3D60AC">
              <w:rPr>
                <w:rFonts w:ascii="Times New Roman" w:hAnsi="Times New Roman" w:cs="Times New Roman"/>
                <w:b/>
                <w:sz w:val="28"/>
                <w:szCs w:val="28"/>
              </w:rPr>
              <w:t>Нарушение прав человека в Мьянме - последствия нетерпимости в обществе</w:t>
            </w:r>
          </w:p>
          <w:p w:rsidR="003D60AC" w:rsidRPr="003D60AC" w:rsidRDefault="003D60AC" w:rsidP="003D60AC">
            <w:pPr>
              <w:jc w:val="both"/>
              <w:rPr>
                <w:rFonts w:ascii="Times New Roman" w:hAnsi="Times New Roman" w:cs="Times New Roman"/>
                <w:sz w:val="28"/>
                <w:szCs w:val="28"/>
              </w:rPr>
            </w:pPr>
            <w:r w:rsidRPr="003D60AC">
              <w:rPr>
                <w:rFonts w:ascii="Times New Roman" w:hAnsi="Times New Roman" w:cs="Times New Roman"/>
                <w:sz w:val="28"/>
                <w:szCs w:val="28"/>
              </w:rPr>
              <w:t xml:space="preserve">Кризис </w:t>
            </w:r>
            <w:proofErr w:type="spellStart"/>
            <w:r w:rsidRPr="003D60AC">
              <w:rPr>
                <w:rFonts w:ascii="Times New Roman" w:hAnsi="Times New Roman" w:cs="Times New Roman"/>
                <w:sz w:val="28"/>
                <w:szCs w:val="28"/>
              </w:rPr>
              <w:t>рохинджа</w:t>
            </w:r>
            <w:proofErr w:type="spellEnd"/>
            <w:r w:rsidRPr="003D60AC">
              <w:rPr>
                <w:rFonts w:ascii="Times New Roman" w:hAnsi="Times New Roman" w:cs="Times New Roman"/>
                <w:sz w:val="28"/>
                <w:szCs w:val="28"/>
              </w:rPr>
              <w:t xml:space="preserve"> является следствием </w:t>
            </w:r>
            <w:r w:rsidR="00A838E0">
              <w:rPr>
                <w:rFonts w:ascii="Times New Roman" w:hAnsi="Times New Roman" w:cs="Times New Roman"/>
                <w:sz w:val="28"/>
                <w:szCs w:val="28"/>
              </w:rPr>
              <w:t>«</w:t>
            </w:r>
            <w:r w:rsidRPr="003D60AC">
              <w:rPr>
                <w:rFonts w:ascii="Times New Roman" w:hAnsi="Times New Roman" w:cs="Times New Roman"/>
                <w:sz w:val="28"/>
                <w:szCs w:val="28"/>
              </w:rPr>
              <w:t>риторики ненависти</w:t>
            </w:r>
            <w:r w:rsidR="00A838E0">
              <w:rPr>
                <w:rFonts w:ascii="Times New Roman" w:hAnsi="Times New Roman" w:cs="Times New Roman"/>
                <w:sz w:val="28"/>
                <w:szCs w:val="28"/>
              </w:rPr>
              <w:t>»</w:t>
            </w:r>
            <w:r w:rsidRPr="003D60AC">
              <w:rPr>
                <w:rFonts w:ascii="Times New Roman" w:hAnsi="Times New Roman" w:cs="Times New Roman"/>
                <w:sz w:val="28"/>
                <w:szCs w:val="28"/>
              </w:rPr>
              <w:t xml:space="preserve"> лидеров страны, которая поощряет нетерпимость в обществе по отношению этническим и религиозным меньшинствам. Согласно докладу </w:t>
            </w:r>
            <w:proofErr w:type="spellStart"/>
            <w:r w:rsidRPr="003D60AC">
              <w:rPr>
                <w:rFonts w:ascii="Times New Roman" w:hAnsi="Times New Roman" w:cs="Times New Roman"/>
                <w:sz w:val="28"/>
                <w:szCs w:val="28"/>
              </w:rPr>
              <w:t>Amnesty</w:t>
            </w:r>
            <w:proofErr w:type="spellEnd"/>
            <w:r w:rsidRPr="003D60AC">
              <w:rPr>
                <w:rFonts w:ascii="Times New Roman" w:hAnsi="Times New Roman" w:cs="Times New Roman"/>
                <w:sz w:val="28"/>
                <w:szCs w:val="28"/>
              </w:rPr>
              <w:t xml:space="preserve"> </w:t>
            </w:r>
            <w:proofErr w:type="spellStart"/>
            <w:r w:rsidRPr="003D60AC">
              <w:rPr>
                <w:rFonts w:ascii="Times New Roman" w:hAnsi="Times New Roman" w:cs="Times New Roman"/>
                <w:sz w:val="28"/>
                <w:szCs w:val="28"/>
              </w:rPr>
              <w:t>International</w:t>
            </w:r>
            <w:proofErr w:type="spellEnd"/>
            <w:r w:rsidRPr="003D60AC">
              <w:rPr>
                <w:rFonts w:ascii="Times New Roman" w:hAnsi="Times New Roman" w:cs="Times New Roman"/>
                <w:sz w:val="28"/>
                <w:szCs w:val="28"/>
              </w:rPr>
              <w:t xml:space="preserve">, нарушение прав человека наблюдаются и в Бангладеш. Так, </w:t>
            </w:r>
            <w:proofErr w:type="spellStart"/>
            <w:r w:rsidRPr="003D60AC">
              <w:rPr>
                <w:rFonts w:ascii="Times New Roman" w:hAnsi="Times New Roman" w:cs="Times New Roman"/>
                <w:sz w:val="28"/>
                <w:szCs w:val="28"/>
              </w:rPr>
              <w:t>инициированый</w:t>
            </w:r>
            <w:proofErr w:type="spellEnd"/>
            <w:r w:rsidRPr="003D60AC">
              <w:rPr>
                <w:rFonts w:ascii="Times New Roman" w:hAnsi="Times New Roman" w:cs="Times New Roman"/>
                <w:sz w:val="28"/>
                <w:szCs w:val="28"/>
              </w:rPr>
              <w:t xml:space="preserve"> властями Закон о цифровой безопасности будет устанавливать более серьезные ограничения на свободу слова. Правительство активизировало борьбу с публичными дебатами и критикой, а работники СМИ подвергаются судебным преследованиям. Военные преступления против людей происходят в Южном Судане, Йемене, Сирии и Иране. Международное сообщество, в том числе Совет Безопасности ООН, не предприняло эффективных действий по искоренению существующих проблем. Однако регрессивные политики вдохновили многих людей на участие в многолетней борьбе за права человека, что уже привела ко многим победам. К ним относятся снятие полного запрета абортов в Чили, достижение шага к равенству брака на Тайване,</w:t>
            </w:r>
            <w:r>
              <w:rPr>
                <w:rFonts w:ascii="Times New Roman" w:hAnsi="Times New Roman" w:cs="Times New Roman"/>
                <w:sz w:val="28"/>
                <w:szCs w:val="28"/>
              </w:rPr>
              <w:t xml:space="preserve"> </w:t>
            </w:r>
            <w:r w:rsidRPr="003D60AC">
              <w:rPr>
                <w:rFonts w:ascii="Times New Roman" w:hAnsi="Times New Roman" w:cs="Times New Roman"/>
                <w:sz w:val="28"/>
                <w:szCs w:val="28"/>
              </w:rPr>
              <w:t xml:space="preserve">а также победы против принудительных выселений </w:t>
            </w:r>
            <w:r>
              <w:rPr>
                <w:rFonts w:ascii="Times New Roman" w:hAnsi="Times New Roman" w:cs="Times New Roman"/>
                <w:sz w:val="28"/>
                <w:szCs w:val="28"/>
              </w:rPr>
              <w:t>в Абудже (Нигерия).</w:t>
            </w:r>
            <w:r w:rsidRPr="003D60AC">
              <w:rPr>
                <w:rFonts w:ascii="Times New Roman" w:hAnsi="Times New Roman" w:cs="Times New Roman"/>
                <w:sz w:val="28"/>
                <w:szCs w:val="28"/>
              </w:rPr>
              <w:t xml:space="preserve"> </w:t>
            </w:r>
          </w:p>
          <w:p w:rsidR="003D60AC" w:rsidRDefault="003D60AC" w:rsidP="003D60AC">
            <w:pPr>
              <w:jc w:val="both"/>
              <w:rPr>
                <w:rFonts w:ascii="Times New Roman" w:hAnsi="Times New Roman" w:cs="Times New Roman"/>
                <w:sz w:val="28"/>
                <w:szCs w:val="28"/>
              </w:rPr>
            </w:pPr>
            <w:hyperlink r:id="rId122" w:history="1">
              <w:r w:rsidRPr="00B700FF">
                <w:rPr>
                  <w:rStyle w:val="a5"/>
                  <w:rFonts w:ascii="Times New Roman" w:hAnsi="Times New Roman" w:cs="Times New Roman"/>
                  <w:sz w:val="28"/>
                  <w:szCs w:val="28"/>
                </w:rPr>
                <w:t>http://telegra.ph/A-society-encouraged-to-hate-02-23</w:t>
              </w:r>
            </w:hyperlink>
            <w:r>
              <w:rPr>
                <w:rFonts w:ascii="Times New Roman" w:hAnsi="Times New Roman" w:cs="Times New Roman"/>
                <w:sz w:val="28"/>
                <w:szCs w:val="28"/>
              </w:rPr>
              <w:t xml:space="preserve"> </w:t>
            </w:r>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123"/>
      <w:footerReference w:type="default" r:id="rId1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4B" w:rsidRDefault="00F96B4B" w:rsidP="0055585A">
      <w:pPr>
        <w:spacing w:after="0" w:line="240" w:lineRule="auto"/>
      </w:pPr>
      <w:r>
        <w:separator/>
      </w:r>
    </w:p>
  </w:endnote>
  <w:endnote w:type="continuationSeparator" w:id="0">
    <w:p w:rsidR="00F96B4B" w:rsidRDefault="00F96B4B"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8E0" w:rsidRPr="0055585A" w:rsidRDefault="00A838E0"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A838E0" w:rsidRPr="009E5192" w:rsidRDefault="00A838E0"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A838E0" w:rsidRPr="009E5192" w:rsidRDefault="00A838E0"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A838E0" w:rsidRPr="009E5192" w:rsidRDefault="00A838E0"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4B" w:rsidRDefault="00F96B4B" w:rsidP="0055585A">
      <w:pPr>
        <w:spacing w:after="0" w:line="240" w:lineRule="auto"/>
      </w:pPr>
      <w:r>
        <w:separator/>
      </w:r>
    </w:p>
  </w:footnote>
  <w:footnote w:type="continuationSeparator" w:id="0">
    <w:p w:rsidR="00F96B4B" w:rsidRDefault="00F96B4B"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8E0" w:rsidRDefault="00A838E0">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A7854"/>
    <w:multiLevelType w:val="hybridMultilevel"/>
    <w:tmpl w:val="EDF8C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F5CE8"/>
    <w:multiLevelType w:val="hybridMultilevel"/>
    <w:tmpl w:val="E460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6BE8"/>
    <w:multiLevelType w:val="hybridMultilevel"/>
    <w:tmpl w:val="04569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813F4"/>
    <w:multiLevelType w:val="hybridMultilevel"/>
    <w:tmpl w:val="61CAF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0074D"/>
    <w:multiLevelType w:val="hybridMultilevel"/>
    <w:tmpl w:val="766EFC1C"/>
    <w:lvl w:ilvl="0" w:tplc="982C4E7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9778BD"/>
    <w:multiLevelType w:val="hybridMultilevel"/>
    <w:tmpl w:val="77F2F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8F3E52"/>
    <w:multiLevelType w:val="hybridMultilevel"/>
    <w:tmpl w:val="0610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B23275"/>
    <w:multiLevelType w:val="hybridMultilevel"/>
    <w:tmpl w:val="EFAEA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5D6A17"/>
    <w:multiLevelType w:val="hybridMultilevel"/>
    <w:tmpl w:val="858CB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A52B01"/>
    <w:multiLevelType w:val="hybridMultilevel"/>
    <w:tmpl w:val="5C1C1726"/>
    <w:lvl w:ilvl="0" w:tplc="982C4E76">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15"/>
  </w:num>
  <w:num w:numId="4">
    <w:abstractNumId w:val="10"/>
  </w:num>
  <w:num w:numId="5">
    <w:abstractNumId w:val="4"/>
  </w:num>
  <w:num w:numId="6">
    <w:abstractNumId w:val="13"/>
  </w:num>
  <w:num w:numId="7">
    <w:abstractNumId w:val="18"/>
  </w:num>
  <w:num w:numId="8">
    <w:abstractNumId w:val="11"/>
  </w:num>
  <w:num w:numId="9">
    <w:abstractNumId w:val="3"/>
  </w:num>
  <w:num w:numId="10">
    <w:abstractNumId w:val="9"/>
  </w:num>
  <w:num w:numId="11">
    <w:abstractNumId w:val="0"/>
  </w:num>
  <w:num w:numId="12">
    <w:abstractNumId w:val="8"/>
  </w:num>
  <w:num w:numId="13">
    <w:abstractNumId w:val="16"/>
  </w:num>
  <w:num w:numId="14">
    <w:abstractNumId w:val="1"/>
  </w:num>
  <w:num w:numId="15">
    <w:abstractNumId w:val="21"/>
  </w:num>
  <w:num w:numId="16">
    <w:abstractNumId w:val="12"/>
  </w:num>
  <w:num w:numId="17">
    <w:abstractNumId w:val="20"/>
  </w:num>
  <w:num w:numId="18">
    <w:abstractNumId w:val="7"/>
  </w:num>
  <w:num w:numId="19">
    <w:abstractNumId w:val="19"/>
  </w:num>
  <w:num w:numId="20">
    <w:abstractNumId w:val="6"/>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4309"/>
    <w:rsid w:val="00004703"/>
    <w:rsid w:val="00005FC4"/>
    <w:rsid w:val="00006E5A"/>
    <w:rsid w:val="000104D6"/>
    <w:rsid w:val="000112B3"/>
    <w:rsid w:val="00011E18"/>
    <w:rsid w:val="00012B61"/>
    <w:rsid w:val="00016A04"/>
    <w:rsid w:val="00017547"/>
    <w:rsid w:val="00026F7A"/>
    <w:rsid w:val="00027CB6"/>
    <w:rsid w:val="000305A6"/>
    <w:rsid w:val="000313BF"/>
    <w:rsid w:val="000407F6"/>
    <w:rsid w:val="00044EF1"/>
    <w:rsid w:val="00045189"/>
    <w:rsid w:val="00046754"/>
    <w:rsid w:val="0004711A"/>
    <w:rsid w:val="00051A72"/>
    <w:rsid w:val="000548EA"/>
    <w:rsid w:val="00054984"/>
    <w:rsid w:val="000565E7"/>
    <w:rsid w:val="00057ADB"/>
    <w:rsid w:val="00064109"/>
    <w:rsid w:val="000644FA"/>
    <w:rsid w:val="000652D4"/>
    <w:rsid w:val="000728A5"/>
    <w:rsid w:val="00073071"/>
    <w:rsid w:val="00075F15"/>
    <w:rsid w:val="0007794E"/>
    <w:rsid w:val="00077970"/>
    <w:rsid w:val="00080055"/>
    <w:rsid w:val="0008150C"/>
    <w:rsid w:val="000825EF"/>
    <w:rsid w:val="00084142"/>
    <w:rsid w:val="000853D9"/>
    <w:rsid w:val="00085683"/>
    <w:rsid w:val="000906B4"/>
    <w:rsid w:val="00091FC3"/>
    <w:rsid w:val="000922D0"/>
    <w:rsid w:val="0009714D"/>
    <w:rsid w:val="000A20F1"/>
    <w:rsid w:val="000A2FCC"/>
    <w:rsid w:val="000A637C"/>
    <w:rsid w:val="000B0627"/>
    <w:rsid w:val="000B088F"/>
    <w:rsid w:val="000B0C54"/>
    <w:rsid w:val="000B169D"/>
    <w:rsid w:val="000B196B"/>
    <w:rsid w:val="000B39E2"/>
    <w:rsid w:val="000B41BA"/>
    <w:rsid w:val="000B4B5B"/>
    <w:rsid w:val="000B6473"/>
    <w:rsid w:val="000C1E8C"/>
    <w:rsid w:val="000D23BB"/>
    <w:rsid w:val="000D296B"/>
    <w:rsid w:val="000D3558"/>
    <w:rsid w:val="000D4336"/>
    <w:rsid w:val="000D6B25"/>
    <w:rsid w:val="000E22BB"/>
    <w:rsid w:val="000E2F51"/>
    <w:rsid w:val="000E2FF9"/>
    <w:rsid w:val="000E3B74"/>
    <w:rsid w:val="000E63DA"/>
    <w:rsid w:val="000F02D2"/>
    <w:rsid w:val="000F0580"/>
    <w:rsid w:val="000F2F85"/>
    <w:rsid w:val="000F38D2"/>
    <w:rsid w:val="000F7DED"/>
    <w:rsid w:val="00100000"/>
    <w:rsid w:val="001035E3"/>
    <w:rsid w:val="00103D5E"/>
    <w:rsid w:val="00106562"/>
    <w:rsid w:val="00112189"/>
    <w:rsid w:val="00113455"/>
    <w:rsid w:val="00125F64"/>
    <w:rsid w:val="001261FE"/>
    <w:rsid w:val="00130A7D"/>
    <w:rsid w:val="001315D6"/>
    <w:rsid w:val="0013194E"/>
    <w:rsid w:val="00132C14"/>
    <w:rsid w:val="0013467E"/>
    <w:rsid w:val="00135076"/>
    <w:rsid w:val="00137338"/>
    <w:rsid w:val="001373FB"/>
    <w:rsid w:val="001408DF"/>
    <w:rsid w:val="00143914"/>
    <w:rsid w:val="00145A85"/>
    <w:rsid w:val="0014770F"/>
    <w:rsid w:val="00151732"/>
    <w:rsid w:val="00153694"/>
    <w:rsid w:val="00154D6B"/>
    <w:rsid w:val="00156535"/>
    <w:rsid w:val="001600EF"/>
    <w:rsid w:val="001636F7"/>
    <w:rsid w:val="00165E1A"/>
    <w:rsid w:val="00166515"/>
    <w:rsid w:val="001672B3"/>
    <w:rsid w:val="0017166C"/>
    <w:rsid w:val="00171C7A"/>
    <w:rsid w:val="00172450"/>
    <w:rsid w:val="00173F4B"/>
    <w:rsid w:val="00174D86"/>
    <w:rsid w:val="00177F94"/>
    <w:rsid w:val="00181565"/>
    <w:rsid w:val="0018468D"/>
    <w:rsid w:val="00186772"/>
    <w:rsid w:val="00186C0D"/>
    <w:rsid w:val="00186FBA"/>
    <w:rsid w:val="001919A6"/>
    <w:rsid w:val="0019214B"/>
    <w:rsid w:val="001921EF"/>
    <w:rsid w:val="00194573"/>
    <w:rsid w:val="00196F76"/>
    <w:rsid w:val="00197145"/>
    <w:rsid w:val="00197F9B"/>
    <w:rsid w:val="001A04F1"/>
    <w:rsid w:val="001A389D"/>
    <w:rsid w:val="001A504E"/>
    <w:rsid w:val="001A7A30"/>
    <w:rsid w:val="001B015F"/>
    <w:rsid w:val="001B18A0"/>
    <w:rsid w:val="001B18FA"/>
    <w:rsid w:val="001B35D2"/>
    <w:rsid w:val="001B389B"/>
    <w:rsid w:val="001C17A3"/>
    <w:rsid w:val="001C4104"/>
    <w:rsid w:val="001C5D62"/>
    <w:rsid w:val="001D0C76"/>
    <w:rsid w:val="001D15C7"/>
    <w:rsid w:val="001D468A"/>
    <w:rsid w:val="001D57B5"/>
    <w:rsid w:val="001D70D3"/>
    <w:rsid w:val="001D7ECA"/>
    <w:rsid w:val="001E7D06"/>
    <w:rsid w:val="001F107D"/>
    <w:rsid w:val="001F1514"/>
    <w:rsid w:val="001F6875"/>
    <w:rsid w:val="00202354"/>
    <w:rsid w:val="002062F1"/>
    <w:rsid w:val="0021108F"/>
    <w:rsid w:val="00212C2F"/>
    <w:rsid w:val="0021746F"/>
    <w:rsid w:val="002226C5"/>
    <w:rsid w:val="00225322"/>
    <w:rsid w:val="00227C7C"/>
    <w:rsid w:val="002306DF"/>
    <w:rsid w:val="00232544"/>
    <w:rsid w:val="0023491B"/>
    <w:rsid w:val="00237F67"/>
    <w:rsid w:val="002412AA"/>
    <w:rsid w:val="00242C42"/>
    <w:rsid w:val="00243C2F"/>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475B"/>
    <w:rsid w:val="0027741C"/>
    <w:rsid w:val="002811D4"/>
    <w:rsid w:val="00281FE6"/>
    <w:rsid w:val="002925B7"/>
    <w:rsid w:val="0029369C"/>
    <w:rsid w:val="00293FFB"/>
    <w:rsid w:val="002964CA"/>
    <w:rsid w:val="0029694F"/>
    <w:rsid w:val="002A17A7"/>
    <w:rsid w:val="002A1C89"/>
    <w:rsid w:val="002A1F47"/>
    <w:rsid w:val="002A3B7A"/>
    <w:rsid w:val="002A4250"/>
    <w:rsid w:val="002A5E59"/>
    <w:rsid w:val="002B7A3B"/>
    <w:rsid w:val="002C1F47"/>
    <w:rsid w:val="002C216C"/>
    <w:rsid w:val="002C2869"/>
    <w:rsid w:val="002C3E93"/>
    <w:rsid w:val="002C4FD5"/>
    <w:rsid w:val="002C7E0A"/>
    <w:rsid w:val="002D3FC1"/>
    <w:rsid w:val="002D4403"/>
    <w:rsid w:val="002D71D6"/>
    <w:rsid w:val="002E10D5"/>
    <w:rsid w:val="002E42FF"/>
    <w:rsid w:val="002E5042"/>
    <w:rsid w:val="002E6E07"/>
    <w:rsid w:val="002E7278"/>
    <w:rsid w:val="002E7A1B"/>
    <w:rsid w:val="002F107B"/>
    <w:rsid w:val="002F3603"/>
    <w:rsid w:val="002F50BD"/>
    <w:rsid w:val="002F6152"/>
    <w:rsid w:val="00300778"/>
    <w:rsid w:val="00303256"/>
    <w:rsid w:val="00304BA0"/>
    <w:rsid w:val="003071EC"/>
    <w:rsid w:val="0030794B"/>
    <w:rsid w:val="003130D2"/>
    <w:rsid w:val="0031346C"/>
    <w:rsid w:val="003136B4"/>
    <w:rsid w:val="00313C67"/>
    <w:rsid w:val="003161B2"/>
    <w:rsid w:val="00316B38"/>
    <w:rsid w:val="0032154C"/>
    <w:rsid w:val="0032276D"/>
    <w:rsid w:val="00324317"/>
    <w:rsid w:val="00325F09"/>
    <w:rsid w:val="00326F9E"/>
    <w:rsid w:val="00327D85"/>
    <w:rsid w:val="00331242"/>
    <w:rsid w:val="00331877"/>
    <w:rsid w:val="0033333D"/>
    <w:rsid w:val="003343D1"/>
    <w:rsid w:val="00335D78"/>
    <w:rsid w:val="00336353"/>
    <w:rsid w:val="003467EE"/>
    <w:rsid w:val="00347447"/>
    <w:rsid w:val="00347642"/>
    <w:rsid w:val="00350919"/>
    <w:rsid w:val="003533C5"/>
    <w:rsid w:val="0035519C"/>
    <w:rsid w:val="00360708"/>
    <w:rsid w:val="003612DA"/>
    <w:rsid w:val="0036136F"/>
    <w:rsid w:val="003617D7"/>
    <w:rsid w:val="00362873"/>
    <w:rsid w:val="00365EFA"/>
    <w:rsid w:val="0036702D"/>
    <w:rsid w:val="00371536"/>
    <w:rsid w:val="00372896"/>
    <w:rsid w:val="0037398C"/>
    <w:rsid w:val="00374570"/>
    <w:rsid w:val="0037481B"/>
    <w:rsid w:val="003762DC"/>
    <w:rsid w:val="0038126E"/>
    <w:rsid w:val="00384B49"/>
    <w:rsid w:val="003850E7"/>
    <w:rsid w:val="00385999"/>
    <w:rsid w:val="00390872"/>
    <w:rsid w:val="00393177"/>
    <w:rsid w:val="00394298"/>
    <w:rsid w:val="00394444"/>
    <w:rsid w:val="00397B90"/>
    <w:rsid w:val="003B168D"/>
    <w:rsid w:val="003B282F"/>
    <w:rsid w:val="003B2B7E"/>
    <w:rsid w:val="003B4C4E"/>
    <w:rsid w:val="003B54AC"/>
    <w:rsid w:val="003B5DF9"/>
    <w:rsid w:val="003C0C2E"/>
    <w:rsid w:val="003C244C"/>
    <w:rsid w:val="003C52F4"/>
    <w:rsid w:val="003C7FD7"/>
    <w:rsid w:val="003D0EA1"/>
    <w:rsid w:val="003D17BB"/>
    <w:rsid w:val="003D2C0E"/>
    <w:rsid w:val="003D4092"/>
    <w:rsid w:val="003D4E80"/>
    <w:rsid w:val="003D60AC"/>
    <w:rsid w:val="003E3487"/>
    <w:rsid w:val="003F299C"/>
    <w:rsid w:val="003F2BC7"/>
    <w:rsid w:val="003F2EDE"/>
    <w:rsid w:val="003F5713"/>
    <w:rsid w:val="004000DC"/>
    <w:rsid w:val="004001B0"/>
    <w:rsid w:val="004001C9"/>
    <w:rsid w:val="00401D53"/>
    <w:rsid w:val="00403759"/>
    <w:rsid w:val="004037FD"/>
    <w:rsid w:val="004052CC"/>
    <w:rsid w:val="00406098"/>
    <w:rsid w:val="004067A2"/>
    <w:rsid w:val="00407850"/>
    <w:rsid w:val="00412D5A"/>
    <w:rsid w:val="00413C4E"/>
    <w:rsid w:val="0041639B"/>
    <w:rsid w:val="00417628"/>
    <w:rsid w:val="0042047C"/>
    <w:rsid w:val="00420D89"/>
    <w:rsid w:val="00423965"/>
    <w:rsid w:val="00424195"/>
    <w:rsid w:val="00426055"/>
    <w:rsid w:val="00432BAE"/>
    <w:rsid w:val="00433D90"/>
    <w:rsid w:val="00435B3B"/>
    <w:rsid w:val="00435C72"/>
    <w:rsid w:val="0043694F"/>
    <w:rsid w:val="00440753"/>
    <w:rsid w:val="0044143E"/>
    <w:rsid w:val="0044285B"/>
    <w:rsid w:val="004436D7"/>
    <w:rsid w:val="00443D32"/>
    <w:rsid w:val="00444AE0"/>
    <w:rsid w:val="00447170"/>
    <w:rsid w:val="00447D6C"/>
    <w:rsid w:val="00450F12"/>
    <w:rsid w:val="0045395C"/>
    <w:rsid w:val="0045573F"/>
    <w:rsid w:val="00457511"/>
    <w:rsid w:val="00457836"/>
    <w:rsid w:val="00463134"/>
    <w:rsid w:val="0046615B"/>
    <w:rsid w:val="00467B4F"/>
    <w:rsid w:val="00470E2B"/>
    <w:rsid w:val="004710E6"/>
    <w:rsid w:val="00472829"/>
    <w:rsid w:val="00472F2C"/>
    <w:rsid w:val="0048037E"/>
    <w:rsid w:val="00480DA3"/>
    <w:rsid w:val="00481193"/>
    <w:rsid w:val="0048539D"/>
    <w:rsid w:val="00486309"/>
    <w:rsid w:val="00490877"/>
    <w:rsid w:val="00491530"/>
    <w:rsid w:val="00491F5D"/>
    <w:rsid w:val="004926B3"/>
    <w:rsid w:val="004930EA"/>
    <w:rsid w:val="004944E7"/>
    <w:rsid w:val="004949A0"/>
    <w:rsid w:val="004968F5"/>
    <w:rsid w:val="00497663"/>
    <w:rsid w:val="004A044E"/>
    <w:rsid w:val="004A4AE4"/>
    <w:rsid w:val="004A57C5"/>
    <w:rsid w:val="004A6185"/>
    <w:rsid w:val="004A7B2E"/>
    <w:rsid w:val="004B0CC4"/>
    <w:rsid w:val="004B5F34"/>
    <w:rsid w:val="004C0221"/>
    <w:rsid w:val="004C028C"/>
    <w:rsid w:val="004C050A"/>
    <w:rsid w:val="004C1269"/>
    <w:rsid w:val="004D000A"/>
    <w:rsid w:val="004D5B1E"/>
    <w:rsid w:val="004D61A9"/>
    <w:rsid w:val="004D767E"/>
    <w:rsid w:val="004D7BCB"/>
    <w:rsid w:val="004E40A2"/>
    <w:rsid w:val="004E56AC"/>
    <w:rsid w:val="004E64CB"/>
    <w:rsid w:val="004E6DA6"/>
    <w:rsid w:val="004F2007"/>
    <w:rsid w:val="004F2C05"/>
    <w:rsid w:val="004F7BEA"/>
    <w:rsid w:val="00500C47"/>
    <w:rsid w:val="005023A6"/>
    <w:rsid w:val="00507B9A"/>
    <w:rsid w:val="00510C7D"/>
    <w:rsid w:val="0051305D"/>
    <w:rsid w:val="00520CA0"/>
    <w:rsid w:val="00522602"/>
    <w:rsid w:val="00522E97"/>
    <w:rsid w:val="005272F2"/>
    <w:rsid w:val="005311A0"/>
    <w:rsid w:val="00531649"/>
    <w:rsid w:val="0053234D"/>
    <w:rsid w:val="005346DE"/>
    <w:rsid w:val="00537B1C"/>
    <w:rsid w:val="00537E10"/>
    <w:rsid w:val="00540127"/>
    <w:rsid w:val="0054156C"/>
    <w:rsid w:val="00544EA6"/>
    <w:rsid w:val="00547AFF"/>
    <w:rsid w:val="0055067D"/>
    <w:rsid w:val="00550F20"/>
    <w:rsid w:val="0055584B"/>
    <w:rsid w:val="0055585A"/>
    <w:rsid w:val="00555CAE"/>
    <w:rsid w:val="00556508"/>
    <w:rsid w:val="00556AFB"/>
    <w:rsid w:val="0055708B"/>
    <w:rsid w:val="00561F0C"/>
    <w:rsid w:val="00562336"/>
    <w:rsid w:val="0056568C"/>
    <w:rsid w:val="00565B77"/>
    <w:rsid w:val="00571721"/>
    <w:rsid w:val="005728E7"/>
    <w:rsid w:val="00574FCC"/>
    <w:rsid w:val="00576021"/>
    <w:rsid w:val="0058056F"/>
    <w:rsid w:val="00580744"/>
    <w:rsid w:val="0058297C"/>
    <w:rsid w:val="00583F08"/>
    <w:rsid w:val="005906D3"/>
    <w:rsid w:val="005917C3"/>
    <w:rsid w:val="00591F7D"/>
    <w:rsid w:val="00596CD6"/>
    <w:rsid w:val="005979E1"/>
    <w:rsid w:val="005A0824"/>
    <w:rsid w:val="005A1381"/>
    <w:rsid w:val="005A1798"/>
    <w:rsid w:val="005A1F14"/>
    <w:rsid w:val="005A20C4"/>
    <w:rsid w:val="005A57A2"/>
    <w:rsid w:val="005A634C"/>
    <w:rsid w:val="005A65B6"/>
    <w:rsid w:val="005B3906"/>
    <w:rsid w:val="005B43C9"/>
    <w:rsid w:val="005B69A2"/>
    <w:rsid w:val="005C113F"/>
    <w:rsid w:val="005C3ADE"/>
    <w:rsid w:val="005C444B"/>
    <w:rsid w:val="005C63E9"/>
    <w:rsid w:val="005D356C"/>
    <w:rsid w:val="005D44B4"/>
    <w:rsid w:val="005D6A89"/>
    <w:rsid w:val="005D6BAA"/>
    <w:rsid w:val="005D6E50"/>
    <w:rsid w:val="005E0CC0"/>
    <w:rsid w:val="005E185D"/>
    <w:rsid w:val="005E21FC"/>
    <w:rsid w:val="005E51DF"/>
    <w:rsid w:val="005F05E7"/>
    <w:rsid w:val="005F098C"/>
    <w:rsid w:val="005F0DDE"/>
    <w:rsid w:val="005F271A"/>
    <w:rsid w:val="005F3750"/>
    <w:rsid w:val="005F62AC"/>
    <w:rsid w:val="005F6A72"/>
    <w:rsid w:val="006005A0"/>
    <w:rsid w:val="00600CF9"/>
    <w:rsid w:val="00604F58"/>
    <w:rsid w:val="00606163"/>
    <w:rsid w:val="006118FF"/>
    <w:rsid w:val="006130F9"/>
    <w:rsid w:val="0061501F"/>
    <w:rsid w:val="00615E3A"/>
    <w:rsid w:val="00616663"/>
    <w:rsid w:val="006176C3"/>
    <w:rsid w:val="0061773E"/>
    <w:rsid w:val="00617DB2"/>
    <w:rsid w:val="006203E1"/>
    <w:rsid w:val="00621608"/>
    <w:rsid w:val="00623412"/>
    <w:rsid w:val="00623EAC"/>
    <w:rsid w:val="0062514D"/>
    <w:rsid w:val="00630F08"/>
    <w:rsid w:val="00632FD0"/>
    <w:rsid w:val="00636E97"/>
    <w:rsid w:val="00640011"/>
    <w:rsid w:val="00640F39"/>
    <w:rsid w:val="00641283"/>
    <w:rsid w:val="006460B9"/>
    <w:rsid w:val="00646516"/>
    <w:rsid w:val="0064750B"/>
    <w:rsid w:val="0064760C"/>
    <w:rsid w:val="0065202A"/>
    <w:rsid w:val="00653A64"/>
    <w:rsid w:val="00654DB9"/>
    <w:rsid w:val="00656E72"/>
    <w:rsid w:val="00662002"/>
    <w:rsid w:val="0066234C"/>
    <w:rsid w:val="0066270A"/>
    <w:rsid w:val="00662A15"/>
    <w:rsid w:val="00662B62"/>
    <w:rsid w:val="00674B3E"/>
    <w:rsid w:val="00675DAC"/>
    <w:rsid w:val="00681C76"/>
    <w:rsid w:val="00681E87"/>
    <w:rsid w:val="00682764"/>
    <w:rsid w:val="00683CD8"/>
    <w:rsid w:val="00683D9D"/>
    <w:rsid w:val="00684B10"/>
    <w:rsid w:val="00684D96"/>
    <w:rsid w:val="0069173E"/>
    <w:rsid w:val="00691D6F"/>
    <w:rsid w:val="0069275F"/>
    <w:rsid w:val="00695C07"/>
    <w:rsid w:val="00697964"/>
    <w:rsid w:val="006A1CCB"/>
    <w:rsid w:val="006A32F2"/>
    <w:rsid w:val="006A3349"/>
    <w:rsid w:val="006A6399"/>
    <w:rsid w:val="006B00B8"/>
    <w:rsid w:val="006B0DDF"/>
    <w:rsid w:val="006B11A8"/>
    <w:rsid w:val="006B12A8"/>
    <w:rsid w:val="006B1656"/>
    <w:rsid w:val="006B2A11"/>
    <w:rsid w:val="006B34E4"/>
    <w:rsid w:val="006B53EE"/>
    <w:rsid w:val="006B61A9"/>
    <w:rsid w:val="006C0971"/>
    <w:rsid w:val="006C0FB3"/>
    <w:rsid w:val="006C372A"/>
    <w:rsid w:val="006C4763"/>
    <w:rsid w:val="006C52F9"/>
    <w:rsid w:val="006C5C1B"/>
    <w:rsid w:val="006D202F"/>
    <w:rsid w:val="006D699E"/>
    <w:rsid w:val="006D69FF"/>
    <w:rsid w:val="006E0E5A"/>
    <w:rsid w:val="006E58C7"/>
    <w:rsid w:val="006F0A02"/>
    <w:rsid w:val="006F13E6"/>
    <w:rsid w:val="006F506D"/>
    <w:rsid w:val="006F6D57"/>
    <w:rsid w:val="006F7613"/>
    <w:rsid w:val="00700C2D"/>
    <w:rsid w:val="007011EC"/>
    <w:rsid w:val="007019B9"/>
    <w:rsid w:val="00704CEA"/>
    <w:rsid w:val="007054BE"/>
    <w:rsid w:val="00705733"/>
    <w:rsid w:val="00710D45"/>
    <w:rsid w:val="00711346"/>
    <w:rsid w:val="007114EB"/>
    <w:rsid w:val="007142D4"/>
    <w:rsid w:val="00714CDF"/>
    <w:rsid w:val="00716A6F"/>
    <w:rsid w:val="00717FDC"/>
    <w:rsid w:val="007206A4"/>
    <w:rsid w:val="007209F7"/>
    <w:rsid w:val="00720E6B"/>
    <w:rsid w:val="00722A31"/>
    <w:rsid w:val="00722F22"/>
    <w:rsid w:val="00723FC7"/>
    <w:rsid w:val="00725AD5"/>
    <w:rsid w:val="00725C93"/>
    <w:rsid w:val="00727A7A"/>
    <w:rsid w:val="00727D03"/>
    <w:rsid w:val="00727FCE"/>
    <w:rsid w:val="007311DD"/>
    <w:rsid w:val="0073189D"/>
    <w:rsid w:val="00732150"/>
    <w:rsid w:val="0073232E"/>
    <w:rsid w:val="00732B5F"/>
    <w:rsid w:val="00734355"/>
    <w:rsid w:val="007349E9"/>
    <w:rsid w:val="0073650E"/>
    <w:rsid w:val="00737E58"/>
    <w:rsid w:val="00737FC4"/>
    <w:rsid w:val="00740507"/>
    <w:rsid w:val="0074210C"/>
    <w:rsid w:val="007435DB"/>
    <w:rsid w:val="00743A76"/>
    <w:rsid w:val="00744010"/>
    <w:rsid w:val="0074487B"/>
    <w:rsid w:val="0074612B"/>
    <w:rsid w:val="00747C3E"/>
    <w:rsid w:val="00751E17"/>
    <w:rsid w:val="0075259C"/>
    <w:rsid w:val="00753124"/>
    <w:rsid w:val="007543AD"/>
    <w:rsid w:val="0075590F"/>
    <w:rsid w:val="00757CF5"/>
    <w:rsid w:val="00762931"/>
    <w:rsid w:val="00764E6C"/>
    <w:rsid w:val="00772010"/>
    <w:rsid w:val="0077268B"/>
    <w:rsid w:val="0077447B"/>
    <w:rsid w:val="00774566"/>
    <w:rsid w:val="007747DA"/>
    <w:rsid w:val="00781262"/>
    <w:rsid w:val="007864F7"/>
    <w:rsid w:val="007874E2"/>
    <w:rsid w:val="0079031A"/>
    <w:rsid w:val="00792FDB"/>
    <w:rsid w:val="00795C05"/>
    <w:rsid w:val="007968FE"/>
    <w:rsid w:val="00797422"/>
    <w:rsid w:val="007A1CDF"/>
    <w:rsid w:val="007A22A9"/>
    <w:rsid w:val="007A2805"/>
    <w:rsid w:val="007A6F36"/>
    <w:rsid w:val="007A75BF"/>
    <w:rsid w:val="007A7DA2"/>
    <w:rsid w:val="007B3DBD"/>
    <w:rsid w:val="007C1E15"/>
    <w:rsid w:val="007C42D0"/>
    <w:rsid w:val="007C7C51"/>
    <w:rsid w:val="007D0BCB"/>
    <w:rsid w:val="007D211C"/>
    <w:rsid w:val="007D3447"/>
    <w:rsid w:val="007D3DAC"/>
    <w:rsid w:val="007D4613"/>
    <w:rsid w:val="007D48DB"/>
    <w:rsid w:val="007D4BF5"/>
    <w:rsid w:val="007D5407"/>
    <w:rsid w:val="007D5B53"/>
    <w:rsid w:val="007D5EA9"/>
    <w:rsid w:val="007E084D"/>
    <w:rsid w:val="007E19A9"/>
    <w:rsid w:val="007E1E9E"/>
    <w:rsid w:val="007E1F5E"/>
    <w:rsid w:val="007E2535"/>
    <w:rsid w:val="007E6559"/>
    <w:rsid w:val="007F51EE"/>
    <w:rsid w:val="007F6978"/>
    <w:rsid w:val="007F724E"/>
    <w:rsid w:val="008000A7"/>
    <w:rsid w:val="00800C60"/>
    <w:rsid w:val="00800D5D"/>
    <w:rsid w:val="0080568E"/>
    <w:rsid w:val="00807A94"/>
    <w:rsid w:val="008107A1"/>
    <w:rsid w:val="008113A9"/>
    <w:rsid w:val="00812ABC"/>
    <w:rsid w:val="00813CFF"/>
    <w:rsid w:val="00814345"/>
    <w:rsid w:val="008154A9"/>
    <w:rsid w:val="00822A54"/>
    <w:rsid w:val="00822B2F"/>
    <w:rsid w:val="00830A1C"/>
    <w:rsid w:val="00830D6C"/>
    <w:rsid w:val="008332A4"/>
    <w:rsid w:val="0083349F"/>
    <w:rsid w:val="0084505B"/>
    <w:rsid w:val="008466EB"/>
    <w:rsid w:val="00847FC3"/>
    <w:rsid w:val="00850F76"/>
    <w:rsid w:val="00852947"/>
    <w:rsid w:val="00852B0A"/>
    <w:rsid w:val="00853327"/>
    <w:rsid w:val="008563CE"/>
    <w:rsid w:val="00860DD6"/>
    <w:rsid w:val="00862364"/>
    <w:rsid w:val="00862938"/>
    <w:rsid w:val="00866274"/>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A10F0"/>
    <w:rsid w:val="008A2C84"/>
    <w:rsid w:val="008A728C"/>
    <w:rsid w:val="008A7CEA"/>
    <w:rsid w:val="008B0C26"/>
    <w:rsid w:val="008B1744"/>
    <w:rsid w:val="008B2F99"/>
    <w:rsid w:val="008B40BB"/>
    <w:rsid w:val="008B4B2D"/>
    <w:rsid w:val="008B5AB5"/>
    <w:rsid w:val="008C150A"/>
    <w:rsid w:val="008C4AF2"/>
    <w:rsid w:val="008C5FDE"/>
    <w:rsid w:val="008C78D5"/>
    <w:rsid w:val="008D04DF"/>
    <w:rsid w:val="008D30C5"/>
    <w:rsid w:val="008D3C1D"/>
    <w:rsid w:val="008D3C92"/>
    <w:rsid w:val="008D5592"/>
    <w:rsid w:val="008E0C32"/>
    <w:rsid w:val="008E1C53"/>
    <w:rsid w:val="008E2A5F"/>
    <w:rsid w:val="008E31A7"/>
    <w:rsid w:val="008E3761"/>
    <w:rsid w:val="008E462B"/>
    <w:rsid w:val="008E64AC"/>
    <w:rsid w:val="00904CAC"/>
    <w:rsid w:val="00911024"/>
    <w:rsid w:val="009122F2"/>
    <w:rsid w:val="0091539D"/>
    <w:rsid w:val="00916351"/>
    <w:rsid w:val="00923BCD"/>
    <w:rsid w:val="00932D12"/>
    <w:rsid w:val="0093312F"/>
    <w:rsid w:val="00933E3E"/>
    <w:rsid w:val="00936E59"/>
    <w:rsid w:val="00937711"/>
    <w:rsid w:val="00942049"/>
    <w:rsid w:val="00944C53"/>
    <w:rsid w:val="00945478"/>
    <w:rsid w:val="0095205F"/>
    <w:rsid w:val="00953936"/>
    <w:rsid w:val="00953C5A"/>
    <w:rsid w:val="00953C69"/>
    <w:rsid w:val="00953DF8"/>
    <w:rsid w:val="00956247"/>
    <w:rsid w:val="00956C18"/>
    <w:rsid w:val="00957B34"/>
    <w:rsid w:val="009601F5"/>
    <w:rsid w:val="00960AF6"/>
    <w:rsid w:val="00960DBF"/>
    <w:rsid w:val="00961564"/>
    <w:rsid w:val="00963492"/>
    <w:rsid w:val="0096498B"/>
    <w:rsid w:val="00965D3F"/>
    <w:rsid w:val="0096675B"/>
    <w:rsid w:val="00970382"/>
    <w:rsid w:val="00974D54"/>
    <w:rsid w:val="00975B38"/>
    <w:rsid w:val="009762A0"/>
    <w:rsid w:val="009767FA"/>
    <w:rsid w:val="00985758"/>
    <w:rsid w:val="0099164A"/>
    <w:rsid w:val="00992109"/>
    <w:rsid w:val="009938E6"/>
    <w:rsid w:val="009969B7"/>
    <w:rsid w:val="009A0224"/>
    <w:rsid w:val="009A0862"/>
    <w:rsid w:val="009A1067"/>
    <w:rsid w:val="009B03D6"/>
    <w:rsid w:val="009B17A0"/>
    <w:rsid w:val="009B2116"/>
    <w:rsid w:val="009B2473"/>
    <w:rsid w:val="009B2DCE"/>
    <w:rsid w:val="009B4DEF"/>
    <w:rsid w:val="009B50BA"/>
    <w:rsid w:val="009B7FD5"/>
    <w:rsid w:val="009C03BC"/>
    <w:rsid w:val="009C0ED2"/>
    <w:rsid w:val="009C19A3"/>
    <w:rsid w:val="009C23AB"/>
    <w:rsid w:val="009C3A9E"/>
    <w:rsid w:val="009C3B21"/>
    <w:rsid w:val="009D2D81"/>
    <w:rsid w:val="009D4834"/>
    <w:rsid w:val="009D5187"/>
    <w:rsid w:val="009E0FE4"/>
    <w:rsid w:val="009E1365"/>
    <w:rsid w:val="009E16B3"/>
    <w:rsid w:val="009E1A6C"/>
    <w:rsid w:val="009E2DED"/>
    <w:rsid w:val="009E452C"/>
    <w:rsid w:val="009E5192"/>
    <w:rsid w:val="009F2116"/>
    <w:rsid w:val="009F2980"/>
    <w:rsid w:val="009F2C91"/>
    <w:rsid w:val="009F3253"/>
    <w:rsid w:val="009F5970"/>
    <w:rsid w:val="009F5EF4"/>
    <w:rsid w:val="009F7DE2"/>
    <w:rsid w:val="00A0091C"/>
    <w:rsid w:val="00A04511"/>
    <w:rsid w:val="00A045C0"/>
    <w:rsid w:val="00A048DF"/>
    <w:rsid w:val="00A065DF"/>
    <w:rsid w:val="00A07772"/>
    <w:rsid w:val="00A1193D"/>
    <w:rsid w:val="00A133A5"/>
    <w:rsid w:val="00A16676"/>
    <w:rsid w:val="00A214B0"/>
    <w:rsid w:val="00A24792"/>
    <w:rsid w:val="00A3036D"/>
    <w:rsid w:val="00A36F0E"/>
    <w:rsid w:val="00A372D7"/>
    <w:rsid w:val="00A403BC"/>
    <w:rsid w:val="00A40BE6"/>
    <w:rsid w:val="00A42E36"/>
    <w:rsid w:val="00A43CCE"/>
    <w:rsid w:val="00A44079"/>
    <w:rsid w:val="00A51004"/>
    <w:rsid w:val="00A51143"/>
    <w:rsid w:val="00A54392"/>
    <w:rsid w:val="00A55384"/>
    <w:rsid w:val="00A5649F"/>
    <w:rsid w:val="00A612E8"/>
    <w:rsid w:val="00A62115"/>
    <w:rsid w:val="00A62B7E"/>
    <w:rsid w:val="00A637EC"/>
    <w:rsid w:val="00A63B76"/>
    <w:rsid w:val="00A67892"/>
    <w:rsid w:val="00A713CA"/>
    <w:rsid w:val="00A72E29"/>
    <w:rsid w:val="00A735ED"/>
    <w:rsid w:val="00A7367E"/>
    <w:rsid w:val="00A81352"/>
    <w:rsid w:val="00A838E0"/>
    <w:rsid w:val="00A83C6E"/>
    <w:rsid w:val="00A84B34"/>
    <w:rsid w:val="00A84FF7"/>
    <w:rsid w:val="00A861E7"/>
    <w:rsid w:val="00A86218"/>
    <w:rsid w:val="00A87519"/>
    <w:rsid w:val="00A909FF"/>
    <w:rsid w:val="00A910C0"/>
    <w:rsid w:val="00A9580F"/>
    <w:rsid w:val="00A958B6"/>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D2D74"/>
    <w:rsid w:val="00AD4CBF"/>
    <w:rsid w:val="00AE1C2A"/>
    <w:rsid w:val="00AE1F75"/>
    <w:rsid w:val="00AE4B31"/>
    <w:rsid w:val="00AE5D6E"/>
    <w:rsid w:val="00AE6CE6"/>
    <w:rsid w:val="00AE735C"/>
    <w:rsid w:val="00AF209F"/>
    <w:rsid w:val="00B03A76"/>
    <w:rsid w:val="00B04CDF"/>
    <w:rsid w:val="00B05DA8"/>
    <w:rsid w:val="00B0643D"/>
    <w:rsid w:val="00B06F00"/>
    <w:rsid w:val="00B07861"/>
    <w:rsid w:val="00B079C2"/>
    <w:rsid w:val="00B07BE8"/>
    <w:rsid w:val="00B13BEF"/>
    <w:rsid w:val="00B14300"/>
    <w:rsid w:val="00B209B4"/>
    <w:rsid w:val="00B209EA"/>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509F"/>
    <w:rsid w:val="00B46873"/>
    <w:rsid w:val="00B50D6F"/>
    <w:rsid w:val="00B54E43"/>
    <w:rsid w:val="00B55FB4"/>
    <w:rsid w:val="00B62F37"/>
    <w:rsid w:val="00B633D8"/>
    <w:rsid w:val="00B72575"/>
    <w:rsid w:val="00B72CAB"/>
    <w:rsid w:val="00B73B28"/>
    <w:rsid w:val="00B76BDB"/>
    <w:rsid w:val="00B80061"/>
    <w:rsid w:val="00B85AA5"/>
    <w:rsid w:val="00B85B18"/>
    <w:rsid w:val="00B903C4"/>
    <w:rsid w:val="00B91DF5"/>
    <w:rsid w:val="00B92D9F"/>
    <w:rsid w:val="00B941D5"/>
    <w:rsid w:val="00B97D94"/>
    <w:rsid w:val="00BA0B41"/>
    <w:rsid w:val="00BA0BC8"/>
    <w:rsid w:val="00BA307B"/>
    <w:rsid w:val="00BA42AE"/>
    <w:rsid w:val="00BA4C85"/>
    <w:rsid w:val="00BA6629"/>
    <w:rsid w:val="00BB1A2D"/>
    <w:rsid w:val="00BB1E9A"/>
    <w:rsid w:val="00BB20D3"/>
    <w:rsid w:val="00BB2689"/>
    <w:rsid w:val="00BB3B82"/>
    <w:rsid w:val="00BB4CD0"/>
    <w:rsid w:val="00BB52F3"/>
    <w:rsid w:val="00BB6997"/>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03EF"/>
    <w:rsid w:val="00BF67B2"/>
    <w:rsid w:val="00BF6ABC"/>
    <w:rsid w:val="00C05C77"/>
    <w:rsid w:val="00C05CB6"/>
    <w:rsid w:val="00C10826"/>
    <w:rsid w:val="00C10F6F"/>
    <w:rsid w:val="00C1155A"/>
    <w:rsid w:val="00C14D4A"/>
    <w:rsid w:val="00C17BC1"/>
    <w:rsid w:val="00C20B18"/>
    <w:rsid w:val="00C20E0B"/>
    <w:rsid w:val="00C23AAF"/>
    <w:rsid w:val="00C243F6"/>
    <w:rsid w:val="00C268A2"/>
    <w:rsid w:val="00C31555"/>
    <w:rsid w:val="00C33471"/>
    <w:rsid w:val="00C33FC8"/>
    <w:rsid w:val="00C344B8"/>
    <w:rsid w:val="00C34BEB"/>
    <w:rsid w:val="00C35538"/>
    <w:rsid w:val="00C36360"/>
    <w:rsid w:val="00C37DBA"/>
    <w:rsid w:val="00C418F3"/>
    <w:rsid w:val="00C470D9"/>
    <w:rsid w:val="00C53FD3"/>
    <w:rsid w:val="00C5403B"/>
    <w:rsid w:val="00C55E09"/>
    <w:rsid w:val="00C60204"/>
    <w:rsid w:val="00C60B1F"/>
    <w:rsid w:val="00C61382"/>
    <w:rsid w:val="00C61B69"/>
    <w:rsid w:val="00C6454D"/>
    <w:rsid w:val="00C64D67"/>
    <w:rsid w:val="00C652F5"/>
    <w:rsid w:val="00C65B0D"/>
    <w:rsid w:val="00C66140"/>
    <w:rsid w:val="00C709EF"/>
    <w:rsid w:val="00C774ED"/>
    <w:rsid w:val="00C82636"/>
    <w:rsid w:val="00C83514"/>
    <w:rsid w:val="00C8476E"/>
    <w:rsid w:val="00C85B1C"/>
    <w:rsid w:val="00C8609D"/>
    <w:rsid w:val="00C874D4"/>
    <w:rsid w:val="00C90A2F"/>
    <w:rsid w:val="00C93EAD"/>
    <w:rsid w:val="00C95D44"/>
    <w:rsid w:val="00CA0036"/>
    <w:rsid w:val="00CA1BF7"/>
    <w:rsid w:val="00CA4BC9"/>
    <w:rsid w:val="00CA6999"/>
    <w:rsid w:val="00CB0DCE"/>
    <w:rsid w:val="00CB1159"/>
    <w:rsid w:val="00CB195B"/>
    <w:rsid w:val="00CB4C4E"/>
    <w:rsid w:val="00CB6D8D"/>
    <w:rsid w:val="00CB7FC3"/>
    <w:rsid w:val="00CC003A"/>
    <w:rsid w:val="00CC0BBF"/>
    <w:rsid w:val="00CC43DC"/>
    <w:rsid w:val="00CC6249"/>
    <w:rsid w:val="00CD11D5"/>
    <w:rsid w:val="00CD1433"/>
    <w:rsid w:val="00CD38DD"/>
    <w:rsid w:val="00CD710D"/>
    <w:rsid w:val="00CD72BA"/>
    <w:rsid w:val="00CE0A85"/>
    <w:rsid w:val="00CE16E3"/>
    <w:rsid w:val="00CE2FAF"/>
    <w:rsid w:val="00CE651D"/>
    <w:rsid w:val="00CE7249"/>
    <w:rsid w:val="00CF0E32"/>
    <w:rsid w:val="00CF1235"/>
    <w:rsid w:val="00CF1D87"/>
    <w:rsid w:val="00CF5340"/>
    <w:rsid w:val="00CF6277"/>
    <w:rsid w:val="00CF7D68"/>
    <w:rsid w:val="00D00E71"/>
    <w:rsid w:val="00D033C7"/>
    <w:rsid w:val="00D050C8"/>
    <w:rsid w:val="00D05FD6"/>
    <w:rsid w:val="00D14739"/>
    <w:rsid w:val="00D15881"/>
    <w:rsid w:val="00D1633E"/>
    <w:rsid w:val="00D20A68"/>
    <w:rsid w:val="00D220E5"/>
    <w:rsid w:val="00D238E4"/>
    <w:rsid w:val="00D23A01"/>
    <w:rsid w:val="00D24DA3"/>
    <w:rsid w:val="00D25C20"/>
    <w:rsid w:val="00D2687F"/>
    <w:rsid w:val="00D3070F"/>
    <w:rsid w:val="00D312EA"/>
    <w:rsid w:val="00D32AFB"/>
    <w:rsid w:val="00D34CA9"/>
    <w:rsid w:val="00D3693C"/>
    <w:rsid w:val="00D371B7"/>
    <w:rsid w:val="00D37C51"/>
    <w:rsid w:val="00D40C9B"/>
    <w:rsid w:val="00D42415"/>
    <w:rsid w:val="00D4385C"/>
    <w:rsid w:val="00D44C1C"/>
    <w:rsid w:val="00D46200"/>
    <w:rsid w:val="00D5006C"/>
    <w:rsid w:val="00D56E5D"/>
    <w:rsid w:val="00D60755"/>
    <w:rsid w:val="00D614CA"/>
    <w:rsid w:val="00D6427C"/>
    <w:rsid w:val="00D64686"/>
    <w:rsid w:val="00D64D04"/>
    <w:rsid w:val="00D67067"/>
    <w:rsid w:val="00D71DAA"/>
    <w:rsid w:val="00D72150"/>
    <w:rsid w:val="00D75D7E"/>
    <w:rsid w:val="00D768D4"/>
    <w:rsid w:val="00D77A3F"/>
    <w:rsid w:val="00D80EF2"/>
    <w:rsid w:val="00D8240D"/>
    <w:rsid w:val="00D825A7"/>
    <w:rsid w:val="00D83741"/>
    <w:rsid w:val="00D86FB8"/>
    <w:rsid w:val="00D904E3"/>
    <w:rsid w:val="00D90970"/>
    <w:rsid w:val="00D95233"/>
    <w:rsid w:val="00D96078"/>
    <w:rsid w:val="00D96DB4"/>
    <w:rsid w:val="00D974B2"/>
    <w:rsid w:val="00D978D1"/>
    <w:rsid w:val="00DA36C4"/>
    <w:rsid w:val="00DA7934"/>
    <w:rsid w:val="00DA7D3B"/>
    <w:rsid w:val="00DB2381"/>
    <w:rsid w:val="00DB2FA1"/>
    <w:rsid w:val="00DB4608"/>
    <w:rsid w:val="00DB63E1"/>
    <w:rsid w:val="00DC0B33"/>
    <w:rsid w:val="00DC147B"/>
    <w:rsid w:val="00DC2E48"/>
    <w:rsid w:val="00DC53CE"/>
    <w:rsid w:val="00DD1680"/>
    <w:rsid w:val="00DD34EC"/>
    <w:rsid w:val="00DD558F"/>
    <w:rsid w:val="00DD6494"/>
    <w:rsid w:val="00DE14B9"/>
    <w:rsid w:val="00DE4B5D"/>
    <w:rsid w:val="00DE4C57"/>
    <w:rsid w:val="00DE5F45"/>
    <w:rsid w:val="00DE6CDB"/>
    <w:rsid w:val="00DE7631"/>
    <w:rsid w:val="00DE77FD"/>
    <w:rsid w:val="00DF2414"/>
    <w:rsid w:val="00DF3676"/>
    <w:rsid w:val="00DF3C21"/>
    <w:rsid w:val="00DF4244"/>
    <w:rsid w:val="00DF6946"/>
    <w:rsid w:val="00E004E3"/>
    <w:rsid w:val="00E01DF4"/>
    <w:rsid w:val="00E03C01"/>
    <w:rsid w:val="00E05DFD"/>
    <w:rsid w:val="00E06B3F"/>
    <w:rsid w:val="00E076B6"/>
    <w:rsid w:val="00E07952"/>
    <w:rsid w:val="00E07E9C"/>
    <w:rsid w:val="00E13DC8"/>
    <w:rsid w:val="00E24A56"/>
    <w:rsid w:val="00E2514A"/>
    <w:rsid w:val="00E25930"/>
    <w:rsid w:val="00E25D61"/>
    <w:rsid w:val="00E3031D"/>
    <w:rsid w:val="00E33F3D"/>
    <w:rsid w:val="00E378F4"/>
    <w:rsid w:val="00E40248"/>
    <w:rsid w:val="00E44D7F"/>
    <w:rsid w:val="00E46263"/>
    <w:rsid w:val="00E46D5C"/>
    <w:rsid w:val="00E47FBE"/>
    <w:rsid w:val="00E51C38"/>
    <w:rsid w:val="00E54146"/>
    <w:rsid w:val="00E54AEB"/>
    <w:rsid w:val="00E55347"/>
    <w:rsid w:val="00E62C2B"/>
    <w:rsid w:val="00E62DB1"/>
    <w:rsid w:val="00E64335"/>
    <w:rsid w:val="00E648BD"/>
    <w:rsid w:val="00E66709"/>
    <w:rsid w:val="00E67032"/>
    <w:rsid w:val="00E67C45"/>
    <w:rsid w:val="00E72F08"/>
    <w:rsid w:val="00E7475E"/>
    <w:rsid w:val="00E82048"/>
    <w:rsid w:val="00E85C60"/>
    <w:rsid w:val="00E8618F"/>
    <w:rsid w:val="00E873AD"/>
    <w:rsid w:val="00E94245"/>
    <w:rsid w:val="00EA1FC9"/>
    <w:rsid w:val="00EA22D2"/>
    <w:rsid w:val="00EA2AA9"/>
    <w:rsid w:val="00EA515D"/>
    <w:rsid w:val="00EA656D"/>
    <w:rsid w:val="00EA673B"/>
    <w:rsid w:val="00EA6E80"/>
    <w:rsid w:val="00EA7526"/>
    <w:rsid w:val="00EA77E2"/>
    <w:rsid w:val="00EB0287"/>
    <w:rsid w:val="00EB0ECE"/>
    <w:rsid w:val="00EB2753"/>
    <w:rsid w:val="00EB5940"/>
    <w:rsid w:val="00EC0A1F"/>
    <w:rsid w:val="00EC22E1"/>
    <w:rsid w:val="00EC68F6"/>
    <w:rsid w:val="00EC7192"/>
    <w:rsid w:val="00ED10BE"/>
    <w:rsid w:val="00ED24CC"/>
    <w:rsid w:val="00ED3283"/>
    <w:rsid w:val="00ED37F5"/>
    <w:rsid w:val="00ED7E38"/>
    <w:rsid w:val="00EE2D9D"/>
    <w:rsid w:val="00EE5716"/>
    <w:rsid w:val="00EF1CB0"/>
    <w:rsid w:val="00EF216C"/>
    <w:rsid w:val="00EF3B20"/>
    <w:rsid w:val="00EF612C"/>
    <w:rsid w:val="00EF7946"/>
    <w:rsid w:val="00F00F69"/>
    <w:rsid w:val="00F02DE9"/>
    <w:rsid w:val="00F02FB0"/>
    <w:rsid w:val="00F05A90"/>
    <w:rsid w:val="00F069CD"/>
    <w:rsid w:val="00F10BAC"/>
    <w:rsid w:val="00F117B4"/>
    <w:rsid w:val="00F11B14"/>
    <w:rsid w:val="00F128A6"/>
    <w:rsid w:val="00F13C23"/>
    <w:rsid w:val="00F1562D"/>
    <w:rsid w:val="00F16A3D"/>
    <w:rsid w:val="00F17067"/>
    <w:rsid w:val="00F23160"/>
    <w:rsid w:val="00F23D31"/>
    <w:rsid w:val="00F24327"/>
    <w:rsid w:val="00F24A0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55C8B"/>
    <w:rsid w:val="00F5795C"/>
    <w:rsid w:val="00F57C35"/>
    <w:rsid w:val="00F60D81"/>
    <w:rsid w:val="00F648C4"/>
    <w:rsid w:val="00F712C8"/>
    <w:rsid w:val="00F71666"/>
    <w:rsid w:val="00F7278F"/>
    <w:rsid w:val="00F81FEF"/>
    <w:rsid w:val="00F821C8"/>
    <w:rsid w:val="00F8299C"/>
    <w:rsid w:val="00F9066C"/>
    <w:rsid w:val="00F90DAB"/>
    <w:rsid w:val="00F939C2"/>
    <w:rsid w:val="00F949FC"/>
    <w:rsid w:val="00F96B4B"/>
    <w:rsid w:val="00F96F12"/>
    <w:rsid w:val="00FA00D2"/>
    <w:rsid w:val="00FA1348"/>
    <w:rsid w:val="00FA2E2D"/>
    <w:rsid w:val="00FB3FC6"/>
    <w:rsid w:val="00FB439B"/>
    <w:rsid w:val="00FC19A3"/>
    <w:rsid w:val="00FC4058"/>
    <w:rsid w:val="00FC541B"/>
    <w:rsid w:val="00FC565D"/>
    <w:rsid w:val="00FC5696"/>
    <w:rsid w:val="00FD038A"/>
    <w:rsid w:val="00FD47D0"/>
    <w:rsid w:val="00FD6907"/>
    <w:rsid w:val="00FD7884"/>
    <w:rsid w:val="00FE2B39"/>
    <w:rsid w:val="00FE5C3C"/>
    <w:rsid w:val="00FE6384"/>
    <w:rsid w:val="00FE7571"/>
    <w:rsid w:val="00FF4234"/>
    <w:rsid w:val="00FF4B5F"/>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4E49BA-CA90-4B1C-AA7C-95BDED65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customStyle="1" w:styleId="2">
    <w:name w:val="Неразрешенное упоминание2"/>
    <w:basedOn w:val="a0"/>
    <w:uiPriority w:val="99"/>
    <w:semiHidden/>
    <w:unhideWhenUsed/>
    <w:rsid w:val="00617DB2"/>
    <w:rPr>
      <w:color w:val="808080"/>
      <w:shd w:val="clear" w:color="auto" w:fill="E6E6E6"/>
    </w:rPr>
  </w:style>
  <w:style w:type="character" w:customStyle="1" w:styleId="UnresolvedMention">
    <w:name w:val="Unresolved Mention"/>
    <w:basedOn w:val="a0"/>
    <w:uiPriority w:val="99"/>
    <w:semiHidden/>
    <w:unhideWhenUsed/>
    <w:rsid w:val="004001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ightech.fm/2018/02/09/self_driving_regulation" TargetMode="External"/><Relationship Id="rId117" Type="http://schemas.openxmlformats.org/officeDocument/2006/relationships/hyperlink" Target="http://tass.ru/ekonomika/4910538" TargetMode="External"/><Relationship Id="rId21" Type="http://schemas.openxmlformats.org/officeDocument/2006/relationships/hyperlink" Target="http://newsofgambling.com/makao-zapretit-stroitelstvo-novyh-kazino/" TargetMode="External"/><Relationship Id="rId42" Type="http://schemas.openxmlformats.org/officeDocument/2006/relationships/hyperlink" Target="https://russian.rt.com/world/news/488269-kitai-deti-semya" TargetMode="External"/><Relationship Id="rId47" Type="http://schemas.openxmlformats.org/officeDocument/2006/relationships/hyperlink" Target="http://ekd.me/2018/02/v-kitae-poyavilas-kriptovalyuta-dlya-fanatov-pop-gruppy-tfboys/" TargetMode="External"/><Relationship Id="rId63" Type="http://schemas.openxmlformats.org/officeDocument/2006/relationships/hyperlink" Target="https://ria.ru/invest_forum_Sochi/20180215/1514678437.html" TargetMode="External"/><Relationship Id="rId68" Type="http://schemas.openxmlformats.org/officeDocument/2006/relationships/hyperlink" Target="https://novostivl.ru/msg/26200.htm" TargetMode="External"/><Relationship Id="rId84" Type="http://schemas.openxmlformats.org/officeDocument/2006/relationships/hyperlink" Target="https://economictimes.indiatimes.com/industry/indl-goods/svs/metals-mining/coal-india-monopoly-to-end-as-decks-cleared-for-mining-by-private-players/articleshow/63004624.cms" TargetMode="External"/><Relationship Id="rId89" Type="http://schemas.openxmlformats.org/officeDocument/2006/relationships/hyperlink" Target="https://twitter.com/businessinsider/status/964013930342359040" TargetMode="External"/><Relationship Id="rId112" Type="http://schemas.openxmlformats.org/officeDocument/2006/relationships/hyperlink" Target="http://ekd.me/2018/02/kitaj-vyrazil-protest-ssha-po-povodu-novogo-zakonoproekta-o-tajvane/" TargetMode="External"/><Relationship Id="rId16" Type="http://schemas.openxmlformats.org/officeDocument/2006/relationships/hyperlink" Target="https://rb.ru/opinion/startup-in-china/" TargetMode="External"/><Relationship Id="rId107" Type="http://schemas.openxmlformats.org/officeDocument/2006/relationships/hyperlink" Target="http://www.nationmultimedia.com/detail/breakingnews/30339149" TargetMode="External"/><Relationship Id="rId11" Type="http://schemas.openxmlformats.org/officeDocument/2006/relationships/hyperlink" Target="https://www.ft.com/content/b3bfe924-1854-11e8-9e9c-25c814761640" TargetMode="External"/><Relationship Id="rId32" Type="http://schemas.openxmlformats.org/officeDocument/2006/relationships/hyperlink" Target="https://www.congress.gov/bill/115th-congress/house-bill/535" TargetMode="External"/><Relationship Id="rId37" Type="http://schemas.openxmlformats.org/officeDocument/2006/relationships/hyperlink" Target="http://telegra.ph/Socset-VKontakte-razblokirovali-v-Kitae-02-14" TargetMode="External"/><Relationship Id="rId53" Type="http://schemas.openxmlformats.org/officeDocument/2006/relationships/hyperlink" Target="https://www.bloomberg.com/news/articles/2018-02-13/lotte-chairman-jailed-for-bribing-former-president-s-confidante?cmpid=socialflow-twitter-business&amp;utm_content=business&amp;utm_campaign=socialflow-organic&amp;utm_source=twitter&amp;utm_medium=social" TargetMode="External"/><Relationship Id="rId58" Type="http://schemas.openxmlformats.org/officeDocument/2006/relationships/hyperlink" Target="https://www.shine.cn/news/nation/1802019762/" TargetMode="External"/><Relationship Id="rId74" Type="http://schemas.openxmlformats.org/officeDocument/2006/relationships/hyperlink" Target="http://telegra.ph/YAponiya-zapretit-transplantacionnyj-turizm-iz-za-ubijstv-na-zakaz-v-Kitae-03-01" TargetMode="External"/><Relationship Id="rId79" Type="http://schemas.openxmlformats.org/officeDocument/2006/relationships/hyperlink" Target="https://m.economictimes.com/industry/banking/finance/rbi-to-set-up-ombudsman-for-nbfcs/amp_articleshow/62819968.cms?__twitter_impression=true" TargetMode="External"/><Relationship Id="rId102" Type="http://schemas.openxmlformats.org/officeDocument/2006/relationships/hyperlink" Target="http://telegra.ph/Kompaniya-HelloGold-sozdast-kriptovalyutu-po-normam-shariata-v-Malajzii-02-22" TargetMode="External"/><Relationship Id="rId123"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telegra.ph/V-YAponii-priznali-professionalnyj-gejming-02-13" TargetMode="External"/><Relationship Id="rId82" Type="http://schemas.openxmlformats.org/officeDocument/2006/relationships/hyperlink" Target="https://asialawportal.com/2017/12/31/indias-indigenous-progress/" TargetMode="External"/><Relationship Id="rId90" Type="http://schemas.openxmlformats.org/officeDocument/2006/relationships/hyperlink" Target="https://m.gazeta.ru/lifestyle/style/2018/02/a_11650981.shtml" TargetMode="External"/><Relationship Id="rId95" Type="http://schemas.openxmlformats.org/officeDocument/2006/relationships/hyperlink" Target="http://telegra.ph/Great-Eastern-Holdings-in-Talks-With-Malaysias-Largest-Pension-Fund-02-05" TargetMode="External"/><Relationship Id="rId19" Type="http://schemas.openxmlformats.org/officeDocument/2006/relationships/hyperlink" Target="https://www.shine.cn/news/nation/1802019795/" TargetMode="External"/><Relationship Id="rId14" Type="http://schemas.openxmlformats.org/officeDocument/2006/relationships/hyperlink" Target="https://iz.ru/714070/2018-02-27/aktcii-kitaiskikh-kompanii-podorozhali-na-popravkakh-v-konstitutciiu" TargetMode="External"/><Relationship Id="rId22" Type="http://schemas.openxmlformats.org/officeDocument/2006/relationships/hyperlink" Target="http://telegra.ph/Kriptovalyutam-vynesli-poslednee-kitajskoe-zapreshchenie-02-06" TargetMode="External"/><Relationship Id="rId27" Type="http://schemas.openxmlformats.org/officeDocument/2006/relationships/hyperlink" Target="https://rg.ru/2018/02/15/v-kitae-zapretili-novogodnie-fejerverki.html" TargetMode="External"/><Relationship Id="rId30" Type="http://schemas.openxmlformats.org/officeDocument/2006/relationships/hyperlink" Target="http://russian.news.cn/2018-02/25/c_136999201.htm" TargetMode="External"/><Relationship Id="rId35" Type="http://schemas.openxmlformats.org/officeDocument/2006/relationships/hyperlink" Target="http://www.xinhuanet.com/english/2018-02/02/c_136944965.htm" TargetMode="External"/><Relationship Id="rId43" Type="http://schemas.openxmlformats.org/officeDocument/2006/relationships/hyperlink" Target="http://news.bbc.co.uk/2/hi/7461099.stm" TargetMode="External"/><Relationship Id="rId48" Type="http://schemas.openxmlformats.org/officeDocument/2006/relationships/hyperlink" Target="https://www.jdsupra.com/legalnews/taiwan-offshore-wind-farm-projects-63242/" TargetMode="External"/><Relationship Id="rId56" Type="http://schemas.openxmlformats.org/officeDocument/2006/relationships/hyperlink" Target="http://www.koreaherald.com/view.php?ud=20180227000701" TargetMode="External"/><Relationship Id="rId64" Type="http://schemas.openxmlformats.org/officeDocument/2006/relationships/hyperlink" Target="https://www.rbc.ru/business/15/02/2018/5a85791e9a79473a43a32b8f" TargetMode="External"/><Relationship Id="rId69" Type="http://schemas.openxmlformats.org/officeDocument/2006/relationships/hyperlink" Target="https://mainichi.jp/english/articles/20180221/p2a/00m/0na/010000c" TargetMode="External"/><Relationship Id="rId77" Type="http://schemas.openxmlformats.org/officeDocument/2006/relationships/hyperlink" Target="https://www.jdsupra.com/legalnews/india-launches-bid-process-for-largest-64214/" TargetMode="External"/><Relationship Id="rId100" Type="http://schemas.openxmlformats.org/officeDocument/2006/relationships/hyperlink" Target="https://www.jdsupra.com/legalnews/kuala-lumpur-regional-centre-for-75207/" TargetMode="External"/><Relationship Id="rId105" Type="http://schemas.openxmlformats.org/officeDocument/2006/relationships/hyperlink" Target="https://ru.insider.pro/topnews/2018-02-28/cb-malajzii-opublikoval-pravila-regulirovaniya-vnutrennego-kriptorynka/" TargetMode="External"/><Relationship Id="rId113" Type="http://schemas.openxmlformats.org/officeDocument/2006/relationships/hyperlink" Target="http://www.straitstimes.com/asia/se-asia/philippines-says-international-criminal-court-examining-complaint-against-duterte-over" TargetMode="External"/><Relationship Id="rId118" Type="http://schemas.openxmlformats.org/officeDocument/2006/relationships/hyperlink" Target="http://telegra.ph/Indoneziya-kupit-11-rossijskih-istrebitelej-vopreki-pozicii-SSHA-02-15" TargetMode="External"/><Relationship Id="rId126" Type="http://schemas.openxmlformats.org/officeDocument/2006/relationships/theme" Target="theme/theme1.xml"/><Relationship Id="rId8" Type="http://schemas.openxmlformats.org/officeDocument/2006/relationships/hyperlink" Target="http://telegra.ph/This-Subsidy-for-China-Is-Dumb-as-a-Post-02-07" TargetMode="External"/><Relationship Id="rId51" Type="http://schemas.openxmlformats.org/officeDocument/2006/relationships/hyperlink" Target="http://www.mk.ru/politics/2018/02/13/yuzhnaya-koreya-namerena-vdvoe-sokratit-period-doprosov-perebezhchikov-iz-kndr.html" TargetMode="External"/><Relationship Id="rId72" Type="http://schemas.openxmlformats.org/officeDocument/2006/relationships/hyperlink" Target="https://mainichi.jp/english/articles/20180226/p2a/00m/0na/019000c" TargetMode="External"/><Relationship Id="rId80" Type="http://schemas.openxmlformats.org/officeDocument/2006/relationships/hyperlink" Target="http://telegra.ph/Indiya-oshtrafovala-Google-za-iskazhenie-poiska-02-09" TargetMode="External"/><Relationship Id="rId85" Type="http://schemas.openxmlformats.org/officeDocument/2006/relationships/hyperlink" Target="http://telegra.ph/New-law-set-to-help-weak-banks-recover-experts-02-01" TargetMode="External"/><Relationship Id="rId93" Type="http://schemas.openxmlformats.org/officeDocument/2006/relationships/hyperlink" Target="http://telegra.ph/Top-Indian-lawyer-allowed-to-argue-case-in-High-Court-02-01" TargetMode="External"/><Relationship Id="rId98" Type="http://schemas.openxmlformats.org/officeDocument/2006/relationships/hyperlink" Target="https://www.steelland.ru/news/business/9546.html" TargetMode="External"/><Relationship Id="rId121" Type="http://schemas.openxmlformats.org/officeDocument/2006/relationships/hyperlink" Target="http://www.independent.co.uk/news/world/asia/asma-jahangir-dead-dies-aged-66-human-rights-campaigner-pakistan-activist-lawyer-malala-yousafzai-a8205456.html?S2ref=2091169" TargetMode="External"/><Relationship Id="rId3" Type="http://schemas.openxmlformats.org/officeDocument/2006/relationships/settings" Target="settings.xml"/><Relationship Id="rId12" Type="http://schemas.openxmlformats.org/officeDocument/2006/relationships/hyperlink" Target="https://forklog.com/bank-of-china-predlozhil-alternativnoe-reshenie-po-masshtabirovaniyu-blokchejn-sistem/" TargetMode="External"/><Relationship Id="rId17" Type="http://schemas.openxmlformats.org/officeDocument/2006/relationships/hyperlink" Target="http://telegra.ph/New-Fed-Chairman-Revives-Old-Problem-for-China-03-01" TargetMode="External"/><Relationship Id="rId25" Type="http://schemas.openxmlformats.org/officeDocument/2006/relationships/hyperlink" Target="https://www.reuters.com/article/uk-hongkong-regulator-cryptocurrencies/hk-regulator-says-to-crackdown-on-crypto-exchanges-for-rule-violations-idUSKBN1FT0AK" TargetMode="External"/><Relationship Id="rId33" Type="http://schemas.openxmlformats.org/officeDocument/2006/relationships/hyperlink" Target="http://www.bbc.com/news/blogs-news-from-elsewhere-42907210" TargetMode="External"/><Relationship Id="rId38" Type="http://schemas.openxmlformats.org/officeDocument/2006/relationships/hyperlink" Target="http://www.straitstimes.com/asia/east-asia/chinas-xinjiang-region-unveils-poverty-relief-plan" TargetMode="External"/><Relationship Id="rId46" Type="http://schemas.openxmlformats.org/officeDocument/2006/relationships/hyperlink" Target="http://russiancouncil.ru/analytics-and-comments/analytics/rossiyskie-i-kitayskie-investitsii-v-transportno-logisticheskiy-kompleks-eaes/" TargetMode="External"/><Relationship Id="rId59" Type="http://schemas.openxmlformats.org/officeDocument/2006/relationships/hyperlink" Target="http://telegra.ph/Japans-financial-regulator-raids-Coincheck-after-cyber-theft-02-02" TargetMode="External"/><Relationship Id="rId67" Type="http://schemas.openxmlformats.org/officeDocument/2006/relationships/hyperlink" Target="https://novostivl.ru/msg/26178.htm" TargetMode="External"/><Relationship Id="rId103" Type="http://schemas.openxmlformats.org/officeDocument/2006/relationships/hyperlink" Target="http://www.asiaone.com/malaysia/malaysia-urged-abolish-female-genital-mutilation" TargetMode="External"/><Relationship Id="rId108" Type="http://schemas.openxmlformats.org/officeDocument/2006/relationships/hyperlink" Target="https://eadaily.com/ru/news/2018/02/13/smi-tailand-mozhet-otkazatsya-ot-kriptovalyuty" TargetMode="External"/><Relationship Id="rId116" Type="http://schemas.openxmlformats.org/officeDocument/2006/relationships/hyperlink" Target="http://www.fmprc.gov.cn/mfa_eng/wjbxw/t1534824.shtml" TargetMode="External"/><Relationship Id="rId124" Type="http://schemas.openxmlformats.org/officeDocument/2006/relationships/footer" Target="footer1.xml"/><Relationship Id="rId20" Type="http://schemas.openxmlformats.org/officeDocument/2006/relationships/hyperlink" Target="http://russian.people.com.cn/n3/2018/0203/c31521-9423417.html" TargetMode="External"/><Relationship Id="rId41" Type="http://schemas.openxmlformats.org/officeDocument/2006/relationships/hyperlink" Target="http://www.bbc.com/news/world-asia-china-43198404" TargetMode="External"/><Relationship Id="rId54" Type="http://schemas.openxmlformats.org/officeDocument/2006/relationships/hyperlink" Target="http://www.straitstimes.com/asia/east-asia/south-korea-signs-free-trade-deal-with-central-america-as-first-in-asia" TargetMode="External"/><Relationship Id="rId62" Type="http://schemas.openxmlformats.org/officeDocument/2006/relationships/hyperlink" Target="https://mainichi.jp/english/articles/20180215/p2g/00m/0dm/080000c" TargetMode="External"/><Relationship Id="rId70" Type="http://schemas.openxmlformats.org/officeDocument/2006/relationships/hyperlink" Target="http://telegra.ph/V-YAponii-hotyat-ustanovit-platu-za-vhod-v-kazino-02-22" TargetMode="External"/><Relationship Id="rId75" Type="http://schemas.openxmlformats.org/officeDocument/2006/relationships/hyperlink" Target="https://rg.ru/2018/02/07/rf-i-iaponiia-razrabotaiut-iuridicheskuiu-bazu-sotrudnichestva-na-iuzhnyh-kurilah.html" TargetMode="External"/><Relationship Id="rId83" Type="http://schemas.openxmlformats.org/officeDocument/2006/relationships/hyperlink" Target="http://www.atimes.com/indias-data-protection-needs-graded-enforcement-mechanism/" TargetMode="External"/><Relationship Id="rId88" Type="http://schemas.openxmlformats.org/officeDocument/2006/relationships/hyperlink" Target="https://news.rambler.ru/business/39224194/?utm_content=rnews&amp;utm_medium=read_more&amp;utm_source=copylink" TargetMode="External"/><Relationship Id="rId91" Type="http://schemas.openxmlformats.org/officeDocument/2006/relationships/hyperlink" Target="https://www.rbc.ru/rbcfreenews/5a90357d9a7947c32954c4f8" TargetMode="External"/><Relationship Id="rId96" Type="http://schemas.openxmlformats.org/officeDocument/2006/relationships/hyperlink" Target="https://asialawportal.com/2018/02/13/techlaw-fest-to-take-place-in-singapore-april-4-6-2018/" TargetMode="External"/><Relationship Id="rId111" Type="http://schemas.openxmlformats.org/officeDocument/2006/relationships/hyperlink" Target="https://freedman.club/tajvan-budet-regulirovat-kriptov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kd.me/2018/02/knr-oblozhila-260-tys-predpriyatij-nalogom-na-zagryaznenie-okruzhayushhej-sredy/" TargetMode="External"/><Relationship Id="rId23" Type="http://schemas.openxmlformats.org/officeDocument/2006/relationships/hyperlink" Target="http://telegra.ph/Hong-Kong-umbrella-activist-Joshua-Wong-walks-free-02-07" TargetMode="External"/><Relationship Id="rId28" Type="http://schemas.openxmlformats.org/officeDocument/2006/relationships/hyperlink" Target="http://www.xinhuanet.com/english/2018-02/16/c_136980043.htm" TargetMode="External"/><Relationship Id="rId36" Type="http://schemas.openxmlformats.org/officeDocument/2006/relationships/hyperlink" Target="http://www.globaltimes.cn/content/1088089.shtml" TargetMode="External"/><Relationship Id="rId49" Type="http://schemas.openxmlformats.org/officeDocument/2006/relationships/hyperlink" Target="https://regnum.ru/news/2381692.html" TargetMode="External"/><Relationship Id="rId57" Type="http://schemas.openxmlformats.org/officeDocument/2006/relationships/hyperlink" Target="https://www.kommersant.ru/doc/3561031?utm_source=tw&amp;utm_medium=social&amp;utm_campaign=yuzhnokoreyskiy-parlament-odobril-izmeneni" TargetMode="External"/><Relationship Id="rId106" Type="http://schemas.openxmlformats.org/officeDocument/2006/relationships/hyperlink" Target="http://www.nationmultimedia.com/detail/opinion/30337357" TargetMode="External"/><Relationship Id="rId114" Type="http://schemas.openxmlformats.org/officeDocument/2006/relationships/hyperlink" Target="http://telegra.ph/Filippiny-prodlyat-voennoe-polozhenie-v-Mindanao-02-06" TargetMode="External"/><Relationship Id="rId119" Type="http://schemas.openxmlformats.org/officeDocument/2006/relationships/hyperlink" Target="http://telegra.ph/Cambodia-criminalises-criticism-of-king-02-02" TargetMode="External"/><Relationship Id="rId10" Type="http://schemas.openxmlformats.org/officeDocument/2006/relationships/hyperlink" Target="http://www.bbc.com/news/business-43080869" TargetMode="External"/><Relationship Id="rId31" Type="http://schemas.openxmlformats.org/officeDocument/2006/relationships/hyperlink" Target="https://www.shine.cn/news/nation/1802250867/" TargetMode="External"/><Relationship Id="rId44" Type="http://schemas.openxmlformats.org/officeDocument/2006/relationships/hyperlink" Target="http://telegra.ph/Beijing-courts-live-stream-eye-catching-shows-02-09" TargetMode="External"/><Relationship Id="rId52" Type="http://schemas.openxmlformats.org/officeDocument/2006/relationships/hyperlink" Target="https://english.yonhapnews.co.kr/national/2018/02/13/45/0301000000AEN20180213006551315F.html" TargetMode="External"/><Relationship Id="rId60" Type="http://schemas.openxmlformats.org/officeDocument/2006/relationships/hyperlink" Target="http://www.straitstimes.com/asia/east-asia/new-raids-on-japan-cryptocurrency-exchanges-after-coincheck-hack" TargetMode="External"/><Relationship Id="rId65" Type="http://schemas.openxmlformats.org/officeDocument/2006/relationships/hyperlink" Target="http://telegra.ph/Bank-of-Japan-Governor-Nominated-to-New-Five-Year-Term-02-16" TargetMode="External"/><Relationship Id="rId73" Type="http://schemas.openxmlformats.org/officeDocument/2006/relationships/hyperlink" Target="https://japantoday.com/category/politics/EU-Japan-to-sign-free-trade-deal-by-summer-EU-official" TargetMode="External"/><Relationship Id="rId78" Type="http://schemas.openxmlformats.org/officeDocument/2006/relationships/hyperlink" Target="https://business-swiss.ch/2018/02/indiya-nalog-na-import-zolota/" TargetMode="External"/><Relationship Id="rId81" Type="http://schemas.openxmlformats.org/officeDocument/2006/relationships/hyperlink" Target="http://www.livelaw.in/formulate-stronger-population-control-law-encourage-two-child-policy-three-young-lawyers-file-pil-sc-read-petition/" TargetMode="External"/><Relationship Id="rId86" Type="http://schemas.openxmlformats.org/officeDocument/2006/relationships/hyperlink" Target="http://telegra.ph/Vietnam-gets-strict-on-wildlife-protection-02-01" TargetMode="External"/><Relationship Id="rId94" Type="http://schemas.openxmlformats.org/officeDocument/2006/relationships/hyperlink" Target="https://www.tyrepress.com/2018/01/no-additional-new-cars-for-singapore/" TargetMode="External"/><Relationship Id="rId99" Type="http://schemas.openxmlformats.org/officeDocument/2006/relationships/hyperlink" Target="http://www.straitstimes.com/asia/se-asia/malaysia-says-will-reduce-goods-vehicle-levy-at-second-link-from-tuesday" TargetMode="External"/><Relationship Id="rId101" Type="http://schemas.openxmlformats.org/officeDocument/2006/relationships/hyperlink" Target="http://www.straitstimes.com/asia/se-asia/malaysia-mulls-over-new-laws-to-combat-fake-news" TargetMode="External"/><Relationship Id="rId122" Type="http://schemas.openxmlformats.org/officeDocument/2006/relationships/hyperlink" Target="http://telegra.ph/A-society-encouraged-to-hate-02-23" TargetMode="External"/><Relationship Id="rId4" Type="http://schemas.openxmlformats.org/officeDocument/2006/relationships/webSettings" Target="webSettings.xml"/><Relationship Id="rId9" Type="http://schemas.openxmlformats.org/officeDocument/2006/relationships/hyperlink" Target="https://www.kommersant.ru/doc/3546724" TargetMode="External"/><Relationship Id="rId13" Type="http://schemas.openxmlformats.org/officeDocument/2006/relationships/hyperlink" Target="https://rg.ru/2018/02/26/kitaj-razreshil-nachat-import-pshenicy-iz-piati-regionov-rossii.html" TargetMode="External"/><Relationship Id="rId18" Type="http://schemas.openxmlformats.org/officeDocument/2006/relationships/hyperlink" Target="http://www.atimes.com/article/china-establish-court-obor-disputes/" TargetMode="External"/><Relationship Id="rId39" Type="http://schemas.openxmlformats.org/officeDocument/2006/relationships/hyperlink" Target="https://rg.ru/2018/02/21/v-kitae-opiat-popytalis-zapretit-striptiz-na-pohoronah.html" TargetMode="External"/><Relationship Id="rId109" Type="http://schemas.openxmlformats.org/officeDocument/2006/relationships/hyperlink" Target="http://telegra.ph/Thai-victims-exposed-in-US-human-trafficking-02-19" TargetMode="External"/><Relationship Id="rId34" Type="http://schemas.openxmlformats.org/officeDocument/2006/relationships/hyperlink" Target="http://www.trud.ru/article/02-02-2018/1358935_v_kitae_posadili_bandu_moshennikov_vydavavshix_sebja_za_onlajn-torgovtsev.html" TargetMode="External"/><Relationship Id="rId50" Type="http://schemas.openxmlformats.org/officeDocument/2006/relationships/hyperlink" Target="http://russian.people.com.cn/n3/2018/0223/c31516-9429244.html" TargetMode="External"/><Relationship Id="rId55" Type="http://schemas.openxmlformats.org/officeDocument/2006/relationships/hyperlink" Target="http://telegra.ph/GM-proposes-28-billion-10-year-investment-in-South-Korea-government-official-02-22" TargetMode="External"/><Relationship Id="rId76" Type="http://schemas.openxmlformats.org/officeDocument/2006/relationships/hyperlink" Target="http://telegra.ph/With-Roman-law-precept-India-steps-to-stub-out-tobacco-industry-rights-02-01" TargetMode="External"/><Relationship Id="rId97" Type="http://schemas.openxmlformats.org/officeDocument/2006/relationships/hyperlink" Target="http://www.interfax.ru/business/598704" TargetMode="External"/><Relationship Id="rId104" Type="http://schemas.openxmlformats.org/officeDocument/2006/relationships/hyperlink" Target="http://telegra.ph/Tax-exemption-for-over-260000-Malaysians-02-26" TargetMode="External"/><Relationship Id="rId120" Type="http://schemas.openxmlformats.org/officeDocument/2006/relationships/hyperlink" Target="http://www.straitstimes.com/asia/se-asia/cambodias-ruling-party-set-to-sweep-senate-election-after-crackdown-on-opposition" TargetMode="External"/><Relationship Id="rId125" Type="http://schemas.openxmlformats.org/officeDocument/2006/relationships/fontTable" Target="fontTable.xml"/><Relationship Id="rId7" Type="http://schemas.openxmlformats.org/officeDocument/2006/relationships/hyperlink" Target="http://www.chinadaily.com.cn/a/201802/02/WS5a73db74a3106e7dcc13a657.html" TargetMode="External"/><Relationship Id="rId71" Type="http://schemas.openxmlformats.org/officeDocument/2006/relationships/hyperlink" Target="http://telegra.ph/Japan-plans-to-ease-visa-rules-for-skilled-workers-02-26" TargetMode="External"/><Relationship Id="rId92" Type="http://schemas.openxmlformats.org/officeDocument/2006/relationships/hyperlink" Target="http://tass.ru/mezhdunarodnaya-panorama/4984482" TargetMode="External"/><Relationship Id="rId2" Type="http://schemas.openxmlformats.org/officeDocument/2006/relationships/styles" Target="styles.xml"/><Relationship Id="rId29" Type="http://schemas.openxmlformats.org/officeDocument/2006/relationships/hyperlink" Target="http://ekd.me/2018/02/kitaj-zapretil-225-nelegalnyx-obshhestvennyx-organizacij/" TargetMode="External"/><Relationship Id="rId24" Type="http://schemas.openxmlformats.org/officeDocument/2006/relationships/hyperlink" Target="http://www.xinhuanet.com/english/2018-02/06/c_136953688.htm" TargetMode="External"/><Relationship Id="rId40" Type="http://schemas.openxmlformats.org/officeDocument/2006/relationships/hyperlink" Target="http://telegra.ph/China-to-revise-oath-of-allegiance-for-officials-02-23" TargetMode="External"/><Relationship Id="rId45" Type="http://schemas.openxmlformats.org/officeDocument/2006/relationships/hyperlink" Target="https://www.shine.cn/news/metro/1802080136/" TargetMode="External"/><Relationship Id="rId66" Type="http://schemas.openxmlformats.org/officeDocument/2006/relationships/hyperlink" Target="http://the-japan-news.com/news/article/0004253683" TargetMode="External"/><Relationship Id="rId87" Type="http://schemas.openxmlformats.org/officeDocument/2006/relationships/hyperlink" Target="http://telegra.ph/ES-prizval-Vetnam-osvobodit-vseh-blogerov-i-pravozashchitnikov-zaklyuchennyh-v-tyurmu-za-vyskazyvanie-svoih-vzglyadov-02-10" TargetMode="External"/><Relationship Id="rId110" Type="http://schemas.openxmlformats.org/officeDocument/2006/relationships/hyperlink" Target="http://telegra.ph/Thailand-ponders-law-change-on-fresh-claims-of-fishermen-abuse-02-19" TargetMode="External"/><Relationship Id="rId115" Type="http://schemas.openxmlformats.org/officeDocument/2006/relationships/hyperlink" Target="http://telegra.ph/Sud-v-Gaage-nachal-rassledovanie-protiv-Venesuehly-i-Filippin-02-12"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42</Pages>
  <Words>15075</Words>
  <Characters>85933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4</cp:revision>
  <dcterms:created xsi:type="dcterms:W3CDTF">2018-02-25T10:33:00Z</dcterms:created>
  <dcterms:modified xsi:type="dcterms:W3CDTF">2018-03-03T18:43:00Z</dcterms:modified>
</cp:coreProperties>
</file>