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351" w:rsidRPr="005C113F" w:rsidRDefault="00E67C45" w:rsidP="00E67C45">
      <w:pPr>
        <w:jc w:val="both"/>
        <w:rPr>
          <w:rFonts w:ascii="Times New Roman" w:hAnsi="Times New Roman" w:cs="Times New Roman"/>
          <w:sz w:val="28"/>
          <w:szCs w:val="28"/>
        </w:rPr>
      </w:pPr>
      <w:r w:rsidRPr="005C113F">
        <w:rPr>
          <w:rFonts w:ascii="Times New Roman" w:hAnsi="Times New Roman" w:cs="Times New Roman"/>
          <w:b/>
          <w:sz w:val="28"/>
          <w:szCs w:val="28"/>
        </w:rPr>
        <w:t>Русско-Китайское Юридическое Общество</w:t>
      </w:r>
      <w:r w:rsidRPr="005C113F">
        <w:rPr>
          <w:rFonts w:ascii="Times New Roman" w:hAnsi="Times New Roman" w:cs="Times New Roman"/>
          <w:sz w:val="28"/>
          <w:szCs w:val="28"/>
        </w:rPr>
        <w:t xml:space="preserve"> </w:t>
      </w:r>
      <w:r w:rsidR="00413C4E" w:rsidRPr="005C113F">
        <w:rPr>
          <w:rFonts w:ascii="Times New Roman" w:hAnsi="Times New Roman" w:cs="Times New Roman"/>
          <w:sz w:val="28"/>
          <w:szCs w:val="28"/>
        </w:rPr>
        <w:t>совместно с</w:t>
      </w:r>
      <w:r w:rsidRPr="005C113F">
        <w:rPr>
          <w:rFonts w:ascii="Times New Roman" w:hAnsi="Times New Roman" w:cs="Times New Roman"/>
          <w:sz w:val="28"/>
          <w:szCs w:val="28"/>
        </w:rPr>
        <w:t xml:space="preserve"> </w:t>
      </w:r>
      <w:r w:rsidR="00413C4E" w:rsidRPr="005C113F">
        <w:rPr>
          <w:rFonts w:ascii="Times New Roman" w:hAnsi="Times New Roman" w:cs="Times New Roman"/>
          <w:b/>
          <w:sz w:val="28"/>
          <w:szCs w:val="28"/>
        </w:rPr>
        <w:t>Центром</w:t>
      </w:r>
      <w:r w:rsidRPr="005C113F">
        <w:rPr>
          <w:rFonts w:ascii="Times New Roman" w:hAnsi="Times New Roman" w:cs="Times New Roman"/>
          <w:b/>
          <w:sz w:val="28"/>
          <w:szCs w:val="28"/>
        </w:rPr>
        <w:t xml:space="preserve"> Азиатских Правовых Исследований </w:t>
      </w:r>
      <w:r w:rsidRPr="005C113F">
        <w:rPr>
          <w:rFonts w:ascii="Times New Roman" w:hAnsi="Times New Roman" w:cs="Times New Roman"/>
          <w:sz w:val="28"/>
          <w:szCs w:val="28"/>
        </w:rPr>
        <w:t>Московского Г</w:t>
      </w:r>
      <w:r w:rsidR="00413C4E" w:rsidRPr="005C113F">
        <w:rPr>
          <w:rFonts w:ascii="Times New Roman" w:hAnsi="Times New Roman" w:cs="Times New Roman"/>
          <w:sz w:val="28"/>
          <w:szCs w:val="28"/>
        </w:rPr>
        <w:t>осударственного Университета имени</w:t>
      </w:r>
      <w:r w:rsidRPr="005C113F">
        <w:rPr>
          <w:rFonts w:ascii="Times New Roman" w:hAnsi="Times New Roman" w:cs="Times New Roman"/>
          <w:sz w:val="28"/>
          <w:szCs w:val="28"/>
        </w:rPr>
        <w:t xml:space="preserve"> М.В.</w:t>
      </w:r>
      <w:r w:rsidR="0055585A" w:rsidRPr="005C113F">
        <w:rPr>
          <w:rFonts w:ascii="Times New Roman" w:hAnsi="Times New Roman" w:cs="Times New Roman"/>
          <w:sz w:val="28"/>
          <w:szCs w:val="28"/>
        </w:rPr>
        <w:t xml:space="preserve"> </w:t>
      </w:r>
      <w:r w:rsidR="00413C4E" w:rsidRPr="005C113F">
        <w:rPr>
          <w:rFonts w:ascii="Times New Roman" w:hAnsi="Times New Roman" w:cs="Times New Roman"/>
          <w:sz w:val="28"/>
          <w:szCs w:val="28"/>
        </w:rPr>
        <w:t>Ломоносова представляет В</w:t>
      </w:r>
      <w:r w:rsidRPr="005C113F">
        <w:rPr>
          <w:rFonts w:ascii="Times New Roman" w:hAnsi="Times New Roman" w:cs="Times New Roman"/>
          <w:sz w:val="28"/>
          <w:szCs w:val="28"/>
        </w:rPr>
        <w:t>ашему вниманию обзор главных юридических, политических и экономических новостей стр</w:t>
      </w:r>
      <w:r w:rsidR="00AC360F">
        <w:rPr>
          <w:rFonts w:ascii="Times New Roman" w:hAnsi="Times New Roman" w:cs="Times New Roman"/>
          <w:sz w:val="28"/>
          <w:szCs w:val="28"/>
        </w:rPr>
        <w:t xml:space="preserve">ан восточной Азии за период с </w:t>
      </w:r>
      <w:r w:rsidR="00AE6CE6">
        <w:rPr>
          <w:rFonts w:ascii="Times New Roman" w:hAnsi="Times New Roman" w:cs="Times New Roman"/>
          <w:sz w:val="28"/>
          <w:szCs w:val="28"/>
        </w:rPr>
        <w:t>0</w:t>
      </w:r>
      <w:r w:rsidR="00174D86" w:rsidRPr="00174D86">
        <w:rPr>
          <w:rFonts w:ascii="Times New Roman" w:hAnsi="Times New Roman" w:cs="Times New Roman"/>
          <w:sz w:val="28"/>
          <w:szCs w:val="28"/>
        </w:rPr>
        <w:t>8</w:t>
      </w:r>
      <w:r w:rsidR="002925B7">
        <w:rPr>
          <w:rFonts w:ascii="Times New Roman" w:hAnsi="Times New Roman" w:cs="Times New Roman"/>
          <w:sz w:val="28"/>
          <w:szCs w:val="28"/>
        </w:rPr>
        <w:t>.</w:t>
      </w:r>
      <w:r w:rsidR="00AE6CE6">
        <w:rPr>
          <w:rFonts w:ascii="Times New Roman" w:hAnsi="Times New Roman" w:cs="Times New Roman"/>
          <w:sz w:val="28"/>
          <w:szCs w:val="28"/>
        </w:rPr>
        <w:t>01</w:t>
      </w:r>
      <w:r w:rsidR="00AC360F">
        <w:rPr>
          <w:rFonts w:ascii="Times New Roman" w:hAnsi="Times New Roman" w:cs="Times New Roman"/>
          <w:sz w:val="28"/>
          <w:szCs w:val="28"/>
        </w:rPr>
        <w:t>.201</w:t>
      </w:r>
      <w:r w:rsidR="00AE6CE6">
        <w:rPr>
          <w:rFonts w:ascii="Times New Roman" w:hAnsi="Times New Roman" w:cs="Times New Roman"/>
          <w:sz w:val="28"/>
          <w:szCs w:val="28"/>
        </w:rPr>
        <w:t>8</w:t>
      </w:r>
      <w:r w:rsidR="00AC360F">
        <w:rPr>
          <w:rFonts w:ascii="Times New Roman" w:hAnsi="Times New Roman" w:cs="Times New Roman"/>
          <w:sz w:val="28"/>
          <w:szCs w:val="28"/>
        </w:rPr>
        <w:t xml:space="preserve"> по </w:t>
      </w:r>
      <w:r w:rsidR="00174D86" w:rsidRPr="00174D86">
        <w:rPr>
          <w:rFonts w:ascii="Times New Roman" w:hAnsi="Times New Roman" w:cs="Times New Roman"/>
          <w:sz w:val="28"/>
          <w:szCs w:val="28"/>
        </w:rPr>
        <w:t>14</w:t>
      </w:r>
      <w:r w:rsidR="00D2687F" w:rsidRPr="005C113F">
        <w:rPr>
          <w:rFonts w:ascii="Times New Roman" w:hAnsi="Times New Roman" w:cs="Times New Roman"/>
          <w:sz w:val="28"/>
          <w:szCs w:val="28"/>
        </w:rPr>
        <w:t>.</w:t>
      </w:r>
      <w:r w:rsidR="00AE6CE6">
        <w:rPr>
          <w:rFonts w:ascii="Times New Roman" w:hAnsi="Times New Roman" w:cs="Times New Roman"/>
          <w:sz w:val="28"/>
          <w:szCs w:val="28"/>
        </w:rPr>
        <w:t>01</w:t>
      </w:r>
      <w:r w:rsidRPr="005C113F">
        <w:rPr>
          <w:rFonts w:ascii="Times New Roman" w:hAnsi="Times New Roman" w:cs="Times New Roman"/>
          <w:sz w:val="28"/>
          <w:szCs w:val="28"/>
        </w:rPr>
        <w:t>.201</w:t>
      </w:r>
      <w:r w:rsidR="00AE6CE6">
        <w:rPr>
          <w:rFonts w:ascii="Times New Roman" w:hAnsi="Times New Roman" w:cs="Times New Roman"/>
          <w:sz w:val="28"/>
          <w:szCs w:val="28"/>
        </w:rPr>
        <w:t>8</w:t>
      </w:r>
    </w:p>
    <w:tbl>
      <w:tblPr>
        <w:tblStyle w:val="a4"/>
        <w:tblW w:w="9606" w:type="dxa"/>
        <w:tblLayout w:type="fixed"/>
        <w:tblLook w:val="04A0" w:firstRow="1" w:lastRow="0" w:firstColumn="1" w:lastColumn="0" w:noHBand="0" w:noVBand="1"/>
      </w:tblPr>
      <w:tblGrid>
        <w:gridCol w:w="1485"/>
        <w:gridCol w:w="70"/>
        <w:gridCol w:w="8051"/>
      </w:tblGrid>
      <w:tr w:rsidR="00372896" w:rsidRPr="005C113F" w:rsidTr="0055585A">
        <w:tc>
          <w:tcPr>
            <w:tcW w:w="9606" w:type="dxa"/>
            <w:gridSpan w:val="3"/>
          </w:tcPr>
          <w:p w:rsidR="00372896" w:rsidRPr="005C113F" w:rsidRDefault="00372896" w:rsidP="00372896">
            <w:pPr>
              <w:jc w:val="center"/>
              <w:rPr>
                <w:rFonts w:ascii="Times New Roman" w:hAnsi="Times New Roman" w:cs="Times New Roman"/>
                <w:sz w:val="28"/>
                <w:szCs w:val="28"/>
              </w:rPr>
            </w:pPr>
            <w:r w:rsidRPr="005C113F">
              <w:rPr>
                <w:rFonts w:ascii="Times New Roman" w:hAnsi="Times New Roman" w:cs="Times New Roman"/>
                <w:sz w:val="28"/>
                <w:szCs w:val="28"/>
              </w:rPr>
              <w:t>Китай</w:t>
            </w:r>
          </w:p>
        </w:tc>
      </w:tr>
      <w:tr w:rsidR="00372896" w:rsidRPr="005C113F" w:rsidTr="000825EF">
        <w:trPr>
          <w:trHeight w:val="4478"/>
        </w:trPr>
        <w:tc>
          <w:tcPr>
            <w:tcW w:w="1555" w:type="dxa"/>
            <w:gridSpan w:val="2"/>
          </w:tcPr>
          <w:p w:rsidR="00616663" w:rsidRPr="008000A7" w:rsidRDefault="008000A7" w:rsidP="00372896">
            <w:pPr>
              <w:rPr>
                <w:rFonts w:ascii="Times New Roman" w:hAnsi="Times New Roman" w:cs="Times New Roman"/>
                <w:sz w:val="28"/>
                <w:szCs w:val="28"/>
              </w:rPr>
            </w:pPr>
            <w:r>
              <w:rPr>
                <w:rFonts w:ascii="Times New Roman" w:hAnsi="Times New Roman" w:cs="Times New Roman"/>
                <w:sz w:val="28"/>
                <w:szCs w:val="28"/>
              </w:rPr>
              <w:t>0</w:t>
            </w:r>
            <w:r w:rsidR="00174D86">
              <w:rPr>
                <w:rFonts w:ascii="Times New Roman" w:hAnsi="Times New Roman" w:cs="Times New Roman"/>
                <w:sz w:val="28"/>
                <w:szCs w:val="28"/>
                <w:lang w:val="en-US"/>
              </w:rPr>
              <w:t>8</w:t>
            </w:r>
            <w:r>
              <w:rPr>
                <w:rFonts w:ascii="Times New Roman" w:hAnsi="Times New Roman" w:cs="Times New Roman"/>
                <w:sz w:val="28"/>
                <w:szCs w:val="28"/>
              </w:rPr>
              <w:t>.01.2018</w:t>
            </w: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Pr="005C113F" w:rsidRDefault="00616663" w:rsidP="00372896">
            <w:pPr>
              <w:rPr>
                <w:rFonts w:ascii="Times New Roman" w:hAnsi="Times New Roman" w:cs="Times New Roman"/>
                <w:sz w:val="28"/>
                <w:szCs w:val="28"/>
              </w:rPr>
            </w:pPr>
          </w:p>
        </w:tc>
        <w:tc>
          <w:tcPr>
            <w:tcW w:w="8051" w:type="dxa"/>
          </w:tcPr>
          <w:p w:rsidR="001408DF" w:rsidRDefault="001408DF" w:rsidP="001408DF">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1408DF">
              <w:rPr>
                <w:rFonts w:ascii="Times New Roman" w:hAnsi="Times New Roman" w:cs="Times New Roman"/>
                <w:b/>
                <w:sz w:val="28"/>
                <w:szCs w:val="28"/>
              </w:rPr>
              <w:t>С 1 января Гонконг официально перестает считаться в России офшором</w:t>
            </w:r>
            <w:r w:rsidRPr="001408DF">
              <w:rPr>
                <w:rFonts w:ascii="Times New Roman" w:hAnsi="Times New Roman" w:cs="Times New Roman"/>
                <w:sz w:val="28"/>
                <w:szCs w:val="28"/>
              </w:rPr>
              <w:t xml:space="preserve"> </w:t>
            </w:r>
          </w:p>
          <w:p w:rsidR="001408DF" w:rsidRPr="001408DF" w:rsidRDefault="001408DF" w:rsidP="001408DF">
            <w:pPr>
              <w:jc w:val="both"/>
              <w:rPr>
                <w:rFonts w:ascii="Times New Roman" w:hAnsi="Times New Roman" w:cs="Times New Roman"/>
                <w:sz w:val="28"/>
                <w:szCs w:val="28"/>
              </w:rPr>
            </w:pPr>
            <w:r w:rsidRPr="001408DF">
              <w:rPr>
                <w:rFonts w:ascii="Times New Roman" w:hAnsi="Times New Roman" w:cs="Times New Roman"/>
                <w:sz w:val="28"/>
                <w:szCs w:val="28"/>
              </w:rPr>
              <w:t xml:space="preserve">Также из перечня ФНС государств и территорий, не обеспечивающих обмен налоговой информацией, исключаются Британские Виргинские острова, Южная Корея и Конго. Интересно, что сайт ОЭСР пока молчит про автоматический обмен России с Гонконгом, наверное, это </w:t>
            </w:r>
            <w:r w:rsidR="00EF349C">
              <w:rPr>
                <w:rFonts w:ascii="Times New Roman" w:hAnsi="Times New Roman" w:cs="Times New Roman"/>
                <w:sz w:val="28"/>
                <w:szCs w:val="28"/>
              </w:rPr>
              <w:t>«</w:t>
            </w:r>
            <w:r w:rsidRPr="001408DF">
              <w:rPr>
                <w:rFonts w:ascii="Times New Roman" w:hAnsi="Times New Roman" w:cs="Times New Roman"/>
                <w:sz w:val="28"/>
                <w:szCs w:val="28"/>
              </w:rPr>
              <w:t>разворот на Восток</w:t>
            </w:r>
            <w:r w:rsidR="00EF349C">
              <w:rPr>
                <w:rFonts w:ascii="Times New Roman" w:hAnsi="Times New Roman" w:cs="Times New Roman"/>
                <w:sz w:val="28"/>
                <w:szCs w:val="28"/>
              </w:rPr>
              <w:t>»</w:t>
            </w:r>
            <w:r>
              <w:rPr>
                <w:rFonts w:ascii="Times New Roman" w:hAnsi="Times New Roman" w:cs="Times New Roman"/>
                <w:sz w:val="28"/>
                <w:szCs w:val="28"/>
              </w:rPr>
              <w:t>.</w:t>
            </w:r>
            <w:r w:rsidRPr="001408DF">
              <w:rPr>
                <w:rFonts w:ascii="Times New Roman" w:hAnsi="Times New Roman" w:cs="Times New Roman"/>
                <w:sz w:val="28"/>
                <w:szCs w:val="28"/>
              </w:rPr>
              <w:t xml:space="preserve"> </w:t>
            </w:r>
          </w:p>
          <w:p w:rsidR="007F51EE" w:rsidRDefault="00CA1807" w:rsidP="001408DF">
            <w:pPr>
              <w:jc w:val="both"/>
              <w:rPr>
                <w:rFonts w:ascii="Times New Roman" w:hAnsi="Times New Roman" w:cs="Times New Roman"/>
                <w:sz w:val="28"/>
                <w:szCs w:val="28"/>
              </w:rPr>
            </w:pPr>
            <w:hyperlink r:id="rId7" w:history="1">
              <w:r w:rsidR="001408DF" w:rsidRPr="00612DDC">
                <w:rPr>
                  <w:rStyle w:val="a5"/>
                  <w:rFonts w:ascii="Times New Roman" w:hAnsi="Times New Roman" w:cs="Times New Roman"/>
                  <w:sz w:val="28"/>
                  <w:szCs w:val="28"/>
                </w:rPr>
                <w:t>https://www.rbc.ru/society/01/01/2018/5a436b649a79472de21bf2c3</w:t>
              </w:r>
            </w:hyperlink>
          </w:p>
          <w:p w:rsidR="001408DF" w:rsidRDefault="001408DF" w:rsidP="001408DF">
            <w:pPr>
              <w:jc w:val="both"/>
              <w:rPr>
                <w:rFonts w:ascii="Times New Roman" w:hAnsi="Times New Roman" w:cs="Times New Roman"/>
                <w:sz w:val="28"/>
                <w:szCs w:val="28"/>
              </w:rPr>
            </w:pPr>
          </w:p>
          <w:p w:rsidR="00AC178C" w:rsidRDefault="00AC178C" w:rsidP="00AC178C">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AC178C">
              <w:rPr>
                <w:rFonts w:ascii="Times New Roman" w:hAnsi="Times New Roman" w:cs="Times New Roman"/>
                <w:b/>
                <w:sz w:val="28"/>
                <w:szCs w:val="28"/>
              </w:rPr>
              <w:t xml:space="preserve">Альберт </w:t>
            </w:r>
            <w:proofErr w:type="spellStart"/>
            <w:r w:rsidRPr="00AC178C">
              <w:rPr>
                <w:rFonts w:ascii="Times New Roman" w:hAnsi="Times New Roman" w:cs="Times New Roman"/>
                <w:b/>
                <w:sz w:val="28"/>
                <w:szCs w:val="28"/>
              </w:rPr>
              <w:t>Крисской</w:t>
            </w:r>
            <w:proofErr w:type="spellEnd"/>
            <w:r w:rsidRPr="00AC178C">
              <w:rPr>
                <w:rFonts w:ascii="Times New Roman" w:hAnsi="Times New Roman" w:cs="Times New Roman"/>
                <w:b/>
                <w:sz w:val="28"/>
                <w:szCs w:val="28"/>
              </w:rPr>
              <w:t>, Сергей Литвин и Александр М</w:t>
            </w:r>
            <w:r w:rsidR="00EF349C">
              <w:rPr>
                <w:rFonts w:ascii="Times New Roman" w:hAnsi="Times New Roman" w:cs="Times New Roman"/>
                <w:b/>
                <w:sz w:val="28"/>
                <w:szCs w:val="28"/>
              </w:rPr>
              <w:t xml:space="preserve">альцев разбирают статью </w:t>
            </w:r>
            <w:proofErr w:type="spellStart"/>
            <w:r w:rsidR="00EF349C">
              <w:rPr>
                <w:rFonts w:ascii="Times New Roman" w:hAnsi="Times New Roman" w:cs="Times New Roman"/>
                <w:b/>
                <w:sz w:val="28"/>
                <w:szCs w:val="28"/>
              </w:rPr>
              <w:t>Forbes</w:t>
            </w:r>
            <w:proofErr w:type="spellEnd"/>
            <w:r w:rsidR="00EF349C">
              <w:rPr>
                <w:rFonts w:ascii="Times New Roman" w:hAnsi="Times New Roman" w:cs="Times New Roman"/>
                <w:b/>
                <w:sz w:val="28"/>
                <w:szCs w:val="28"/>
              </w:rPr>
              <w:t xml:space="preserve"> «</w:t>
            </w:r>
            <w:r w:rsidRPr="00AC178C">
              <w:rPr>
                <w:rFonts w:ascii="Times New Roman" w:hAnsi="Times New Roman" w:cs="Times New Roman"/>
                <w:b/>
                <w:sz w:val="28"/>
                <w:szCs w:val="28"/>
              </w:rPr>
              <w:t xml:space="preserve">Принцип </w:t>
            </w:r>
            <w:r w:rsidR="00EF349C">
              <w:rPr>
                <w:rFonts w:ascii="Times New Roman" w:hAnsi="Times New Roman" w:cs="Times New Roman"/>
                <w:b/>
                <w:sz w:val="28"/>
                <w:szCs w:val="28"/>
              </w:rPr>
              <w:t>«</w:t>
            </w:r>
            <w:proofErr w:type="spellStart"/>
            <w:r w:rsidRPr="00AC178C">
              <w:rPr>
                <w:rFonts w:ascii="Times New Roman" w:hAnsi="Times New Roman" w:cs="Times New Roman"/>
                <w:b/>
                <w:sz w:val="28"/>
                <w:szCs w:val="28"/>
              </w:rPr>
              <w:t>чха</w:t>
            </w:r>
            <w:proofErr w:type="spellEnd"/>
            <w:r w:rsidRPr="00AC178C">
              <w:rPr>
                <w:rFonts w:ascii="Times New Roman" w:hAnsi="Times New Roman" w:cs="Times New Roman"/>
                <w:b/>
                <w:sz w:val="28"/>
                <w:szCs w:val="28"/>
              </w:rPr>
              <w:t xml:space="preserve"> </w:t>
            </w:r>
            <w:proofErr w:type="spellStart"/>
            <w:r w:rsidRPr="00AC178C">
              <w:rPr>
                <w:rFonts w:ascii="Times New Roman" w:hAnsi="Times New Roman" w:cs="Times New Roman"/>
                <w:b/>
                <w:sz w:val="28"/>
                <w:szCs w:val="28"/>
              </w:rPr>
              <w:t>бу</w:t>
            </w:r>
            <w:proofErr w:type="spellEnd"/>
            <w:r w:rsidRPr="00AC178C">
              <w:rPr>
                <w:rFonts w:ascii="Times New Roman" w:hAnsi="Times New Roman" w:cs="Times New Roman"/>
                <w:b/>
                <w:sz w:val="28"/>
                <w:szCs w:val="28"/>
              </w:rPr>
              <w:t xml:space="preserve"> </w:t>
            </w:r>
            <w:proofErr w:type="spellStart"/>
            <w:r w:rsidRPr="00AC178C">
              <w:rPr>
                <w:rFonts w:ascii="Times New Roman" w:hAnsi="Times New Roman" w:cs="Times New Roman"/>
                <w:b/>
                <w:sz w:val="28"/>
                <w:szCs w:val="28"/>
              </w:rPr>
              <w:t>доу</w:t>
            </w:r>
            <w:proofErr w:type="spellEnd"/>
            <w:r w:rsidR="00EF349C">
              <w:rPr>
                <w:rFonts w:ascii="Times New Roman" w:hAnsi="Times New Roman" w:cs="Times New Roman"/>
                <w:b/>
                <w:sz w:val="28"/>
                <w:szCs w:val="28"/>
              </w:rPr>
              <w:t>»</w:t>
            </w:r>
            <w:r w:rsidRPr="00AC178C">
              <w:rPr>
                <w:rFonts w:ascii="Times New Roman" w:hAnsi="Times New Roman" w:cs="Times New Roman"/>
                <w:b/>
                <w:sz w:val="28"/>
                <w:szCs w:val="28"/>
              </w:rPr>
              <w:t>. Что нужно знать бизнесме</w:t>
            </w:r>
            <w:r w:rsidR="00EF349C">
              <w:rPr>
                <w:rFonts w:ascii="Times New Roman" w:hAnsi="Times New Roman" w:cs="Times New Roman"/>
                <w:b/>
                <w:sz w:val="28"/>
                <w:szCs w:val="28"/>
              </w:rPr>
              <w:t>ну о Китае, чтобы не удивляться»</w:t>
            </w:r>
          </w:p>
          <w:p w:rsidR="00AC178C" w:rsidRDefault="00AC178C" w:rsidP="00AC178C">
            <w:pPr>
              <w:jc w:val="both"/>
              <w:rPr>
                <w:rFonts w:ascii="Times New Roman" w:hAnsi="Times New Roman" w:cs="Times New Roman"/>
                <w:sz w:val="28"/>
                <w:szCs w:val="28"/>
              </w:rPr>
            </w:pPr>
            <w:r w:rsidRPr="00AC178C">
              <w:rPr>
                <w:rFonts w:ascii="Times New Roman" w:hAnsi="Times New Roman" w:cs="Times New Roman"/>
                <w:sz w:val="28"/>
                <w:szCs w:val="28"/>
              </w:rPr>
              <w:t>Всё ли, что написано в статье правда?</w:t>
            </w:r>
            <w:r w:rsidR="00181565">
              <w:rPr>
                <w:rFonts w:ascii="Times New Roman" w:hAnsi="Times New Roman" w:cs="Times New Roman"/>
                <w:sz w:val="28"/>
                <w:szCs w:val="28"/>
              </w:rPr>
              <w:t xml:space="preserve"> </w:t>
            </w:r>
            <w:r w:rsidR="00181565" w:rsidRPr="00181565">
              <w:rPr>
                <w:rFonts w:ascii="Times New Roman" w:hAnsi="Times New Roman" w:cs="Times New Roman"/>
                <w:sz w:val="28"/>
                <w:szCs w:val="28"/>
              </w:rPr>
              <w:t xml:space="preserve">Бывают ли рейдерские захваты, отжатые бизнеса в Китае? Отсутствие понятия </w:t>
            </w:r>
            <w:r w:rsidR="00EF349C">
              <w:rPr>
                <w:rFonts w:ascii="Times New Roman" w:hAnsi="Times New Roman" w:cs="Times New Roman"/>
                <w:sz w:val="28"/>
                <w:szCs w:val="28"/>
              </w:rPr>
              <w:t>«</w:t>
            </w:r>
            <w:r w:rsidR="00181565" w:rsidRPr="00181565">
              <w:rPr>
                <w:rFonts w:ascii="Times New Roman" w:hAnsi="Times New Roman" w:cs="Times New Roman"/>
                <w:sz w:val="28"/>
                <w:szCs w:val="28"/>
              </w:rPr>
              <w:t>взаимная выгода</w:t>
            </w:r>
            <w:r w:rsidR="00EF349C">
              <w:rPr>
                <w:rFonts w:ascii="Times New Roman" w:hAnsi="Times New Roman" w:cs="Times New Roman"/>
                <w:sz w:val="28"/>
                <w:szCs w:val="28"/>
              </w:rPr>
              <w:t>»</w:t>
            </w:r>
            <w:r w:rsidR="00181565">
              <w:rPr>
                <w:rFonts w:ascii="Times New Roman" w:hAnsi="Times New Roman" w:cs="Times New Roman"/>
                <w:sz w:val="28"/>
                <w:szCs w:val="28"/>
              </w:rPr>
              <w:t xml:space="preserve"> и многое другое.</w:t>
            </w:r>
            <w:r w:rsidRPr="00AC178C">
              <w:rPr>
                <w:rFonts w:ascii="Times New Roman" w:hAnsi="Times New Roman" w:cs="Times New Roman"/>
                <w:sz w:val="28"/>
                <w:szCs w:val="28"/>
              </w:rPr>
              <w:t xml:space="preserve"> Опыт и советы ведущих.</w:t>
            </w:r>
          </w:p>
          <w:p w:rsidR="00AC178C" w:rsidRDefault="00CA1807" w:rsidP="00AC178C">
            <w:pPr>
              <w:jc w:val="both"/>
              <w:rPr>
                <w:rFonts w:ascii="Times New Roman" w:hAnsi="Times New Roman" w:cs="Times New Roman"/>
                <w:sz w:val="28"/>
                <w:szCs w:val="28"/>
              </w:rPr>
            </w:pPr>
            <w:hyperlink r:id="rId8" w:history="1">
              <w:r w:rsidR="00AC178C" w:rsidRPr="00612DDC">
                <w:rPr>
                  <w:rStyle w:val="a5"/>
                  <w:rFonts w:ascii="Times New Roman" w:hAnsi="Times New Roman" w:cs="Times New Roman"/>
                  <w:sz w:val="28"/>
                  <w:szCs w:val="28"/>
                </w:rPr>
                <w:t>http://laowaicast.ru/2018/01/laowaicast-189/</w:t>
              </w:r>
            </w:hyperlink>
          </w:p>
          <w:p w:rsidR="00AC178C" w:rsidRDefault="00AC178C" w:rsidP="00AC178C">
            <w:pPr>
              <w:jc w:val="both"/>
              <w:rPr>
                <w:rFonts w:ascii="Times New Roman" w:hAnsi="Times New Roman" w:cs="Times New Roman"/>
                <w:sz w:val="28"/>
                <w:szCs w:val="28"/>
              </w:rPr>
            </w:pPr>
          </w:p>
          <w:p w:rsidR="007E1F5E" w:rsidRPr="007E1F5E" w:rsidRDefault="007E1F5E" w:rsidP="007E1F5E">
            <w:pPr>
              <w:jc w:val="both"/>
              <w:rPr>
                <w:rFonts w:ascii="Times New Roman" w:hAnsi="Times New Roman" w:cs="Times New Roman"/>
                <w:sz w:val="28"/>
                <w:szCs w:val="28"/>
              </w:rPr>
            </w:pPr>
            <w:r>
              <w:rPr>
                <w:rFonts w:ascii="Times New Roman" w:hAnsi="Times New Roman" w:cs="Times New Roman"/>
                <w:sz w:val="28"/>
                <w:szCs w:val="28"/>
              </w:rPr>
              <w:t>3)</w:t>
            </w:r>
            <w:r w:rsidR="00EF349C">
              <w:rPr>
                <w:rFonts w:ascii="Times New Roman" w:hAnsi="Times New Roman" w:cs="Times New Roman"/>
                <w:sz w:val="28"/>
                <w:szCs w:val="28"/>
              </w:rPr>
              <w:t xml:space="preserve"> </w:t>
            </w:r>
            <w:r w:rsidRPr="007E1F5E">
              <w:rPr>
                <w:rFonts w:ascii="Times New Roman" w:hAnsi="Times New Roman" w:cs="Times New Roman"/>
                <w:b/>
                <w:sz w:val="28"/>
                <w:szCs w:val="28"/>
              </w:rPr>
              <w:t>В Китае технологию распознавания лиц начнут использовать при регистрации брака</w:t>
            </w:r>
          </w:p>
          <w:p w:rsidR="007E1F5E" w:rsidRPr="007E1F5E" w:rsidRDefault="007E1F5E" w:rsidP="007E1F5E">
            <w:pPr>
              <w:jc w:val="both"/>
              <w:rPr>
                <w:rFonts w:ascii="Times New Roman" w:hAnsi="Times New Roman" w:cs="Times New Roman"/>
                <w:sz w:val="28"/>
                <w:szCs w:val="28"/>
              </w:rPr>
            </w:pPr>
            <w:r w:rsidRPr="007E1F5E">
              <w:rPr>
                <w:rFonts w:ascii="Times New Roman" w:hAnsi="Times New Roman" w:cs="Times New Roman"/>
                <w:sz w:val="28"/>
                <w:szCs w:val="28"/>
              </w:rPr>
              <w:t>Власти китайского Чунцина одобрили использование технологии распознавания лиц при регистрации брака, чтобы сделать данную процедуру проще и короче. Система будет запущена в январе. Кроме того, ее можно будет использовать для регистрации брака между гражданами Китая и иностранцами. Согласно китайскому законодательству, регистраторы должны проверить удостоверение личности граждан, прежде чем вручать им свидетельство о браке. Технология распознавания лиц может не только сократить время этой процедуры, но и повысить его точность, пользуясь информацией из базы данных бюро общественной безопасности.</w:t>
            </w:r>
          </w:p>
          <w:p w:rsidR="007E1F5E" w:rsidRDefault="00CA1807" w:rsidP="007E1F5E">
            <w:pPr>
              <w:jc w:val="both"/>
              <w:rPr>
                <w:rFonts w:ascii="Times New Roman" w:hAnsi="Times New Roman" w:cs="Times New Roman"/>
                <w:sz w:val="28"/>
                <w:szCs w:val="28"/>
              </w:rPr>
            </w:pPr>
            <w:hyperlink r:id="rId9" w:history="1">
              <w:r w:rsidR="007E1F5E" w:rsidRPr="00612DDC">
                <w:rPr>
                  <w:rStyle w:val="a5"/>
                  <w:rFonts w:ascii="Times New Roman" w:hAnsi="Times New Roman" w:cs="Times New Roman"/>
                  <w:sz w:val="28"/>
                  <w:szCs w:val="28"/>
                </w:rPr>
                <w:t>https://www.shine.cn/news/nation/1801078718/</w:t>
              </w:r>
            </w:hyperlink>
          </w:p>
          <w:p w:rsidR="007E1F5E" w:rsidRDefault="007E1F5E" w:rsidP="007E1F5E">
            <w:pPr>
              <w:jc w:val="both"/>
              <w:rPr>
                <w:rFonts w:ascii="Times New Roman" w:hAnsi="Times New Roman" w:cs="Times New Roman"/>
                <w:sz w:val="28"/>
                <w:szCs w:val="28"/>
              </w:rPr>
            </w:pPr>
          </w:p>
          <w:p w:rsidR="007D5407" w:rsidRPr="007D5407" w:rsidRDefault="007D5407" w:rsidP="007D5407">
            <w:pPr>
              <w:jc w:val="both"/>
              <w:rPr>
                <w:rFonts w:ascii="Times New Roman" w:hAnsi="Times New Roman" w:cs="Times New Roman"/>
                <w:sz w:val="28"/>
                <w:szCs w:val="28"/>
              </w:rPr>
            </w:pPr>
            <w:r w:rsidRPr="007D5407">
              <w:rPr>
                <w:rFonts w:ascii="Times New Roman" w:hAnsi="Times New Roman" w:cs="Times New Roman"/>
                <w:sz w:val="28"/>
                <w:szCs w:val="28"/>
              </w:rPr>
              <w:t>4)</w:t>
            </w:r>
            <w:r w:rsidRPr="007D5407">
              <w:t xml:space="preserve"> </w:t>
            </w:r>
            <w:r w:rsidRPr="007D5407">
              <w:rPr>
                <w:rFonts w:ascii="Times New Roman" w:hAnsi="Times New Roman" w:cs="Times New Roman"/>
                <w:b/>
                <w:sz w:val="28"/>
                <w:szCs w:val="28"/>
              </w:rPr>
              <w:t>#</w:t>
            </w:r>
            <w:proofErr w:type="spellStart"/>
            <w:r w:rsidRPr="007D5407">
              <w:rPr>
                <w:rFonts w:ascii="Times New Roman" w:hAnsi="Times New Roman" w:cs="Times New Roman"/>
                <w:b/>
                <w:sz w:val="28"/>
                <w:szCs w:val="28"/>
                <w:lang w:val="en-US"/>
              </w:rPr>
              <w:t>MeToo</w:t>
            </w:r>
            <w:proofErr w:type="spellEnd"/>
            <w:r w:rsidRPr="007D5407">
              <w:rPr>
                <w:rFonts w:ascii="Times New Roman" w:hAnsi="Times New Roman" w:cs="Times New Roman"/>
                <w:b/>
                <w:sz w:val="28"/>
                <w:szCs w:val="28"/>
              </w:rPr>
              <w:t xml:space="preserve"> в Китае: поможет ли?</w:t>
            </w:r>
          </w:p>
          <w:p w:rsidR="007D5407" w:rsidRPr="007D5407" w:rsidRDefault="007D5407" w:rsidP="007D5407">
            <w:pPr>
              <w:jc w:val="both"/>
              <w:rPr>
                <w:rFonts w:ascii="Times New Roman" w:hAnsi="Times New Roman" w:cs="Times New Roman"/>
                <w:sz w:val="28"/>
                <w:szCs w:val="28"/>
              </w:rPr>
            </w:pPr>
            <w:r w:rsidRPr="007D5407">
              <w:rPr>
                <w:rFonts w:ascii="Times New Roman" w:hAnsi="Times New Roman" w:cs="Times New Roman"/>
                <w:sz w:val="28"/>
                <w:szCs w:val="28"/>
              </w:rPr>
              <w:t>Миллионы женщин и мужчин во всем мире приняли участие в движении #</w:t>
            </w:r>
            <w:proofErr w:type="spellStart"/>
            <w:r w:rsidRPr="007D5407">
              <w:rPr>
                <w:rFonts w:ascii="Times New Roman" w:hAnsi="Times New Roman" w:cs="Times New Roman"/>
                <w:sz w:val="28"/>
                <w:szCs w:val="28"/>
              </w:rPr>
              <w:t>MeToo</w:t>
            </w:r>
            <w:proofErr w:type="spellEnd"/>
            <w:r w:rsidRPr="007D5407">
              <w:rPr>
                <w:rFonts w:ascii="Times New Roman" w:hAnsi="Times New Roman" w:cs="Times New Roman"/>
                <w:sz w:val="28"/>
                <w:szCs w:val="28"/>
              </w:rPr>
              <w:t>, делясь своим опытом сексуальных домогательств, чтобы показать масштабы проблемы. К началу 2018 года цифровая кампания добралась и до Китая, но до сих пор не приобрела известности в китайских социальных сетях, несмотря на большое количество случаев сексуальных домогательств в стране. Многие китайские феминистские группы поощряют движение #</w:t>
            </w:r>
            <w:proofErr w:type="spellStart"/>
            <w:r w:rsidRPr="007D5407">
              <w:rPr>
                <w:rFonts w:ascii="Times New Roman" w:hAnsi="Times New Roman" w:cs="Times New Roman"/>
                <w:sz w:val="28"/>
                <w:szCs w:val="28"/>
              </w:rPr>
              <w:t>MeToo</w:t>
            </w:r>
            <w:proofErr w:type="spellEnd"/>
            <w:r w:rsidRPr="007D5407">
              <w:rPr>
                <w:rFonts w:ascii="Times New Roman" w:hAnsi="Times New Roman" w:cs="Times New Roman"/>
                <w:sz w:val="28"/>
                <w:szCs w:val="28"/>
              </w:rPr>
              <w:t>, но считают, что даже если оно начнет действовать, в Китае это будет выглядеть совсем по-другому. У Китая нет национального законодательства в отношении сексуальных домогательств. Учебные заведения и офисы, где они чаще всего распространены, также не имеют надлежащих механизмов для борьбы с ними</w:t>
            </w:r>
            <w:r>
              <w:rPr>
                <w:rFonts w:ascii="Times New Roman" w:hAnsi="Times New Roman" w:cs="Times New Roman"/>
                <w:sz w:val="28"/>
                <w:szCs w:val="28"/>
              </w:rPr>
              <w:t xml:space="preserve">, а </w:t>
            </w:r>
            <w:r w:rsidRPr="007D5407">
              <w:rPr>
                <w:rFonts w:ascii="Times New Roman" w:hAnsi="Times New Roman" w:cs="Times New Roman"/>
                <w:sz w:val="28"/>
                <w:szCs w:val="28"/>
              </w:rPr>
              <w:t>обращение к властям принесет больше вреда, чем пользы, так как китайская общественность не всегда на стороне жертвы</w:t>
            </w:r>
            <w:r>
              <w:rPr>
                <w:rFonts w:ascii="Times New Roman" w:hAnsi="Times New Roman" w:cs="Times New Roman"/>
                <w:sz w:val="28"/>
                <w:szCs w:val="28"/>
              </w:rPr>
              <w:t>.</w:t>
            </w:r>
          </w:p>
          <w:p w:rsidR="007D5407" w:rsidRDefault="00CA1807" w:rsidP="007D5407">
            <w:pPr>
              <w:jc w:val="both"/>
              <w:rPr>
                <w:rFonts w:ascii="Times New Roman" w:hAnsi="Times New Roman" w:cs="Times New Roman"/>
                <w:sz w:val="28"/>
                <w:szCs w:val="28"/>
              </w:rPr>
            </w:pPr>
            <w:hyperlink r:id="rId10" w:history="1">
              <w:r w:rsidR="007D5407" w:rsidRPr="00612DDC">
                <w:rPr>
                  <w:rStyle w:val="a5"/>
                  <w:rFonts w:ascii="Times New Roman" w:hAnsi="Times New Roman" w:cs="Times New Roman"/>
                  <w:sz w:val="28"/>
                  <w:szCs w:val="28"/>
                </w:rPr>
                <w:t>http://www.bbc.com/news/world-asia-china-42577654</w:t>
              </w:r>
            </w:hyperlink>
          </w:p>
          <w:p w:rsidR="007D5407" w:rsidRDefault="007D5407" w:rsidP="007D5407">
            <w:pPr>
              <w:jc w:val="both"/>
              <w:rPr>
                <w:rFonts w:ascii="Times New Roman" w:hAnsi="Times New Roman" w:cs="Times New Roman"/>
                <w:sz w:val="28"/>
                <w:szCs w:val="28"/>
              </w:rPr>
            </w:pPr>
          </w:p>
          <w:p w:rsidR="00BF6ABC" w:rsidRPr="00BF6ABC" w:rsidRDefault="00BF6ABC" w:rsidP="00BF6ABC">
            <w:pPr>
              <w:jc w:val="both"/>
              <w:rPr>
                <w:rFonts w:ascii="Times New Roman" w:hAnsi="Times New Roman" w:cs="Times New Roman"/>
                <w:b/>
                <w:sz w:val="28"/>
                <w:szCs w:val="28"/>
              </w:rPr>
            </w:pPr>
            <w:r>
              <w:rPr>
                <w:rFonts w:ascii="Times New Roman" w:hAnsi="Times New Roman" w:cs="Times New Roman"/>
                <w:sz w:val="28"/>
                <w:szCs w:val="28"/>
              </w:rPr>
              <w:t>5)</w:t>
            </w:r>
            <w:r w:rsidR="00EF349C">
              <w:rPr>
                <w:rFonts w:ascii="Times New Roman" w:hAnsi="Times New Roman" w:cs="Times New Roman"/>
                <w:sz w:val="28"/>
                <w:szCs w:val="28"/>
              </w:rPr>
              <w:t xml:space="preserve"> </w:t>
            </w:r>
            <w:r w:rsidRPr="00BF6ABC">
              <w:rPr>
                <w:rFonts w:ascii="Times New Roman" w:hAnsi="Times New Roman" w:cs="Times New Roman"/>
                <w:b/>
                <w:sz w:val="28"/>
                <w:szCs w:val="28"/>
              </w:rPr>
              <w:t xml:space="preserve">В </w:t>
            </w:r>
            <w:proofErr w:type="gramStart"/>
            <w:r w:rsidRPr="00BF6ABC">
              <w:rPr>
                <w:rFonts w:ascii="Times New Roman" w:hAnsi="Times New Roman" w:cs="Times New Roman"/>
                <w:b/>
                <w:sz w:val="28"/>
                <w:szCs w:val="28"/>
              </w:rPr>
              <w:t xml:space="preserve">Китае  </w:t>
            </w:r>
            <w:r>
              <w:rPr>
                <w:rFonts w:ascii="Times New Roman" w:hAnsi="Times New Roman" w:cs="Times New Roman"/>
                <w:b/>
                <w:sz w:val="28"/>
                <w:szCs w:val="28"/>
              </w:rPr>
              <w:t>прекращено</w:t>
            </w:r>
            <w:proofErr w:type="gramEnd"/>
            <w:r>
              <w:rPr>
                <w:rFonts w:ascii="Times New Roman" w:hAnsi="Times New Roman" w:cs="Times New Roman"/>
                <w:b/>
                <w:sz w:val="28"/>
                <w:szCs w:val="28"/>
              </w:rPr>
              <w:t xml:space="preserve"> </w:t>
            </w:r>
            <w:r w:rsidRPr="00BF6ABC">
              <w:rPr>
                <w:rFonts w:ascii="Times New Roman" w:hAnsi="Times New Roman" w:cs="Times New Roman"/>
                <w:b/>
                <w:sz w:val="28"/>
                <w:szCs w:val="28"/>
              </w:rPr>
              <w:t>использование старых свидетельство о государственной регистрации</w:t>
            </w:r>
          </w:p>
          <w:p w:rsidR="00BF6ABC" w:rsidRDefault="00BF6ABC" w:rsidP="00BF6ABC">
            <w:pPr>
              <w:jc w:val="both"/>
              <w:rPr>
                <w:rFonts w:ascii="Times New Roman" w:hAnsi="Times New Roman" w:cs="Times New Roman"/>
                <w:sz w:val="28"/>
                <w:szCs w:val="28"/>
              </w:rPr>
            </w:pPr>
            <w:r w:rsidRPr="00BF6ABC">
              <w:rPr>
                <w:rFonts w:ascii="Times New Roman" w:hAnsi="Times New Roman" w:cs="Times New Roman"/>
                <w:sz w:val="28"/>
                <w:szCs w:val="28"/>
              </w:rPr>
              <w:t>27 декабря 2017 г. Главное государственное управление торгово-промышленной администрации (ГГУТПА) КНР опубликовало объявление по вопросам перевыпуска свидетельств о государственной регистрации китайских предприятий. В соответствии с объявлением в Китае прекращается использование старых свидетельств о регистрации.</w:t>
            </w:r>
            <w:r>
              <w:rPr>
                <w:rFonts w:ascii="Times New Roman" w:hAnsi="Times New Roman" w:cs="Times New Roman"/>
                <w:sz w:val="28"/>
                <w:szCs w:val="28"/>
              </w:rPr>
              <w:t xml:space="preserve"> </w:t>
            </w:r>
            <w:r w:rsidRPr="00BF6ABC">
              <w:rPr>
                <w:rFonts w:ascii="Times New Roman" w:hAnsi="Times New Roman" w:cs="Times New Roman"/>
                <w:sz w:val="28"/>
                <w:szCs w:val="28"/>
              </w:rPr>
              <w:t>Действительным документом теперь является только свидетельство с данным кодом.</w:t>
            </w:r>
            <w:r>
              <w:rPr>
                <w:rFonts w:ascii="Times New Roman" w:hAnsi="Times New Roman" w:cs="Times New Roman"/>
                <w:sz w:val="28"/>
                <w:szCs w:val="28"/>
              </w:rPr>
              <w:t xml:space="preserve"> </w:t>
            </w:r>
            <w:r w:rsidRPr="00BF6ABC">
              <w:rPr>
                <w:rFonts w:ascii="Times New Roman" w:hAnsi="Times New Roman" w:cs="Times New Roman"/>
                <w:sz w:val="28"/>
                <w:szCs w:val="28"/>
              </w:rPr>
              <w:t>Все предприятия, которые не успели перерегистрироваться до 31 декабря 2017 г., сохраняют статус субъекта предпринимательской деятельности, но при этом они должны как можно скорее получить новые документы. При отсутствии нового свидетельства предприятия не смогут выполнять любые регистрационные действия в государственных органах и обслуживающих банках</w:t>
            </w:r>
            <w:r>
              <w:rPr>
                <w:rFonts w:ascii="Times New Roman" w:hAnsi="Times New Roman" w:cs="Times New Roman"/>
                <w:sz w:val="28"/>
                <w:szCs w:val="28"/>
              </w:rPr>
              <w:t>.</w:t>
            </w:r>
          </w:p>
          <w:p w:rsidR="00BF6ABC" w:rsidRDefault="00BF6ABC" w:rsidP="00BF6ABC">
            <w:pPr>
              <w:jc w:val="both"/>
              <w:rPr>
                <w:rFonts w:ascii="Times New Roman" w:hAnsi="Times New Roman" w:cs="Times New Roman"/>
                <w:sz w:val="28"/>
                <w:szCs w:val="28"/>
              </w:rPr>
            </w:pPr>
            <w:r w:rsidRPr="00BF6ABC">
              <w:rPr>
                <w:rFonts w:ascii="Times New Roman" w:hAnsi="Times New Roman" w:cs="Times New Roman"/>
                <w:sz w:val="28"/>
                <w:szCs w:val="28"/>
              </w:rPr>
              <w:t>@</w:t>
            </w:r>
            <w:proofErr w:type="spellStart"/>
            <w:r w:rsidRPr="00BF6ABC">
              <w:rPr>
                <w:rFonts w:ascii="Times New Roman" w:hAnsi="Times New Roman" w:cs="Times New Roman"/>
                <w:sz w:val="28"/>
                <w:szCs w:val="28"/>
              </w:rPr>
              <w:t>cnlegal</w:t>
            </w:r>
            <w:proofErr w:type="spellEnd"/>
          </w:p>
          <w:p w:rsidR="00BF6ABC" w:rsidRDefault="00BF6ABC" w:rsidP="00BF6ABC">
            <w:pPr>
              <w:jc w:val="both"/>
              <w:rPr>
                <w:rFonts w:ascii="Times New Roman" w:hAnsi="Times New Roman" w:cs="Times New Roman"/>
                <w:sz w:val="28"/>
                <w:szCs w:val="28"/>
              </w:rPr>
            </w:pPr>
          </w:p>
          <w:p w:rsidR="00BF6ABC" w:rsidRPr="00BF6ABC" w:rsidRDefault="00BF6ABC" w:rsidP="00BF6ABC">
            <w:pPr>
              <w:jc w:val="both"/>
              <w:rPr>
                <w:rFonts w:ascii="Times New Roman" w:hAnsi="Times New Roman" w:cs="Times New Roman"/>
                <w:b/>
                <w:sz w:val="28"/>
                <w:szCs w:val="28"/>
              </w:rPr>
            </w:pPr>
            <w:r>
              <w:rPr>
                <w:rFonts w:ascii="Times New Roman" w:hAnsi="Times New Roman" w:cs="Times New Roman"/>
                <w:sz w:val="28"/>
                <w:szCs w:val="28"/>
              </w:rPr>
              <w:t>6)</w:t>
            </w:r>
            <w:r>
              <w:t xml:space="preserve"> </w:t>
            </w:r>
            <w:r w:rsidRPr="00BF6ABC">
              <w:rPr>
                <w:rFonts w:ascii="Times New Roman" w:hAnsi="Times New Roman" w:cs="Times New Roman"/>
                <w:b/>
                <w:sz w:val="28"/>
                <w:szCs w:val="28"/>
              </w:rPr>
              <w:t>Летать внутри Китая теперь дороже</w:t>
            </w:r>
          </w:p>
          <w:p w:rsidR="00BF6ABC" w:rsidRPr="00BF6ABC" w:rsidRDefault="00BF6ABC" w:rsidP="00BF6ABC">
            <w:pPr>
              <w:jc w:val="both"/>
              <w:rPr>
                <w:rFonts w:ascii="Times New Roman" w:hAnsi="Times New Roman" w:cs="Times New Roman"/>
                <w:sz w:val="28"/>
                <w:szCs w:val="28"/>
              </w:rPr>
            </w:pPr>
            <w:r w:rsidRPr="00BF6ABC">
              <w:rPr>
                <w:rFonts w:ascii="Times New Roman" w:hAnsi="Times New Roman" w:cs="Times New Roman"/>
                <w:sz w:val="28"/>
                <w:szCs w:val="28"/>
              </w:rPr>
              <w:t xml:space="preserve">Администрация гражданской авиации Китая и Государственный комитет по развитию и реформам сняли ограничения на стоимость, которую государственные перевозчики могут взимать с пассажиров внутренних рейсов в том случае, если маршрут </w:t>
            </w:r>
            <w:r>
              <w:rPr>
                <w:rFonts w:ascii="Times New Roman" w:hAnsi="Times New Roman" w:cs="Times New Roman"/>
                <w:sz w:val="28"/>
                <w:szCs w:val="28"/>
              </w:rPr>
              <w:t>обслуживается</w:t>
            </w:r>
            <w:r w:rsidRPr="00BF6ABC">
              <w:rPr>
                <w:rFonts w:ascii="Times New Roman" w:hAnsi="Times New Roman" w:cs="Times New Roman"/>
                <w:sz w:val="28"/>
                <w:szCs w:val="28"/>
              </w:rPr>
              <w:t xml:space="preserve"> как минимум пятью перевозчиками. Таким образом</w:t>
            </w:r>
            <w:r>
              <w:rPr>
                <w:rFonts w:ascii="Times New Roman" w:hAnsi="Times New Roman" w:cs="Times New Roman"/>
                <w:sz w:val="28"/>
                <w:szCs w:val="28"/>
              </w:rPr>
              <w:t>,</w:t>
            </w:r>
            <w:r w:rsidRPr="00BF6ABC">
              <w:rPr>
                <w:rFonts w:ascii="Times New Roman" w:hAnsi="Times New Roman" w:cs="Times New Roman"/>
                <w:sz w:val="28"/>
                <w:szCs w:val="28"/>
              </w:rPr>
              <w:t xml:space="preserve"> на примерно 300 маршрутах государственные авиакомпании смогут повышать цены до 10% в год. Предполагается, что новые правила ценообразования будут выгодны инвесторам. Ранее китайские власти жестко </w:t>
            </w:r>
            <w:r>
              <w:rPr>
                <w:rFonts w:ascii="Times New Roman" w:hAnsi="Times New Roman" w:cs="Times New Roman"/>
                <w:sz w:val="28"/>
                <w:szCs w:val="28"/>
              </w:rPr>
              <w:t xml:space="preserve">контролировали </w:t>
            </w:r>
            <w:r w:rsidRPr="00BF6ABC">
              <w:rPr>
                <w:rFonts w:ascii="Times New Roman" w:hAnsi="Times New Roman" w:cs="Times New Roman"/>
                <w:sz w:val="28"/>
                <w:szCs w:val="28"/>
              </w:rPr>
              <w:t>тарифы на воздушные перевозки. Ослабление регулирования связывают с ростом популярности авиаперелетов</w:t>
            </w:r>
            <w:r>
              <w:rPr>
                <w:rFonts w:ascii="Times New Roman" w:hAnsi="Times New Roman" w:cs="Times New Roman"/>
                <w:sz w:val="28"/>
                <w:szCs w:val="28"/>
              </w:rPr>
              <w:t>.</w:t>
            </w:r>
          </w:p>
          <w:p w:rsidR="00106562" w:rsidRPr="00326F9E" w:rsidRDefault="00CA1807" w:rsidP="00960AF6">
            <w:pPr>
              <w:jc w:val="both"/>
              <w:rPr>
                <w:rFonts w:ascii="Times New Roman" w:hAnsi="Times New Roman" w:cs="Times New Roman"/>
                <w:sz w:val="28"/>
                <w:szCs w:val="28"/>
              </w:rPr>
            </w:pPr>
            <w:hyperlink r:id="rId11" w:history="1">
              <w:r w:rsidR="00BF6ABC" w:rsidRPr="00612DDC">
                <w:rPr>
                  <w:rStyle w:val="a5"/>
                  <w:rFonts w:ascii="Times New Roman" w:hAnsi="Times New Roman" w:cs="Times New Roman"/>
                  <w:sz w:val="28"/>
                  <w:szCs w:val="28"/>
                </w:rPr>
                <w:t>http://www.xinhuanet.com/city/2018-01/08/c_129785115.htm</w:t>
              </w:r>
            </w:hyperlink>
          </w:p>
        </w:tc>
      </w:tr>
      <w:tr w:rsidR="005A1F14" w:rsidRPr="009B2473" w:rsidTr="004F2C05">
        <w:trPr>
          <w:trHeight w:val="1077"/>
        </w:trPr>
        <w:tc>
          <w:tcPr>
            <w:tcW w:w="1555" w:type="dxa"/>
            <w:gridSpan w:val="2"/>
          </w:tcPr>
          <w:p w:rsidR="005A1F14" w:rsidRDefault="00960AF6" w:rsidP="00372896">
            <w:pPr>
              <w:rPr>
                <w:rFonts w:ascii="Times New Roman" w:hAnsi="Times New Roman" w:cs="Times New Roman"/>
                <w:sz w:val="28"/>
                <w:szCs w:val="28"/>
              </w:rPr>
            </w:pPr>
            <w:r>
              <w:rPr>
                <w:rFonts w:ascii="Times New Roman" w:hAnsi="Times New Roman" w:cs="Times New Roman"/>
                <w:sz w:val="28"/>
                <w:szCs w:val="28"/>
              </w:rPr>
              <w:lastRenderedPageBreak/>
              <w:t>09.01.2018</w:t>
            </w:r>
          </w:p>
        </w:tc>
        <w:tc>
          <w:tcPr>
            <w:tcW w:w="8051" w:type="dxa"/>
          </w:tcPr>
          <w:p w:rsidR="00960AF6" w:rsidRDefault="00960AF6" w:rsidP="00960AF6">
            <w:pPr>
              <w:jc w:val="both"/>
              <w:rPr>
                <w:rFonts w:ascii="Times New Roman" w:hAnsi="Times New Roman" w:cs="Times New Roman"/>
                <w:sz w:val="28"/>
                <w:szCs w:val="28"/>
              </w:rPr>
            </w:pPr>
            <w:r>
              <w:rPr>
                <w:rFonts w:ascii="Times New Roman" w:hAnsi="Times New Roman" w:cs="Times New Roman"/>
                <w:sz w:val="28"/>
                <w:szCs w:val="28"/>
              </w:rPr>
              <w:t>1)</w:t>
            </w:r>
            <w:r w:rsidRPr="00106562">
              <w:rPr>
                <w:rFonts w:ascii="Times New Roman" w:hAnsi="Times New Roman" w:cs="Times New Roman"/>
                <w:sz w:val="28"/>
                <w:szCs w:val="28"/>
              </w:rPr>
              <w:t xml:space="preserve"> </w:t>
            </w:r>
            <w:r w:rsidRPr="00106562">
              <w:rPr>
                <w:rFonts w:ascii="Times New Roman" w:hAnsi="Times New Roman" w:cs="Times New Roman"/>
                <w:b/>
                <w:sz w:val="28"/>
                <w:szCs w:val="28"/>
              </w:rPr>
              <w:t>Китай, будучи рынком сбыта автомобилей номер один в мире, увеличил продажи семейных автомобилей на 1.5% за 2017 год</w:t>
            </w:r>
          </w:p>
          <w:p w:rsidR="00960AF6" w:rsidRPr="00106562" w:rsidRDefault="00960AF6" w:rsidP="00960AF6">
            <w:pPr>
              <w:jc w:val="both"/>
              <w:rPr>
                <w:rFonts w:ascii="Times New Roman" w:hAnsi="Times New Roman" w:cs="Times New Roman"/>
                <w:sz w:val="28"/>
                <w:szCs w:val="28"/>
              </w:rPr>
            </w:pPr>
            <w:r w:rsidRPr="00106562">
              <w:rPr>
                <w:rFonts w:ascii="Times New Roman" w:hAnsi="Times New Roman" w:cs="Times New Roman"/>
                <w:sz w:val="28"/>
                <w:szCs w:val="28"/>
              </w:rPr>
              <w:t>В 2018 ожидается более активный рост спроса, утверждают эксперты.</w:t>
            </w:r>
          </w:p>
          <w:p w:rsidR="00960AF6" w:rsidRDefault="00CA1807" w:rsidP="00960AF6">
            <w:pPr>
              <w:jc w:val="both"/>
              <w:rPr>
                <w:rFonts w:ascii="Times New Roman" w:hAnsi="Times New Roman" w:cs="Times New Roman"/>
                <w:sz w:val="28"/>
                <w:szCs w:val="28"/>
              </w:rPr>
            </w:pPr>
            <w:hyperlink r:id="rId12" w:history="1">
              <w:r w:rsidR="00960AF6" w:rsidRPr="00612DDC">
                <w:rPr>
                  <w:rStyle w:val="a5"/>
                  <w:rFonts w:ascii="Times New Roman" w:hAnsi="Times New Roman" w:cs="Times New Roman"/>
                  <w:sz w:val="28"/>
                  <w:szCs w:val="28"/>
                </w:rPr>
                <w:t>http://www.xinhuanet.com/english/2018-01/09/c_136882426.htm</w:t>
              </w:r>
            </w:hyperlink>
          </w:p>
          <w:p w:rsidR="00E82048" w:rsidRDefault="00E82048" w:rsidP="005979E1">
            <w:pPr>
              <w:jc w:val="both"/>
              <w:rPr>
                <w:rFonts w:ascii="Times New Roman" w:hAnsi="Times New Roman" w:cs="Times New Roman"/>
                <w:sz w:val="28"/>
                <w:szCs w:val="28"/>
              </w:rPr>
            </w:pPr>
          </w:p>
          <w:p w:rsidR="006A1CCB" w:rsidRDefault="006A1CCB" w:rsidP="006A1CCB">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6A1CCB">
              <w:rPr>
                <w:rFonts w:ascii="Times New Roman" w:hAnsi="Times New Roman" w:cs="Times New Roman"/>
                <w:b/>
                <w:sz w:val="28"/>
                <w:szCs w:val="28"/>
              </w:rPr>
              <w:t>Большинство экспертов сходятся во мнении, что база в Джибути — далеко не последняя база Китая</w:t>
            </w:r>
          </w:p>
          <w:p w:rsidR="006A1CCB" w:rsidRPr="006A1CCB" w:rsidRDefault="006A1CCB" w:rsidP="006A1CCB">
            <w:pPr>
              <w:jc w:val="both"/>
              <w:rPr>
                <w:rFonts w:ascii="Times New Roman" w:hAnsi="Times New Roman" w:cs="Times New Roman"/>
                <w:sz w:val="28"/>
                <w:szCs w:val="28"/>
              </w:rPr>
            </w:pPr>
            <w:r w:rsidRPr="006A1CCB">
              <w:rPr>
                <w:rFonts w:ascii="Times New Roman" w:hAnsi="Times New Roman" w:cs="Times New Roman"/>
                <w:sz w:val="28"/>
                <w:szCs w:val="28"/>
              </w:rPr>
              <w:t>Истинная цель Морской части глобальной китайской инициативы Шелкового Пути — обезопасить экономические маршруты из КНР. Сейчас значительный процент годового оборота торгового флота проходит через Малаккский пролив, что чревато огромными потерями при любых затруднениях в отношениях с имеющими выход к нему странами (в Сингапуре есть база США).</w:t>
            </w:r>
          </w:p>
          <w:p w:rsidR="006A1CCB" w:rsidRDefault="00CA1807" w:rsidP="006A1CCB">
            <w:pPr>
              <w:jc w:val="both"/>
              <w:rPr>
                <w:rFonts w:ascii="Times New Roman" w:hAnsi="Times New Roman" w:cs="Times New Roman"/>
                <w:sz w:val="28"/>
                <w:szCs w:val="28"/>
              </w:rPr>
            </w:pPr>
            <w:hyperlink r:id="rId13" w:history="1">
              <w:r w:rsidR="006A1CCB" w:rsidRPr="00612DDC">
                <w:rPr>
                  <w:rStyle w:val="a5"/>
                  <w:rFonts w:ascii="Times New Roman" w:hAnsi="Times New Roman" w:cs="Times New Roman"/>
                  <w:sz w:val="28"/>
                  <w:szCs w:val="28"/>
                </w:rPr>
                <w:t>http://telegra.ph/Krasnye-i-opasnye-01-09</w:t>
              </w:r>
            </w:hyperlink>
          </w:p>
          <w:p w:rsidR="006A1CCB" w:rsidRDefault="006A1CCB" w:rsidP="006A1CCB">
            <w:pPr>
              <w:jc w:val="both"/>
              <w:rPr>
                <w:rFonts w:ascii="Times New Roman" w:hAnsi="Times New Roman" w:cs="Times New Roman"/>
                <w:sz w:val="28"/>
                <w:szCs w:val="28"/>
              </w:rPr>
            </w:pPr>
          </w:p>
          <w:p w:rsidR="00C84A29" w:rsidRDefault="00F55C8B" w:rsidP="006A1CCB">
            <w:pPr>
              <w:jc w:val="both"/>
              <w:rPr>
                <w:rFonts w:ascii="Times New Roman" w:hAnsi="Times New Roman" w:cs="Times New Roman"/>
                <w:sz w:val="28"/>
                <w:szCs w:val="28"/>
              </w:rPr>
            </w:pPr>
            <w:r>
              <w:rPr>
                <w:rFonts w:ascii="Times New Roman" w:hAnsi="Times New Roman" w:cs="Times New Roman"/>
                <w:sz w:val="28"/>
                <w:szCs w:val="28"/>
              </w:rPr>
              <w:t>3)</w:t>
            </w:r>
            <w:r w:rsidRPr="00F55C8B">
              <w:rPr>
                <w:rFonts w:ascii="Tahoma" w:hAnsi="Tahoma" w:cs="Tahoma"/>
                <w:color w:val="000000"/>
                <w:sz w:val="20"/>
                <w:szCs w:val="20"/>
                <w:shd w:val="clear" w:color="auto" w:fill="FFFFFF"/>
              </w:rPr>
              <w:t xml:space="preserve"> </w:t>
            </w:r>
            <w:r w:rsidRPr="00F55C8B">
              <w:rPr>
                <w:rFonts w:ascii="Times New Roman" w:hAnsi="Times New Roman" w:cs="Times New Roman"/>
                <w:b/>
                <w:sz w:val="28"/>
                <w:szCs w:val="28"/>
              </w:rPr>
              <w:t xml:space="preserve">Индустрия 4.0 – как Китай становится лидером за счёт </w:t>
            </w:r>
            <w:r>
              <w:rPr>
                <w:rFonts w:ascii="Times New Roman" w:hAnsi="Times New Roman" w:cs="Times New Roman"/>
                <w:b/>
                <w:sz w:val="28"/>
                <w:szCs w:val="28"/>
              </w:rPr>
              <w:t xml:space="preserve">западных </w:t>
            </w:r>
            <w:r w:rsidRPr="00F55C8B">
              <w:rPr>
                <w:rFonts w:ascii="Times New Roman" w:hAnsi="Times New Roman" w:cs="Times New Roman"/>
                <w:b/>
                <w:sz w:val="28"/>
                <w:szCs w:val="28"/>
              </w:rPr>
              <w:t xml:space="preserve">технологий </w:t>
            </w:r>
          </w:p>
          <w:p w:rsidR="00F55C8B" w:rsidRDefault="00F55C8B" w:rsidP="006A1CCB">
            <w:pPr>
              <w:jc w:val="both"/>
              <w:rPr>
                <w:rFonts w:ascii="Times New Roman" w:hAnsi="Times New Roman" w:cs="Times New Roman"/>
                <w:sz w:val="28"/>
                <w:szCs w:val="28"/>
              </w:rPr>
            </w:pPr>
            <w:r w:rsidRPr="00F55C8B">
              <w:rPr>
                <w:rFonts w:ascii="Times New Roman" w:hAnsi="Times New Roman" w:cs="Times New Roman"/>
                <w:sz w:val="28"/>
                <w:szCs w:val="28"/>
              </w:rPr>
              <w:t xml:space="preserve">Что такое Индустрия 4.0? Это четвёртая волна индустриализации, которая разворачивается на наших глазах. Она основывается на инновациях и услугах, преуспеть в которых стремится китайское правительство. Идея стать лидером Индустрии 4.0 появилась в </w:t>
            </w:r>
            <w:r w:rsidRPr="00F55C8B">
              <w:rPr>
                <w:rFonts w:ascii="Times New Roman" w:hAnsi="Times New Roman" w:cs="Times New Roman"/>
                <w:sz w:val="28"/>
                <w:szCs w:val="28"/>
              </w:rPr>
              <w:lastRenderedPageBreak/>
              <w:t xml:space="preserve">2015 году, когда Китай обнародовал </w:t>
            </w:r>
            <w:r w:rsidR="00EF349C">
              <w:rPr>
                <w:rFonts w:ascii="Times New Roman" w:hAnsi="Times New Roman" w:cs="Times New Roman"/>
                <w:sz w:val="28"/>
                <w:szCs w:val="28"/>
              </w:rPr>
              <w:t>«</w:t>
            </w:r>
            <w:proofErr w:type="spellStart"/>
            <w:r w:rsidRPr="00F55C8B">
              <w:rPr>
                <w:rFonts w:ascii="Times New Roman" w:hAnsi="Times New Roman" w:cs="Times New Roman"/>
                <w:sz w:val="28"/>
                <w:szCs w:val="28"/>
              </w:rPr>
              <w:t>Made</w:t>
            </w:r>
            <w:proofErr w:type="spellEnd"/>
            <w:r w:rsidRPr="00F55C8B">
              <w:rPr>
                <w:rFonts w:ascii="Times New Roman" w:hAnsi="Times New Roman" w:cs="Times New Roman"/>
                <w:sz w:val="28"/>
                <w:szCs w:val="28"/>
              </w:rPr>
              <w:t xml:space="preserve"> </w:t>
            </w:r>
            <w:proofErr w:type="spellStart"/>
            <w:r w:rsidRPr="00F55C8B">
              <w:rPr>
                <w:rFonts w:ascii="Times New Roman" w:hAnsi="Times New Roman" w:cs="Times New Roman"/>
                <w:sz w:val="28"/>
                <w:szCs w:val="28"/>
              </w:rPr>
              <w:t>in</w:t>
            </w:r>
            <w:proofErr w:type="spellEnd"/>
            <w:r w:rsidRPr="00F55C8B">
              <w:rPr>
                <w:rFonts w:ascii="Times New Roman" w:hAnsi="Times New Roman" w:cs="Times New Roman"/>
                <w:sz w:val="28"/>
                <w:szCs w:val="28"/>
              </w:rPr>
              <w:t xml:space="preserve"> </w:t>
            </w:r>
            <w:proofErr w:type="spellStart"/>
            <w:r w:rsidRPr="00F55C8B">
              <w:rPr>
                <w:rFonts w:ascii="Times New Roman" w:hAnsi="Times New Roman" w:cs="Times New Roman"/>
                <w:sz w:val="28"/>
                <w:szCs w:val="28"/>
              </w:rPr>
              <w:t>China</w:t>
            </w:r>
            <w:proofErr w:type="spellEnd"/>
            <w:r w:rsidRPr="00F55C8B">
              <w:rPr>
                <w:rFonts w:ascii="Times New Roman" w:hAnsi="Times New Roman" w:cs="Times New Roman"/>
                <w:sz w:val="28"/>
                <w:szCs w:val="28"/>
              </w:rPr>
              <w:t xml:space="preserve"> 2025</w:t>
            </w:r>
            <w:r w:rsidR="00EF349C">
              <w:rPr>
                <w:rFonts w:ascii="Times New Roman" w:hAnsi="Times New Roman" w:cs="Times New Roman"/>
                <w:sz w:val="28"/>
                <w:szCs w:val="28"/>
              </w:rPr>
              <w:t>»</w:t>
            </w:r>
            <w:r w:rsidRPr="00F55C8B">
              <w:rPr>
                <w:rFonts w:ascii="Times New Roman" w:hAnsi="Times New Roman" w:cs="Times New Roman"/>
                <w:sz w:val="28"/>
                <w:szCs w:val="28"/>
              </w:rPr>
              <w:t xml:space="preserve"> (MIC2025) – план, согласно которому Китай превратится в главного высокотехнологичного производителя в мире. </w:t>
            </w:r>
            <w:r w:rsidRPr="00F55C8B">
              <w:rPr>
                <w:rFonts w:ascii="Times New Roman" w:hAnsi="Times New Roman" w:cs="Times New Roman"/>
                <w:sz w:val="28"/>
                <w:szCs w:val="28"/>
              </w:rPr>
              <w:br/>
              <w:t xml:space="preserve">В рамках Индустрии 4.0 правительство Китая взяло на себя обязательство поддержать 10 ключевых секторов экономики, включая информационные технологии, робототехнику, аэрокосмическую промышленность, инженерную океанографию, железнодорожную отрасль, возобновляемые источники энергии, новые материалы, биологическую медицину и медицинские устройства, а также сельскохозяйственные технологии. </w:t>
            </w:r>
            <w:r w:rsidRPr="00F55C8B">
              <w:rPr>
                <w:rFonts w:ascii="Times New Roman" w:hAnsi="Times New Roman" w:cs="Times New Roman"/>
                <w:sz w:val="28"/>
                <w:szCs w:val="28"/>
              </w:rPr>
              <w:br/>
              <w:t xml:space="preserve">Активную роль в продвижении Индустрии 4.0 играет закупка технологий на Западе. Однако здесь существует проблема: американское и европейские правительства ужесточают контроль за данной сферой, тормозя движение Китая к намеченной цели. В ответ бизнесмены придумывают различные схемы обхода запрета: например, сотрудничество через контрагентов, инвестирование в китайские фирмы и создание совместных предприятий, которые бы находились в китайской юрисдикции. Как это ни странно, схемы работают, и даже зная о них, государства Запада не стремятся особо что-либо предпринять. Активность в этом ключе проявляет только США, намереваясь и дальше ужесточать регулирование продажи своих технологий. </w:t>
            </w:r>
            <w:r w:rsidRPr="00F55C8B">
              <w:rPr>
                <w:rFonts w:ascii="Times New Roman" w:hAnsi="Times New Roman" w:cs="Times New Roman"/>
                <w:sz w:val="28"/>
                <w:szCs w:val="28"/>
              </w:rPr>
              <w:br/>
            </w:r>
            <w:hyperlink r:id="rId14" w:tgtFrame="_blank" w:history="1">
              <w:r w:rsidRPr="00F55C8B">
                <w:rPr>
                  <w:rStyle w:val="a5"/>
                  <w:rFonts w:ascii="Times New Roman" w:hAnsi="Times New Roman" w:cs="Times New Roman"/>
                  <w:sz w:val="28"/>
                  <w:szCs w:val="28"/>
                </w:rPr>
                <w:t>http://deloitte.wsj.com/cfo/2018/01/09/china-spotlight-what-cfos-should-know-as-china-embraces-industry-4-0/?mod=WSJBlog</w:t>
              </w:r>
            </w:hyperlink>
          </w:p>
          <w:p w:rsidR="00F55C8B" w:rsidRDefault="00F55C8B" w:rsidP="006A1CCB">
            <w:pPr>
              <w:jc w:val="both"/>
              <w:rPr>
                <w:rFonts w:ascii="Times New Roman" w:hAnsi="Times New Roman" w:cs="Times New Roman"/>
                <w:sz w:val="28"/>
                <w:szCs w:val="28"/>
              </w:rPr>
            </w:pPr>
          </w:p>
          <w:p w:rsidR="009B7FD5" w:rsidRDefault="009B7FD5" w:rsidP="009B7FD5">
            <w:pPr>
              <w:jc w:val="both"/>
              <w:rPr>
                <w:rFonts w:ascii="Times New Roman" w:hAnsi="Times New Roman" w:cs="Times New Roman"/>
                <w:sz w:val="28"/>
                <w:szCs w:val="28"/>
              </w:rPr>
            </w:pPr>
            <w:r>
              <w:rPr>
                <w:rFonts w:ascii="Times New Roman" w:hAnsi="Times New Roman" w:cs="Times New Roman"/>
                <w:sz w:val="28"/>
                <w:szCs w:val="28"/>
              </w:rPr>
              <w:t>4)</w:t>
            </w:r>
            <w:r w:rsidR="00E43972">
              <w:rPr>
                <w:rFonts w:ascii="Times New Roman" w:hAnsi="Times New Roman" w:cs="Times New Roman"/>
                <w:sz w:val="28"/>
                <w:szCs w:val="28"/>
              </w:rPr>
              <w:t xml:space="preserve"> </w:t>
            </w:r>
            <w:r w:rsidRPr="009B7FD5">
              <w:rPr>
                <w:rFonts w:ascii="Times New Roman" w:hAnsi="Times New Roman" w:cs="Times New Roman"/>
                <w:b/>
                <w:sz w:val="28"/>
                <w:szCs w:val="28"/>
              </w:rPr>
              <w:t xml:space="preserve">WSJ: под прицелом Вашингтона находится телекоммуникационный гигант </w:t>
            </w:r>
            <w:proofErr w:type="spellStart"/>
            <w:r w:rsidRPr="009B7FD5">
              <w:rPr>
                <w:rFonts w:ascii="Times New Roman" w:hAnsi="Times New Roman" w:cs="Times New Roman"/>
                <w:b/>
                <w:sz w:val="28"/>
                <w:szCs w:val="28"/>
              </w:rPr>
              <w:t>Huawei</w:t>
            </w:r>
            <w:proofErr w:type="spellEnd"/>
          </w:p>
          <w:p w:rsidR="009B7FD5" w:rsidRPr="009B7FD5" w:rsidRDefault="009B7FD5" w:rsidP="009B7FD5">
            <w:pPr>
              <w:jc w:val="both"/>
              <w:rPr>
                <w:rFonts w:ascii="Times New Roman" w:hAnsi="Times New Roman" w:cs="Times New Roman"/>
                <w:sz w:val="28"/>
                <w:szCs w:val="28"/>
              </w:rPr>
            </w:pPr>
            <w:r w:rsidRPr="009B7FD5">
              <w:rPr>
                <w:rFonts w:ascii="Times New Roman" w:hAnsi="Times New Roman" w:cs="Times New Roman"/>
                <w:sz w:val="28"/>
                <w:szCs w:val="28"/>
              </w:rPr>
              <w:t xml:space="preserve">Компания, </w:t>
            </w:r>
            <w:r w:rsidR="00EF349C">
              <w:rPr>
                <w:rFonts w:ascii="Times New Roman" w:hAnsi="Times New Roman" w:cs="Times New Roman"/>
                <w:sz w:val="28"/>
                <w:szCs w:val="28"/>
              </w:rPr>
              <w:t>«</w:t>
            </w:r>
            <w:r w:rsidRPr="009B7FD5">
              <w:rPr>
                <w:rFonts w:ascii="Times New Roman" w:hAnsi="Times New Roman" w:cs="Times New Roman"/>
                <w:sz w:val="28"/>
                <w:szCs w:val="28"/>
              </w:rPr>
              <w:t>откусившая</w:t>
            </w:r>
            <w:r w:rsidR="00EF349C">
              <w:rPr>
                <w:rFonts w:ascii="Times New Roman" w:hAnsi="Times New Roman" w:cs="Times New Roman"/>
                <w:sz w:val="28"/>
                <w:szCs w:val="28"/>
              </w:rPr>
              <w:t>»</w:t>
            </w:r>
            <w:r w:rsidRPr="009B7FD5">
              <w:rPr>
                <w:rFonts w:ascii="Times New Roman" w:hAnsi="Times New Roman" w:cs="Times New Roman"/>
                <w:sz w:val="28"/>
                <w:szCs w:val="28"/>
              </w:rPr>
              <w:t xml:space="preserve"> значительную часть потребительского рынка </w:t>
            </w:r>
            <w:proofErr w:type="spellStart"/>
            <w:r w:rsidRPr="009B7FD5">
              <w:rPr>
                <w:rFonts w:ascii="Times New Roman" w:hAnsi="Times New Roman" w:cs="Times New Roman"/>
                <w:sz w:val="28"/>
                <w:szCs w:val="28"/>
              </w:rPr>
              <w:t>Apple</w:t>
            </w:r>
            <w:proofErr w:type="spellEnd"/>
            <w:r w:rsidRPr="009B7FD5">
              <w:rPr>
                <w:rFonts w:ascii="Times New Roman" w:hAnsi="Times New Roman" w:cs="Times New Roman"/>
                <w:sz w:val="28"/>
                <w:szCs w:val="28"/>
              </w:rPr>
              <w:t xml:space="preserve"> и </w:t>
            </w:r>
            <w:proofErr w:type="spellStart"/>
            <w:r w:rsidRPr="009B7FD5">
              <w:rPr>
                <w:rFonts w:ascii="Times New Roman" w:hAnsi="Times New Roman" w:cs="Times New Roman"/>
                <w:sz w:val="28"/>
                <w:szCs w:val="28"/>
              </w:rPr>
              <w:t>Samsung</w:t>
            </w:r>
            <w:proofErr w:type="spellEnd"/>
            <w:r w:rsidRPr="009B7FD5">
              <w:rPr>
                <w:rFonts w:ascii="Times New Roman" w:hAnsi="Times New Roman" w:cs="Times New Roman"/>
                <w:sz w:val="28"/>
                <w:szCs w:val="28"/>
              </w:rPr>
              <w:t>, обладает технологиями, которые используются для шпионажа и нанесения ущерба телекоммуникационной сети США – утверждают в Конгрессе. Особенно это опасно сейчас, когда американские телекоммуникационные компании приступают к созданию сети 5G на территории США; этот проект оценивается в $275 миллиардов.</w:t>
            </w:r>
            <w:r w:rsidR="00F821C8">
              <w:rPr>
                <w:rFonts w:ascii="Times New Roman" w:hAnsi="Times New Roman" w:cs="Times New Roman"/>
                <w:sz w:val="28"/>
                <w:szCs w:val="28"/>
              </w:rPr>
              <w:t xml:space="preserve"> </w:t>
            </w:r>
            <w:r w:rsidRPr="009B7FD5">
              <w:rPr>
                <w:rFonts w:ascii="Times New Roman" w:hAnsi="Times New Roman" w:cs="Times New Roman"/>
                <w:sz w:val="28"/>
                <w:szCs w:val="28"/>
              </w:rPr>
              <w:t xml:space="preserve">Проблема в том, что оборудование </w:t>
            </w:r>
            <w:proofErr w:type="spellStart"/>
            <w:r w:rsidRPr="009B7FD5">
              <w:rPr>
                <w:rFonts w:ascii="Times New Roman" w:hAnsi="Times New Roman" w:cs="Times New Roman"/>
                <w:sz w:val="28"/>
                <w:szCs w:val="28"/>
              </w:rPr>
              <w:t>Huawei</w:t>
            </w:r>
            <w:proofErr w:type="spellEnd"/>
            <w:r w:rsidRPr="009B7FD5">
              <w:rPr>
                <w:rFonts w:ascii="Times New Roman" w:hAnsi="Times New Roman" w:cs="Times New Roman"/>
                <w:sz w:val="28"/>
                <w:szCs w:val="28"/>
              </w:rPr>
              <w:t xml:space="preserve"> дешёвое и качественное – идеальный вариант для маленьких фирм, занимающихся обеспечением связи. Крупные компании не могут </w:t>
            </w:r>
            <w:r w:rsidRPr="009B7FD5">
              <w:rPr>
                <w:rFonts w:ascii="Times New Roman" w:hAnsi="Times New Roman" w:cs="Times New Roman"/>
                <w:sz w:val="28"/>
                <w:szCs w:val="28"/>
              </w:rPr>
              <w:lastRenderedPageBreak/>
              <w:t xml:space="preserve">иметь связей с китайским гигантом в силу отчёта Конгресса от 2012 года, в котором рекомендовалось отказаться от заключения контрактов с </w:t>
            </w:r>
            <w:proofErr w:type="spellStart"/>
            <w:r w:rsidRPr="009B7FD5">
              <w:rPr>
                <w:rFonts w:ascii="Times New Roman" w:hAnsi="Times New Roman" w:cs="Times New Roman"/>
                <w:sz w:val="28"/>
                <w:szCs w:val="28"/>
              </w:rPr>
              <w:t>Huawei</w:t>
            </w:r>
            <w:proofErr w:type="spellEnd"/>
            <w:r w:rsidRPr="009B7FD5">
              <w:rPr>
                <w:rFonts w:ascii="Times New Roman" w:hAnsi="Times New Roman" w:cs="Times New Roman"/>
                <w:sz w:val="28"/>
                <w:szCs w:val="28"/>
              </w:rPr>
              <w:t xml:space="preserve">, которые могли потенциально нести в себе угрозу национальной безопасности. Однако для небольших контор отчёт Конгресса – лишь надписи на бумажке, и они не боятся покупать оборудование у китайцев. Дошло до того, что по объёмам технического участия в создании сети 5G </w:t>
            </w:r>
            <w:proofErr w:type="spellStart"/>
            <w:r w:rsidRPr="009B7FD5">
              <w:rPr>
                <w:rFonts w:ascii="Times New Roman" w:hAnsi="Times New Roman" w:cs="Times New Roman"/>
                <w:sz w:val="28"/>
                <w:szCs w:val="28"/>
              </w:rPr>
              <w:t>Huawei</w:t>
            </w:r>
            <w:proofErr w:type="spellEnd"/>
            <w:r w:rsidRPr="009B7FD5">
              <w:rPr>
                <w:rFonts w:ascii="Times New Roman" w:hAnsi="Times New Roman" w:cs="Times New Roman"/>
                <w:sz w:val="28"/>
                <w:szCs w:val="28"/>
              </w:rPr>
              <w:t xml:space="preserve"> запросто конкурирует с </w:t>
            </w:r>
            <w:proofErr w:type="spellStart"/>
            <w:r w:rsidRPr="009B7FD5">
              <w:rPr>
                <w:rFonts w:ascii="Times New Roman" w:hAnsi="Times New Roman" w:cs="Times New Roman"/>
                <w:sz w:val="28"/>
                <w:szCs w:val="28"/>
              </w:rPr>
              <w:t>ненаходящимися</w:t>
            </w:r>
            <w:proofErr w:type="spellEnd"/>
            <w:r w:rsidRPr="009B7FD5">
              <w:rPr>
                <w:rFonts w:ascii="Times New Roman" w:hAnsi="Times New Roman" w:cs="Times New Roman"/>
                <w:sz w:val="28"/>
                <w:szCs w:val="28"/>
              </w:rPr>
              <w:t xml:space="preserve"> в опале гигантами </w:t>
            </w:r>
            <w:proofErr w:type="spellStart"/>
            <w:r w:rsidRPr="009B7FD5">
              <w:rPr>
                <w:rFonts w:ascii="Times New Roman" w:hAnsi="Times New Roman" w:cs="Times New Roman"/>
                <w:sz w:val="28"/>
                <w:szCs w:val="28"/>
              </w:rPr>
              <w:t>Nokia</w:t>
            </w:r>
            <w:proofErr w:type="spellEnd"/>
            <w:r w:rsidRPr="009B7FD5">
              <w:rPr>
                <w:rFonts w:ascii="Times New Roman" w:hAnsi="Times New Roman" w:cs="Times New Roman"/>
                <w:sz w:val="28"/>
                <w:szCs w:val="28"/>
              </w:rPr>
              <w:t xml:space="preserve"> и </w:t>
            </w:r>
            <w:proofErr w:type="spellStart"/>
            <w:r w:rsidRPr="009B7FD5">
              <w:rPr>
                <w:rFonts w:ascii="Times New Roman" w:hAnsi="Times New Roman" w:cs="Times New Roman"/>
                <w:sz w:val="28"/>
                <w:szCs w:val="28"/>
              </w:rPr>
              <w:t>Ericsson</w:t>
            </w:r>
            <w:proofErr w:type="spellEnd"/>
            <w:r w:rsidRPr="009B7FD5">
              <w:rPr>
                <w:rFonts w:ascii="Times New Roman" w:hAnsi="Times New Roman" w:cs="Times New Roman"/>
                <w:sz w:val="28"/>
                <w:szCs w:val="28"/>
              </w:rPr>
              <w:t xml:space="preserve"> </w:t>
            </w:r>
            <w:proofErr w:type="spellStart"/>
            <w:r w:rsidRPr="009B7FD5">
              <w:rPr>
                <w:rFonts w:ascii="Times New Roman" w:hAnsi="Times New Roman" w:cs="Times New Roman"/>
                <w:sz w:val="28"/>
                <w:szCs w:val="28"/>
              </w:rPr>
              <w:t>Ericsson</w:t>
            </w:r>
            <w:proofErr w:type="spellEnd"/>
            <w:r w:rsidRPr="009B7FD5">
              <w:rPr>
                <w:rFonts w:ascii="Times New Roman" w:hAnsi="Times New Roman" w:cs="Times New Roman"/>
                <w:sz w:val="28"/>
                <w:szCs w:val="28"/>
              </w:rPr>
              <w:t xml:space="preserve">. Конгрессмены, глядя на это, рвут на себе волосы. В прошлом месяце члены разведывательных комитетов Сената отправили письмо Государственному комитету по телевидению, радиовещанию и связи с просьбой отслеживать любые контракты с </w:t>
            </w:r>
            <w:proofErr w:type="spellStart"/>
            <w:r w:rsidRPr="009B7FD5">
              <w:rPr>
                <w:rFonts w:ascii="Times New Roman" w:hAnsi="Times New Roman" w:cs="Times New Roman"/>
                <w:sz w:val="28"/>
                <w:szCs w:val="28"/>
              </w:rPr>
              <w:t>Huawei</w:t>
            </w:r>
            <w:proofErr w:type="spellEnd"/>
            <w:r>
              <w:rPr>
                <w:rFonts w:ascii="Times New Roman" w:hAnsi="Times New Roman" w:cs="Times New Roman"/>
                <w:sz w:val="28"/>
                <w:szCs w:val="28"/>
              </w:rPr>
              <w:t>.</w:t>
            </w:r>
          </w:p>
          <w:p w:rsidR="00F821C8" w:rsidRPr="009B2473" w:rsidRDefault="00CA1807" w:rsidP="009B7FD5">
            <w:pPr>
              <w:jc w:val="both"/>
              <w:rPr>
                <w:rFonts w:ascii="Times New Roman" w:hAnsi="Times New Roman" w:cs="Times New Roman"/>
                <w:sz w:val="28"/>
                <w:szCs w:val="28"/>
              </w:rPr>
            </w:pPr>
            <w:hyperlink r:id="rId15" w:history="1">
              <w:r w:rsidR="00F821C8" w:rsidRPr="005054C4">
                <w:rPr>
                  <w:rStyle w:val="a5"/>
                  <w:rFonts w:ascii="Times New Roman" w:hAnsi="Times New Roman" w:cs="Times New Roman"/>
                  <w:sz w:val="28"/>
                  <w:szCs w:val="28"/>
                </w:rPr>
                <w:t>http://telegra.ph/Huawei-Seen-as-Possible-Spy-Threat-Boomed-Despite-US-Warnings-01-09</w:t>
              </w:r>
            </w:hyperlink>
          </w:p>
        </w:tc>
      </w:tr>
      <w:tr w:rsidR="00372896" w:rsidRPr="005C113F" w:rsidTr="004F2C05">
        <w:tc>
          <w:tcPr>
            <w:tcW w:w="1555" w:type="dxa"/>
            <w:gridSpan w:val="2"/>
          </w:tcPr>
          <w:p w:rsidR="00372896" w:rsidRPr="005C113F" w:rsidRDefault="00CA6999" w:rsidP="00372896">
            <w:pPr>
              <w:rPr>
                <w:rFonts w:ascii="Times New Roman" w:hAnsi="Times New Roman" w:cs="Times New Roman"/>
                <w:sz w:val="28"/>
                <w:szCs w:val="28"/>
              </w:rPr>
            </w:pPr>
            <w:r>
              <w:rPr>
                <w:rFonts w:ascii="Times New Roman" w:hAnsi="Times New Roman" w:cs="Times New Roman"/>
                <w:sz w:val="28"/>
                <w:szCs w:val="28"/>
              </w:rPr>
              <w:lastRenderedPageBreak/>
              <w:t>10.01.2018</w:t>
            </w:r>
          </w:p>
        </w:tc>
        <w:tc>
          <w:tcPr>
            <w:tcW w:w="8051" w:type="dxa"/>
          </w:tcPr>
          <w:p w:rsidR="00CA6999" w:rsidRPr="00CA6999" w:rsidRDefault="00CA6999" w:rsidP="00CA6999">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CA6999">
              <w:rPr>
                <w:rFonts w:ascii="Times New Roman" w:hAnsi="Times New Roman" w:cs="Times New Roman"/>
                <w:b/>
                <w:sz w:val="28"/>
                <w:szCs w:val="28"/>
              </w:rPr>
              <w:t xml:space="preserve">Народный суд промежуточной инстанции №4 в Пекине начал предоставлять юридические услуги на платформе </w:t>
            </w:r>
            <w:proofErr w:type="spellStart"/>
            <w:r w:rsidRPr="00CA6999">
              <w:rPr>
                <w:rFonts w:ascii="Times New Roman" w:hAnsi="Times New Roman" w:cs="Times New Roman"/>
                <w:b/>
                <w:sz w:val="28"/>
                <w:szCs w:val="28"/>
              </w:rPr>
              <w:t>WeChat</w:t>
            </w:r>
            <w:proofErr w:type="spellEnd"/>
          </w:p>
          <w:p w:rsidR="00CA6999" w:rsidRPr="00CA6999" w:rsidRDefault="00CA6999" w:rsidP="00CA6999">
            <w:pPr>
              <w:tabs>
                <w:tab w:val="left" w:pos="254"/>
                <w:tab w:val="left" w:pos="396"/>
                <w:tab w:val="left" w:pos="538"/>
              </w:tabs>
              <w:jc w:val="both"/>
              <w:rPr>
                <w:rFonts w:ascii="Times New Roman" w:hAnsi="Times New Roman" w:cs="Times New Roman"/>
                <w:sz w:val="28"/>
                <w:szCs w:val="28"/>
              </w:rPr>
            </w:pPr>
            <w:r w:rsidRPr="00CA6999">
              <w:rPr>
                <w:rFonts w:ascii="Times New Roman" w:hAnsi="Times New Roman" w:cs="Times New Roman"/>
                <w:sz w:val="28"/>
                <w:szCs w:val="28"/>
              </w:rPr>
              <w:t xml:space="preserve">Китайский аналог </w:t>
            </w:r>
            <w:proofErr w:type="spellStart"/>
            <w:r w:rsidRPr="00CA6999">
              <w:rPr>
                <w:rFonts w:ascii="Times New Roman" w:hAnsi="Times New Roman" w:cs="Times New Roman"/>
                <w:sz w:val="28"/>
                <w:szCs w:val="28"/>
              </w:rPr>
              <w:t>ВКонтакте</w:t>
            </w:r>
            <w:proofErr w:type="spellEnd"/>
            <w:r w:rsidRPr="00CA6999">
              <w:rPr>
                <w:rFonts w:ascii="Times New Roman" w:hAnsi="Times New Roman" w:cs="Times New Roman"/>
                <w:sz w:val="28"/>
                <w:szCs w:val="28"/>
              </w:rPr>
              <w:t xml:space="preserve"> и </w:t>
            </w:r>
            <w:proofErr w:type="spellStart"/>
            <w:r w:rsidRPr="00CA6999">
              <w:rPr>
                <w:rFonts w:ascii="Times New Roman" w:hAnsi="Times New Roman" w:cs="Times New Roman"/>
                <w:sz w:val="28"/>
                <w:szCs w:val="28"/>
              </w:rPr>
              <w:t>Facebook</w:t>
            </w:r>
            <w:proofErr w:type="spellEnd"/>
            <w:r w:rsidRPr="00CA6999">
              <w:rPr>
                <w:rFonts w:ascii="Times New Roman" w:hAnsi="Times New Roman" w:cs="Times New Roman"/>
                <w:sz w:val="28"/>
                <w:szCs w:val="28"/>
              </w:rPr>
              <w:t xml:space="preserve"> избавит граждан от необходимости посещать здание суда: отныне жители Поднебесной могут подавать иски, предоставлять судебные материалы, следить за судебными процессами и получать вердикт на платформе </w:t>
            </w:r>
            <w:proofErr w:type="spellStart"/>
            <w:r w:rsidRPr="00CA6999">
              <w:rPr>
                <w:rFonts w:ascii="Times New Roman" w:hAnsi="Times New Roman" w:cs="Times New Roman"/>
                <w:sz w:val="28"/>
                <w:szCs w:val="28"/>
              </w:rPr>
              <w:t>WeChat</w:t>
            </w:r>
            <w:proofErr w:type="spellEnd"/>
            <w:r w:rsidRPr="00CA6999">
              <w:rPr>
                <w:rFonts w:ascii="Times New Roman" w:hAnsi="Times New Roman" w:cs="Times New Roman"/>
                <w:sz w:val="28"/>
                <w:szCs w:val="28"/>
              </w:rPr>
              <w:t xml:space="preserve">. Это сэкономит их время и значительно улучшит эффективность работы суда, полагают эксперты. </w:t>
            </w:r>
          </w:p>
          <w:p w:rsidR="00CA6999" w:rsidRPr="00CA6999" w:rsidRDefault="00CA6999" w:rsidP="00CA6999">
            <w:pPr>
              <w:tabs>
                <w:tab w:val="left" w:pos="254"/>
                <w:tab w:val="left" w:pos="396"/>
                <w:tab w:val="left" w:pos="538"/>
              </w:tabs>
              <w:jc w:val="both"/>
              <w:rPr>
                <w:rFonts w:ascii="Times New Roman" w:hAnsi="Times New Roman" w:cs="Times New Roman"/>
                <w:sz w:val="28"/>
                <w:szCs w:val="28"/>
              </w:rPr>
            </w:pPr>
            <w:r w:rsidRPr="00CA6999">
              <w:rPr>
                <w:rFonts w:ascii="Times New Roman" w:hAnsi="Times New Roman" w:cs="Times New Roman"/>
                <w:sz w:val="28"/>
                <w:szCs w:val="28"/>
              </w:rPr>
              <w:t xml:space="preserve">Работа через </w:t>
            </w:r>
            <w:proofErr w:type="spellStart"/>
            <w:r w:rsidRPr="00CA6999">
              <w:rPr>
                <w:rFonts w:ascii="Times New Roman" w:hAnsi="Times New Roman" w:cs="Times New Roman"/>
                <w:sz w:val="28"/>
                <w:szCs w:val="28"/>
              </w:rPr>
              <w:t>WeChat</w:t>
            </w:r>
            <w:proofErr w:type="spellEnd"/>
            <w:r w:rsidRPr="00CA6999">
              <w:rPr>
                <w:rFonts w:ascii="Times New Roman" w:hAnsi="Times New Roman" w:cs="Times New Roman"/>
                <w:sz w:val="28"/>
                <w:szCs w:val="28"/>
              </w:rPr>
              <w:t xml:space="preserve"> имеет ряд преимуществ. Так станет гораздо легче вести трансграничные дела, а старики, которые плохо пользуются телефонами, могут использовать голосовой ввод и не выходить из дома.</w:t>
            </w:r>
            <w:r>
              <w:rPr>
                <w:rFonts w:ascii="Times New Roman" w:hAnsi="Times New Roman" w:cs="Times New Roman"/>
                <w:sz w:val="28"/>
                <w:szCs w:val="28"/>
              </w:rPr>
              <w:t xml:space="preserve"> </w:t>
            </w:r>
            <w:r w:rsidRPr="00CA6999">
              <w:rPr>
                <w:rFonts w:ascii="Times New Roman" w:hAnsi="Times New Roman" w:cs="Times New Roman"/>
                <w:sz w:val="28"/>
                <w:szCs w:val="28"/>
              </w:rPr>
              <w:t>Положительный опыт суда №4 уже исследуется другими судами и, скорее всего, будет распространён на всю территорию Китая.</w:t>
            </w:r>
          </w:p>
          <w:p w:rsidR="00A55384" w:rsidRDefault="00CA1807" w:rsidP="00CA6999">
            <w:pPr>
              <w:tabs>
                <w:tab w:val="left" w:pos="254"/>
                <w:tab w:val="left" w:pos="396"/>
                <w:tab w:val="left" w:pos="538"/>
              </w:tabs>
              <w:jc w:val="both"/>
              <w:rPr>
                <w:rFonts w:ascii="Times New Roman" w:hAnsi="Times New Roman" w:cs="Times New Roman"/>
                <w:sz w:val="28"/>
                <w:szCs w:val="28"/>
              </w:rPr>
            </w:pPr>
            <w:hyperlink r:id="rId16" w:history="1">
              <w:r w:rsidR="00CA6999" w:rsidRPr="005054C4">
                <w:rPr>
                  <w:rStyle w:val="a5"/>
                  <w:rFonts w:ascii="Times New Roman" w:hAnsi="Times New Roman" w:cs="Times New Roman"/>
                  <w:sz w:val="28"/>
                  <w:szCs w:val="28"/>
                </w:rPr>
                <w:t>http://www.chinadaily.com.cn/a/201801/10/WS5a55b506a3102e5b17371e3e.html</w:t>
              </w:r>
            </w:hyperlink>
          </w:p>
          <w:p w:rsidR="00CA6999" w:rsidRDefault="00CA6999" w:rsidP="00CA6999">
            <w:pPr>
              <w:tabs>
                <w:tab w:val="left" w:pos="254"/>
                <w:tab w:val="left" w:pos="396"/>
                <w:tab w:val="left" w:pos="538"/>
              </w:tabs>
              <w:jc w:val="both"/>
              <w:rPr>
                <w:rFonts w:ascii="Times New Roman" w:hAnsi="Times New Roman" w:cs="Times New Roman"/>
                <w:sz w:val="28"/>
                <w:szCs w:val="28"/>
              </w:rPr>
            </w:pPr>
          </w:p>
          <w:p w:rsidR="00103D5E" w:rsidRPr="00103D5E" w:rsidRDefault="00103D5E" w:rsidP="00103D5E">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2)</w:t>
            </w:r>
            <w:r>
              <w:t xml:space="preserve"> </w:t>
            </w:r>
            <w:r>
              <w:rPr>
                <w:rFonts w:ascii="Times New Roman" w:hAnsi="Times New Roman" w:cs="Times New Roman"/>
                <w:sz w:val="28"/>
                <w:szCs w:val="28"/>
              </w:rPr>
              <w:t xml:space="preserve"> </w:t>
            </w:r>
            <w:r w:rsidR="00EF349C">
              <w:rPr>
                <w:rFonts w:ascii="Times New Roman" w:hAnsi="Times New Roman" w:cs="Times New Roman"/>
                <w:b/>
                <w:sz w:val="28"/>
                <w:szCs w:val="28"/>
              </w:rPr>
              <w:t>Китай занялся</w:t>
            </w:r>
            <w:r w:rsidRPr="00103D5E">
              <w:rPr>
                <w:rFonts w:ascii="Times New Roman" w:hAnsi="Times New Roman" w:cs="Times New Roman"/>
                <w:b/>
                <w:sz w:val="28"/>
                <w:szCs w:val="28"/>
              </w:rPr>
              <w:t xml:space="preserve"> </w:t>
            </w:r>
            <w:proofErr w:type="spellStart"/>
            <w:r w:rsidRPr="00103D5E">
              <w:rPr>
                <w:rFonts w:ascii="Times New Roman" w:hAnsi="Times New Roman" w:cs="Times New Roman"/>
                <w:b/>
                <w:sz w:val="28"/>
                <w:szCs w:val="28"/>
              </w:rPr>
              <w:t>LegalTech</w:t>
            </w:r>
            <w:proofErr w:type="spellEnd"/>
            <w:r w:rsidRPr="00103D5E">
              <w:rPr>
                <w:rFonts w:ascii="Times New Roman" w:hAnsi="Times New Roman" w:cs="Times New Roman"/>
                <w:b/>
                <w:sz w:val="28"/>
                <w:szCs w:val="28"/>
              </w:rPr>
              <w:t xml:space="preserve"> образованием</w:t>
            </w:r>
            <w:r w:rsidRPr="00103D5E">
              <w:rPr>
                <w:rFonts w:ascii="Times New Roman" w:hAnsi="Times New Roman" w:cs="Times New Roman"/>
                <w:sz w:val="28"/>
                <w:szCs w:val="28"/>
              </w:rPr>
              <w:t xml:space="preserve"> </w:t>
            </w:r>
          </w:p>
          <w:p w:rsidR="00103D5E" w:rsidRPr="00103D5E" w:rsidRDefault="00103D5E" w:rsidP="00103D5E">
            <w:pPr>
              <w:tabs>
                <w:tab w:val="left" w:pos="254"/>
                <w:tab w:val="left" w:pos="396"/>
                <w:tab w:val="left" w:pos="538"/>
              </w:tabs>
              <w:jc w:val="both"/>
              <w:rPr>
                <w:rFonts w:ascii="Times New Roman" w:hAnsi="Times New Roman" w:cs="Times New Roman"/>
                <w:sz w:val="28"/>
                <w:szCs w:val="28"/>
              </w:rPr>
            </w:pPr>
            <w:r w:rsidRPr="00103D5E">
              <w:rPr>
                <w:rFonts w:ascii="Times New Roman" w:hAnsi="Times New Roman" w:cs="Times New Roman"/>
                <w:sz w:val="28"/>
                <w:szCs w:val="28"/>
              </w:rPr>
              <w:t xml:space="preserve">Юридическая школа Пекинского Университета открыла исследовательский центр по анализу использования приложений на базе искусственного интеллекта в правовой системе КНР </w:t>
            </w:r>
            <w:r w:rsidRPr="00103D5E">
              <w:rPr>
                <w:rFonts w:ascii="Times New Roman" w:hAnsi="Times New Roman" w:cs="Times New Roman"/>
                <w:sz w:val="28"/>
                <w:szCs w:val="28"/>
              </w:rPr>
              <w:lastRenderedPageBreak/>
              <w:t>(</w:t>
            </w:r>
            <w:proofErr w:type="spellStart"/>
            <w:r w:rsidRPr="00103D5E">
              <w:rPr>
                <w:rFonts w:ascii="Times New Roman" w:hAnsi="Times New Roman" w:cs="Times New Roman"/>
                <w:sz w:val="28"/>
                <w:szCs w:val="28"/>
              </w:rPr>
              <w:t>Legal</w:t>
            </w:r>
            <w:proofErr w:type="spellEnd"/>
            <w:r w:rsidRPr="00103D5E">
              <w:rPr>
                <w:rFonts w:ascii="Times New Roman" w:hAnsi="Times New Roman" w:cs="Times New Roman"/>
                <w:sz w:val="28"/>
                <w:szCs w:val="28"/>
              </w:rPr>
              <w:t xml:space="preserve"> AI </w:t>
            </w:r>
            <w:proofErr w:type="spellStart"/>
            <w:r w:rsidRPr="00103D5E">
              <w:rPr>
                <w:rFonts w:ascii="Times New Roman" w:hAnsi="Times New Roman" w:cs="Times New Roman"/>
                <w:sz w:val="28"/>
                <w:szCs w:val="28"/>
              </w:rPr>
              <w:t>Lab</w:t>
            </w:r>
            <w:proofErr w:type="spellEnd"/>
            <w:r w:rsidRPr="00103D5E">
              <w:rPr>
                <w:rFonts w:ascii="Times New Roman" w:hAnsi="Times New Roman" w:cs="Times New Roman"/>
                <w:sz w:val="28"/>
                <w:szCs w:val="28"/>
              </w:rPr>
              <w:t xml:space="preserve">). Данное событие осуществляется в рамках государственной программы </w:t>
            </w:r>
            <w:r w:rsidR="00EF349C">
              <w:rPr>
                <w:rFonts w:ascii="Times New Roman" w:hAnsi="Times New Roman" w:cs="Times New Roman"/>
                <w:sz w:val="28"/>
                <w:szCs w:val="28"/>
              </w:rPr>
              <w:t>«</w:t>
            </w:r>
            <w:r w:rsidRPr="00103D5E">
              <w:rPr>
                <w:rFonts w:ascii="Times New Roman" w:hAnsi="Times New Roman" w:cs="Times New Roman"/>
                <w:sz w:val="28"/>
                <w:szCs w:val="28"/>
              </w:rPr>
              <w:t>Следующее поколение плана развития искусственного интеллекта</w:t>
            </w:r>
            <w:r w:rsidR="00EF349C">
              <w:rPr>
                <w:rFonts w:ascii="Times New Roman" w:hAnsi="Times New Roman" w:cs="Times New Roman"/>
                <w:sz w:val="28"/>
                <w:szCs w:val="28"/>
              </w:rPr>
              <w:t>»</w:t>
            </w:r>
            <w:r w:rsidRPr="00103D5E">
              <w:rPr>
                <w:rFonts w:ascii="Times New Roman" w:hAnsi="Times New Roman" w:cs="Times New Roman"/>
                <w:sz w:val="28"/>
                <w:szCs w:val="28"/>
              </w:rPr>
              <w:t>.</w:t>
            </w:r>
          </w:p>
          <w:p w:rsidR="00103D5E" w:rsidRPr="005C113F" w:rsidRDefault="00CA1807" w:rsidP="00103D5E">
            <w:pPr>
              <w:tabs>
                <w:tab w:val="left" w:pos="254"/>
                <w:tab w:val="left" w:pos="396"/>
                <w:tab w:val="left" w:pos="538"/>
              </w:tabs>
              <w:jc w:val="both"/>
              <w:rPr>
                <w:rFonts w:ascii="Times New Roman" w:hAnsi="Times New Roman" w:cs="Times New Roman"/>
                <w:sz w:val="28"/>
                <w:szCs w:val="28"/>
              </w:rPr>
            </w:pPr>
            <w:hyperlink r:id="rId17" w:history="1">
              <w:r w:rsidR="00103D5E" w:rsidRPr="005054C4">
                <w:rPr>
                  <w:rStyle w:val="a5"/>
                  <w:rFonts w:ascii="Times New Roman" w:hAnsi="Times New Roman" w:cs="Times New Roman"/>
                  <w:sz w:val="28"/>
                  <w:szCs w:val="28"/>
                </w:rPr>
                <w:t>https://www.law.com/legaltechnews/sites/legaltechnews/2018/01/02/ai-goes-to-law-school-in-china/</w:t>
              </w:r>
            </w:hyperlink>
          </w:p>
        </w:tc>
      </w:tr>
      <w:tr w:rsidR="007349E9" w:rsidRPr="00E43972" w:rsidTr="004F2C05">
        <w:tc>
          <w:tcPr>
            <w:tcW w:w="1555" w:type="dxa"/>
            <w:gridSpan w:val="2"/>
          </w:tcPr>
          <w:p w:rsidR="007349E9" w:rsidRPr="00E43972" w:rsidRDefault="00E43972" w:rsidP="007349E9">
            <w:pPr>
              <w:rPr>
                <w:rFonts w:ascii="Times New Roman" w:hAnsi="Times New Roman" w:cs="Times New Roman"/>
                <w:sz w:val="28"/>
                <w:szCs w:val="28"/>
                <w:lang w:val="en-US"/>
              </w:rPr>
            </w:pPr>
            <w:r>
              <w:rPr>
                <w:rFonts w:ascii="Times New Roman" w:hAnsi="Times New Roman" w:cs="Times New Roman"/>
                <w:sz w:val="28"/>
                <w:szCs w:val="28"/>
                <w:lang w:val="en-US"/>
              </w:rPr>
              <w:lastRenderedPageBreak/>
              <w:t>11.01.2018</w:t>
            </w:r>
          </w:p>
        </w:tc>
        <w:tc>
          <w:tcPr>
            <w:tcW w:w="8051" w:type="dxa"/>
          </w:tcPr>
          <w:p w:rsidR="00E43972" w:rsidRDefault="00E43972" w:rsidP="00E43972">
            <w:pPr>
              <w:tabs>
                <w:tab w:val="left" w:pos="254"/>
                <w:tab w:val="left" w:pos="396"/>
                <w:tab w:val="left" w:pos="538"/>
              </w:tabs>
              <w:jc w:val="both"/>
              <w:rPr>
                <w:rFonts w:ascii="Times New Roman" w:hAnsi="Times New Roman" w:cs="Times New Roman"/>
                <w:sz w:val="28"/>
                <w:szCs w:val="28"/>
              </w:rPr>
            </w:pPr>
            <w:r w:rsidRPr="00E43972">
              <w:rPr>
                <w:rFonts w:ascii="Times New Roman" w:hAnsi="Times New Roman" w:cs="Times New Roman"/>
                <w:sz w:val="28"/>
                <w:szCs w:val="28"/>
              </w:rPr>
              <w:t xml:space="preserve">1) </w:t>
            </w:r>
            <w:r w:rsidRPr="00E43972">
              <w:rPr>
                <w:rFonts w:ascii="Times New Roman" w:hAnsi="Times New Roman" w:cs="Times New Roman"/>
                <w:b/>
                <w:sz w:val="28"/>
                <w:szCs w:val="28"/>
              </w:rPr>
              <w:t xml:space="preserve">Новый электронный журнал </w:t>
            </w:r>
            <w:r w:rsidR="00EF349C">
              <w:rPr>
                <w:rFonts w:ascii="Times New Roman" w:hAnsi="Times New Roman" w:cs="Times New Roman"/>
                <w:b/>
                <w:sz w:val="28"/>
                <w:szCs w:val="28"/>
              </w:rPr>
              <w:t>«</w:t>
            </w:r>
            <w:r w:rsidRPr="00E43972">
              <w:rPr>
                <w:rFonts w:ascii="Times New Roman" w:hAnsi="Times New Roman" w:cs="Times New Roman"/>
                <w:b/>
                <w:sz w:val="28"/>
                <w:szCs w:val="28"/>
              </w:rPr>
              <w:t>Китайское право</w:t>
            </w:r>
            <w:r w:rsidR="00EF349C">
              <w:rPr>
                <w:rFonts w:ascii="Times New Roman" w:hAnsi="Times New Roman" w:cs="Times New Roman"/>
                <w:b/>
                <w:sz w:val="28"/>
                <w:szCs w:val="28"/>
              </w:rPr>
              <w:t>»</w:t>
            </w:r>
          </w:p>
          <w:p w:rsidR="00E43972" w:rsidRPr="00E43972" w:rsidRDefault="00E43972" w:rsidP="00E43972">
            <w:pPr>
              <w:tabs>
                <w:tab w:val="left" w:pos="254"/>
                <w:tab w:val="left" w:pos="396"/>
                <w:tab w:val="left" w:pos="538"/>
              </w:tabs>
              <w:jc w:val="both"/>
              <w:rPr>
                <w:rFonts w:ascii="Times New Roman" w:hAnsi="Times New Roman" w:cs="Times New Roman"/>
                <w:sz w:val="28"/>
                <w:szCs w:val="28"/>
              </w:rPr>
            </w:pPr>
            <w:r w:rsidRPr="00E43972">
              <w:rPr>
                <w:rFonts w:ascii="Times New Roman" w:hAnsi="Times New Roman" w:cs="Times New Roman"/>
                <w:sz w:val="28"/>
                <w:szCs w:val="28"/>
              </w:rPr>
              <w:t>Большая подборка статей о правовой системе Китая на английском языке</w:t>
            </w:r>
            <w:r>
              <w:rPr>
                <w:rFonts w:ascii="Times New Roman" w:hAnsi="Times New Roman" w:cs="Times New Roman"/>
                <w:sz w:val="28"/>
                <w:szCs w:val="28"/>
              </w:rPr>
              <w:t>.</w:t>
            </w:r>
            <w:r w:rsidRPr="00E43972">
              <w:rPr>
                <w:rFonts w:ascii="Times New Roman" w:hAnsi="Times New Roman" w:cs="Times New Roman"/>
                <w:sz w:val="28"/>
                <w:szCs w:val="28"/>
              </w:rPr>
              <w:t xml:space="preserve"> </w:t>
            </w:r>
          </w:p>
          <w:p w:rsidR="0066270A" w:rsidRPr="00E43972" w:rsidRDefault="00CA1807" w:rsidP="00E43972">
            <w:pPr>
              <w:tabs>
                <w:tab w:val="left" w:pos="254"/>
                <w:tab w:val="left" w:pos="396"/>
                <w:tab w:val="left" w:pos="538"/>
              </w:tabs>
              <w:jc w:val="both"/>
              <w:rPr>
                <w:rFonts w:ascii="Times New Roman" w:hAnsi="Times New Roman" w:cs="Times New Roman"/>
                <w:sz w:val="28"/>
                <w:szCs w:val="28"/>
              </w:rPr>
            </w:pPr>
            <w:hyperlink r:id="rId18" w:history="1">
              <w:r w:rsidR="00E43972" w:rsidRPr="00AB79FC">
                <w:rPr>
                  <w:rStyle w:val="a5"/>
                  <w:rFonts w:ascii="Times New Roman" w:hAnsi="Times New Roman" w:cs="Times New Roman"/>
                  <w:sz w:val="28"/>
                  <w:szCs w:val="28"/>
                  <w:lang w:val="en-US"/>
                </w:rPr>
                <w:t>https</w:t>
              </w:r>
              <w:r w:rsidR="00E43972" w:rsidRPr="00AB79FC">
                <w:rPr>
                  <w:rStyle w:val="a5"/>
                  <w:rFonts w:ascii="Times New Roman" w:hAnsi="Times New Roman" w:cs="Times New Roman"/>
                  <w:sz w:val="28"/>
                  <w:szCs w:val="28"/>
                </w:rPr>
                <w:t>://</w:t>
              </w:r>
              <w:r w:rsidR="00E43972" w:rsidRPr="00AB79FC">
                <w:rPr>
                  <w:rStyle w:val="a5"/>
                  <w:rFonts w:ascii="Times New Roman" w:hAnsi="Times New Roman" w:cs="Times New Roman"/>
                  <w:sz w:val="28"/>
                  <w:szCs w:val="28"/>
                  <w:lang w:val="en-US"/>
                </w:rPr>
                <w:t>www</w:t>
              </w:r>
              <w:r w:rsidR="00E43972" w:rsidRPr="00AB79FC">
                <w:rPr>
                  <w:rStyle w:val="a5"/>
                  <w:rFonts w:ascii="Times New Roman" w:hAnsi="Times New Roman" w:cs="Times New Roman"/>
                  <w:sz w:val="28"/>
                  <w:szCs w:val="28"/>
                </w:rPr>
                <w:t>.</w:t>
              </w:r>
              <w:proofErr w:type="spellStart"/>
              <w:r w:rsidR="00E43972" w:rsidRPr="00AB79FC">
                <w:rPr>
                  <w:rStyle w:val="a5"/>
                  <w:rFonts w:ascii="Times New Roman" w:hAnsi="Times New Roman" w:cs="Times New Roman"/>
                  <w:sz w:val="28"/>
                  <w:szCs w:val="28"/>
                  <w:lang w:val="en-US"/>
                </w:rPr>
                <w:t>ssrn</w:t>
              </w:r>
              <w:proofErr w:type="spellEnd"/>
              <w:r w:rsidR="00E43972" w:rsidRPr="00AB79FC">
                <w:rPr>
                  <w:rStyle w:val="a5"/>
                  <w:rFonts w:ascii="Times New Roman" w:hAnsi="Times New Roman" w:cs="Times New Roman"/>
                  <w:sz w:val="28"/>
                  <w:szCs w:val="28"/>
                </w:rPr>
                <w:t>.</w:t>
              </w:r>
              <w:r w:rsidR="00E43972" w:rsidRPr="00AB79FC">
                <w:rPr>
                  <w:rStyle w:val="a5"/>
                  <w:rFonts w:ascii="Times New Roman" w:hAnsi="Times New Roman" w:cs="Times New Roman"/>
                  <w:sz w:val="28"/>
                  <w:szCs w:val="28"/>
                  <w:lang w:val="en-US"/>
                </w:rPr>
                <w:t>com</w:t>
              </w:r>
              <w:r w:rsidR="00E43972" w:rsidRPr="00AB79FC">
                <w:rPr>
                  <w:rStyle w:val="a5"/>
                  <w:rFonts w:ascii="Times New Roman" w:hAnsi="Times New Roman" w:cs="Times New Roman"/>
                  <w:sz w:val="28"/>
                  <w:szCs w:val="28"/>
                </w:rPr>
                <w:t>/</w:t>
              </w:r>
              <w:r w:rsidR="00E43972" w:rsidRPr="00AB79FC">
                <w:rPr>
                  <w:rStyle w:val="a5"/>
                  <w:rFonts w:ascii="Times New Roman" w:hAnsi="Times New Roman" w:cs="Times New Roman"/>
                  <w:sz w:val="28"/>
                  <w:szCs w:val="28"/>
                  <w:lang w:val="en-US"/>
                </w:rPr>
                <w:t>link</w:t>
              </w:r>
              <w:r w:rsidR="00E43972" w:rsidRPr="00AB79FC">
                <w:rPr>
                  <w:rStyle w:val="a5"/>
                  <w:rFonts w:ascii="Times New Roman" w:hAnsi="Times New Roman" w:cs="Times New Roman"/>
                  <w:sz w:val="28"/>
                  <w:szCs w:val="28"/>
                </w:rPr>
                <w:t>/</w:t>
              </w:r>
              <w:r w:rsidR="00E43972" w:rsidRPr="00AB79FC">
                <w:rPr>
                  <w:rStyle w:val="a5"/>
                  <w:rFonts w:ascii="Times New Roman" w:hAnsi="Times New Roman" w:cs="Times New Roman"/>
                  <w:sz w:val="28"/>
                  <w:szCs w:val="28"/>
                  <w:lang w:val="en-US"/>
                </w:rPr>
                <w:t>Chinese</w:t>
              </w:r>
              <w:r w:rsidR="00E43972" w:rsidRPr="00AB79FC">
                <w:rPr>
                  <w:rStyle w:val="a5"/>
                  <w:rFonts w:ascii="Times New Roman" w:hAnsi="Times New Roman" w:cs="Times New Roman"/>
                  <w:sz w:val="28"/>
                  <w:szCs w:val="28"/>
                </w:rPr>
                <w:t>-</w:t>
              </w:r>
              <w:r w:rsidR="00E43972" w:rsidRPr="00AB79FC">
                <w:rPr>
                  <w:rStyle w:val="a5"/>
                  <w:rFonts w:ascii="Times New Roman" w:hAnsi="Times New Roman" w:cs="Times New Roman"/>
                  <w:sz w:val="28"/>
                  <w:szCs w:val="28"/>
                  <w:lang w:val="en-US"/>
                </w:rPr>
                <w:t>Law</w:t>
              </w:r>
              <w:r w:rsidR="00E43972" w:rsidRPr="00AB79FC">
                <w:rPr>
                  <w:rStyle w:val="a5"/>
                  <w:rFonts w:ascii="Times New Roman" w:hAnsi="Times New Roman" w:cs="Times New Roman"/>
                  <w:sz w:val="28"/>
                  <w:szCs w:val="28"/>
                </w:rPr>
                <w:t>.</w:t>
              </w:r>
              <w:r w:rsidR="00E43972" w:rsidRPr="00AB79FC">
                <w:rPr>
                  <w:rStyle w:val="a5"/>
                  <w:rFonts w:ascii="Times New Roman" w:hAnsi="Times New Roman" w:cs="Times New Roman"/>
                  <w:sz w:val="28"/>
                  <w:szCs w:val="28"/>
                  <w:lang w:val="en-US"/>
                </w:rPr>
                <w:t>html</w:t>
              </w:r>
            </w:hyperlink>
          </w:p>
          <w:p w:rsidR="00E43972" w:rsidRDefault="00E43972" w:rsidP="00E43972">
            <w:pPr>
              <w:tabs>
                <w:tab w:val="left" w:pos="254"/>
                <w:tab w:val="left" w:pos="396"/>
                <w:tab w:val="left" w:pos="538"/>
              </w:tabs>
              <w:jc w:val="both"/>
              <w:rPr>
                <w:rFonts w:ascii="Times New Roman" w:hAnsi="Times New Roman" w:cs="Times New Roman"/>
                <w:sz w:val="28"/>
                <w:szCs w:val="28"/>
              </w:rPr>
            </w:pPr>
          </w:p>
          <w:p w:rsidR="00E43972" w:rsidRPr="00E43972" w:rsidRDefault="00E43972" w:rsidP="00E43972">
            <w:pPr>
              <w:tabs>
                <w:tab w:val="left" w:pos="254"/>
                <w:tab w:val="left" w:pos="396"/>
                <w:tab w:val="left" w:pos="538"/>
              </w:tabs>
              <w:jc w:val="both"/>
              <w:rPr>
                <w:rFonts w:ascii="Times New Roman" w:hAnsi="Times New Roman" w:cs="Times New Roman"/>
                <w:b/>
                <w:sz w:val="28"/>
                <w:szCs w:val="28"/>
              </w:rPr>
            </w:pPr>
            <w:r>
              <w:rPr>
                <w:rFonts w:ascii="Times New Roman" w:hAnsi="Times New Roman" w:cs="Times New Roman"/>
                <w:sz w:val="28"/>
                <w:szCs w:val="28"/>
              </w:rPr>
              <w:t xml:space="preserve">2) </w:t>
            </w:r>
            <w:proofErr w:type="spellStart"/>
            <w:r w:rsidRPr="00E43972">
              <w:rPr>
                <w:rFonts w:ascii="Times New Roman" w:hAnsi="Times New Roman" w:cs="Times New Roman"/>
                <w:b/>
                <w:sz w:val="28"/>
                <w:szCs w:val="28"/>
              </w:rPr>
              <w:t>Huawei</w:t>
            </w:r>
            <w:proofErr w:type="spellEnd"/>
            <w:r w:rsidRPr="00E43972">
              <w:rPr>
                <w:rFonts w:ascii="Times New Roman" w:hAnsi="Times New Roman" w:cs="Times New Roman"/>
                <w:b/>
                <w:sz w:val="28"/>
                <w:szCs w:val="28"/>
              </w:rPr>
              <w:t xml:space="preserve"> выиграла процесс против </w:t>
            </w:r>
            <w:proofErr w:type="spellStart"/>
            <w:r w:rsidRPr="00E43972">
              <w:rPr>
                <w:rFonts w:ascii="Times New Roman" w:hAnsi="Times New Roman" w:cs="Times New Roman"/>
                <w:b/>
                <w:sz w:val="28"/>
                <w:szCs w:val="28"/>
              </w:rPr>
              <w:t>Samsung</w:t>
            </w:r>
            <w:proofErr w:type="spellEnd"/>
            <w:r w:rsidRPr="00E43972">
              <w:rPr>
                <w:rFonts w:ascii="Times New Roman" w:hAnsi="Times New Roman" w:cs="Times New Roman"/>
                <w:b/>
                <w:sz w:val="28"/>
                <w:szCs w:val="28"/>
              </w:rPr>
              <w:t xml:space="preserve"> по делу о нарушении прав собственности</w:t>
            </w:r>
          </w:p>
          <w:p w:rsidR="00E43972" w:rsidRDefault="00E43972" w:rsidP="00E43972">
            <w:pPr>
              <w:tabs>
                <w:tab w:val="left" w:pos="254"/>
                <w:tab w:val="left" w:pos="396"/>
                <w:tab w:val="left" w:pos="538"/>
              </w:tabs>
              <w:jc w:val="both"/>
              <w:rPr>
                <w:rFonts w:ascii="Times New Roman" w:hAnsi="Times New Roman" w:cs="Times New Roman"/>
                <w:sz w:val="28"/>
                <w:szCs w:val="28"/>
              </w:rPr>
            </w:pPr>
            <w:r w:rsidRPr="00E43972">
              <w:rPr>
                <w:rFonts w:ascii="Times New Roman" w:hAnsi="Times New Roman" w:cs="Times New Roman"/>
                <w:sz w:val="28"/>
                <w:szCs w:val="28"/>
              </w:rPr>
              <w:t xml:space="preserve">Признания через суд использования собственной запатентованной технологии в продукции южнокорейской компании </w:t>
            </w:r>
            <w:proofErr w:type="spellStart"/>
            <w:r w:rsidRPr="00E43972">
              <w:rPr>
                <w:rFonts w:ascii="Times New Roman" w:hAnsi="Times New Roman" w:cs="Times New Roman"/>
                <w:sz w:val="28"/>
                <w:szCs w:val="28"/>
              </w:rPr>
              <w:t>Samsung</w:t>
            </w:r>
            <w:proofErr w:type="spellEnd"/>
            <w:r w:rsidRPr="00E43972">
              <w:rPr>
                <w:rFonts w:ascii="Times New Roman" w:hAnsi="Times New Roman" w:cs="Times New Roman"/>
                <w:sz w:val="28"/>
                <w:szCs w:val="28"/>
              </w:rPr>
              <w:t xml:space="preserve"> добилась компания </w:t>
            </w:r>
            <w:proofErr w:type="spellStart"/>
            <w:r w:rsidRPr="00E43972">
              <w:rPr>
                <w:rFonts w:ascii="Times New Roman" w:hAnsi="Times New Roman" w:cs="Times New Roman"/>
                <w:sz w:val="28"/>
                <w:szCs w:val="28"/>
              </w:rPr>
              <w:t>Huawei</w:t>
            </w:r>
            <w:proofErr w:type="spellEnd"/>
            <w:r w:rsidRPr="00E43972">
              <w:rPr>
                <w:rFonts w:ascii="Times New Roman" w:hAnsi="Times New Roman" w:cs="Times New Roman"/>
                <w:sz w:val="28"/>
                <w:szCs w:val="28"/>
              </w:rPr>
              <w:t xml:space="preserve">, крупнейший производитель смартфонов в Китае. Решение в пользу </w:t>
            </w:r>
            <w:proofErr w:type="spellStart"/>
            <w:r w:rsidRPr="00E43972">
              <w:rPr>
                <w:rFonts w:ascii="Times New Roman" w:hAnsi="Times New Roman" w:cs="Times New Roman"/>
                <w:sz w:val="28"/>
                <w:szCs w:val="28"/>
              </w:rPr>
              <w:t>Huawei</w:t>
            </w:r>
            <w:proofErr w:type="spellEnd"/>
            <w:r w:rsidRPr="00E43972">
              <w:rPr>
                <w:rFonts w:ascii="Times New Roman" w:hAnsi="Times New Roman" w:cs="Times New Roman"/>
                <w:sz w:val="28"/>
                <w:szCs w:val="28"/>
              </w:rPr>
              <w:t xml:space="preserve"> вынес Народный суд средней ступени китайского города </w:t>
            </w:r>
            <w:proofErr w:type="spellStart"/>
            <w:r w:rsidRPr="00E43972">
              <w:rPr>
                <w:rFonts w:ascii="Times New Roman" w:hAnsi="Times New Roman" w:cs="Times New Roman"/>
                <w:sz w:val="28"/>
                <w:szCs w:val="28"/>
              </w:rPr>
              <w:t>Шэньчжэнь</w:t>
            </w:r>
            <w:proofErr w:type="spellEnd"/>
            <w:r w:rsidRPr="00E43972">
              <w:rPr>
                <w:rFonts w:ascii="Times New Roman" w:hAnsi="Times New Roman" w:cs="Times New Roman"/>
                <w:sz w:val="28"/>
                <w:szCs w:val="28"/>
              </w:rPr>
              <w:t xml:space="preserve">. Таким образом, </w:t>
            </w:r>
            <w:proofErr w:type="spellStart"/>
            <w:r w:rsidRPr="00E43972">
              <w:rPr>
                <w:rFonts w:ascii="Times New Roman" w:hAnsi="Times New Roman" w:cs="Times New Roman"/>
                <w:sz w:val="28"/>
                <w:szCs w:val="28"/>
              </w:rPr>
              <w:t>Samsung</w:t>
            </w:r>
            <w:proofErr w:type="spellEnd"/>
            <w:r w:rsidRPr="00E43972">
              <w:rPr>
                <w:rFonts w:ascii="Times New Roman" w:hAnsi="Times New Roman" w:cs="Times New Roman"/>
                <w:sz w:val="28"/>
                <w:szCs w:val="28"/>
              </w:rPr>
              <w:t xml:space="preserve"> признана виновной в нарушении патентов, связанных с технологией беспроводной связи, и обязана прекратить производство и продажу продукции, в которых использовалась чужая технология.</w:t>
            </w:r>
          </w:p>
          <w:p w:rsidR="00E43972" w:rsidRDefault="00CA1807" w:rsidP="00E43972">
            <w:pPr>
              <w:tabs>
                <w:tab w:val="left" w:pos="254"/>
                <w:tab w:val="left" w:pos="396"/>
                <w:tab w:val="left" w:pos="538"/>
              </w:tabs>
              <w:jc w:val="both"/>
              <w:rPr>
                <w:rFonts w:ascii="Times New Roman" w:hAnsi="Times New Roman" w:cs="Times New Roman"/>
                <w:sz w:val="28"/>
                <w:szCs w:val="28"/>
              </w:rPr>
            </w:pPr>
            <w:hyperlink r:id="rId19" w:history="1">
              <w:r w:rsidR="00E43972" w:rsidRPr="00AB79FC">
                <w:rPr>
                  <w:rStyle w:val="a5"/>
                  <w:rFonts w:ascii="Times New Roman" w:hAnsi="Times New Roman" w:cs="Times New Roman"/>
                  <w:sz w:val="28"/>
                  <w:szCs w:val="28"/>
                </w:rPr>
                <w:t>https://regnum.ru/news/2366164.html</w:t>
              </w:r>
            </w:hyperlink>
            <w:r w:rsidR="00E43972">
              <w:rPr>
                <w:rFonts w:ascii="Times New Roman" w:hAnsi="Times New Roman" w:cs="Times New Roman"/>
                <w:sz w:val="28"/>
                <w:szCs w:val="28"/>
              </w:rPr>
              <w:t xml:space="preserve"> </w:t>
            </w:r>
          </w:p>
          <w:p w:rsidR="00E43972" w:rsidRDefault="00E43972" w:rsidP="00E43972">
            <w:pPr>
              <w:tabs>
                <w:tab w:val="left" w:pos="254"/>
                <w:tab w:val="left" w:pos="396"/>
                <w:tab w:val="left" w:pos="538"/>
              </w:tabs>
              <w:jc w:val="both"/>
              <w:rPr>
                <w:rFonts w:ascii="Times New Roman" w:hAnsi="Times New Roman" w:cs="Times New Roman"/>
                <w:sz w:val="28"/>
                <w:szCs w:val="28"/>
              </w:rPr>
            </w:pPr>
          </w:p>
          <w:p w:rsidR="00E43972" w:rsidRDefault="00E43972" w:rsidP="00E43972">
            <w:pPr>
              <w:tabs>
                <w:tab w:val="left" w:pos="254"/>
                <w:tab w:val="left" w:pos="396"/>
                <w:tab w:val="left" w:pos="538"/>
              </w:tabs>
              <w:jc w:val="both"/>
              <w:rPr>
                <w:rFonts w:ascii="Times New Roman" w:hAnsi="Times New Roman" w:cs="Times New Roman"/>
                <w:b/>
                <w:sz w:val="28"/>
                <w:szCs w:val="28"/>
              </w:rPr>
            </w:pPr>
            <w:r>
              <w:rPr>
                <w:rFonts w:ascii="Times New Roman" w:hAnsi="Times New Roman" w:cs="Times New Roman"/>
                <w:sz w:val="28"/>
                <w:szCs w:val="28"/>
              </w:rPr>
              <w:t xml:space="preserve">3) </w:t>
            </w:r>
            <w:r w:rsidRPr="00E43972">
              <w:rPr>
                <w:rFonts w:ascii="Times New Roman" w:hAnsi="Times New Roman" w:cs="Times New Roman"/>
                <w:b/>
                <w:sz w:val="28"/>
                <w:szCs w:val="28"/>
              </w:rPr>
              <w:t>ВСМ от Москвы до Пекина</w:t>
            </w:r>
            <w:r>
              <w:rPr>
                <w:rFonts w:ascii="Times New Roman" w:hAnsi="Times New Roman" w:cs="Times New Roman"/>
                <w:b/>
                <w:sz w:val="28"/>
                <w:szCs w:val="28"/>
              </w:rPr>
              <w:t xml:space="preserve"> находится под большим вопросом</w:t>
            </w:r>
          </w:p>
          <w:p w:rsidR="00E43972" w:rsidRDefault="00E43972" w:rsidP="00E43972">
            <w:pPr>
              <w:tabs>
                <w:tab w:val="left" w:pos="254"/>
                <w:tab w:val="left" w:pos="396"/>
                <w:tab w:val="left" w:pos="538"/>
              </w:tabs>
              <w:jc w:val="both"/>
              <w:rPr>
                <w:rFonts w:ascii="Times New Roman" w:hAnsi="Times New Roman" w:cs="Times New Roman"/>
                <w:sz w:val="28"/>
                <w:szCs w:val="28"/>
              </w:rPr>
            </w:pPr>
            <w:r w:rsidRPr="00E43972">
              <w:rPr>
                <w:rFonts w:ascii="Times New Roman" w:hAnsi="Times New Roman" w:cs="Times New Roman"/>
                <w:sz w:val="28"/>
                <w:szCs w:val="28"/>
              </w:rPr>
              <w:t>Мало того, что в прошлом году отменили строительство ВСМ до Казани, объявив, что пока удовлетворятся участком до Владимира, так теперь из ниоткуда появилось желание построить ВСМ от Екатеринбурга до Ч</w:t>
            </w:r>
            <w:r>
              <w:rPr>
                <w:rFonts w:ascii="Times New Roman" w:hAnsi="Times New Roman" w:cs="Times New Roman"/>
                <w:sz w:val="28"/>
                <w:szCs w:val="28"/>
              </w:rPr>
              <w:t xml:space="preserve">елябинска. </w:t>
            </w:r>
            <w:r w:rsidRPr="00E43972">
              <w:rPr>
                <w:rFonts w:ascii="Times New Roman" w:hAnsi="Times New Roman" w:cs="Times New Roman"/>
                <w:sz w:val="28"/>
                <w:szCs w:val="28"/>
              </w:rPr>
              <w:t xml:space="preserve">По сообщению Ведомостей, инициативу выразила </w:t>
            </w:r>
            <w:r w:rsidR="00EF349C">
              <w:rPr>
                <w:rFonts w:ascii="Times New Roman" w:hAnsi="Times New Roman" w:cs="Times New Roman"/>
                <w:sz w:val="28"/>
                <w:szCs w:val="28"/>
              </w:rPr>
              <w:t>«</w:t>
            </w:r>
            <w:r w:rsidRPr="00E43972">
              <w:rPr>
                <w:rFonts w:ascii="Times New Roman" w:hAnsi="Times New Roman" w:cs="Times New Roman"/>
                <w:sz w:val="28"/>
                <w:szCs w:val="28"/>
              </w:rPr>
              <w:t>Уральская скоростная магистраль</w:t>
            </w:r>
            <w:r w:rsidR="00EF349C">
              <w:rPr>
                <w:rFonts w:ascii="Times New Roman" w:hAnsi="Times New Roman" w:cs="Times New Roman"/>
                <w:sz w:val="28"/>
                <w:szCs w:val="28"/>
              </w:rPr>
              <w:t>»</w:t>
            </w:r>
            <w:r w:rsidRPr="00E43972">
              <w:rPr>
                <w:rFonts w:ascii="Times New Roman" w:hAnsi="Times New Roman" w:cs="Times New Roman"/>
                <w:sz w:val="28"/>
                <w:szCs w:val="28"/>
              </w:rPr>
              <w:t xml:space="preserve">, хозяйственное партнерство, в котором участвуют группа ЧТПЗ, инвестиционная группа </w:t>
            </w:r>
            <w:r w:rsidR="00EF349C">
              <w:rPr>
                <w:rFonts w:ascii="Times New Roman" w:hAnsi="Times New Roman" w:cs="Times New Roman"/>
                <w:sz w:val="28"/>
                <w:szCs w:val="28"/>
              </w:rPr>
              <w:t>«</w:t>
            </w:r>
            <w:r w:rsidRPr="00E43972">
              <w:rPr>
                <w:rFonts w:ascii="Times New Roman" w:hAnsi="Times New Roman" w:cs="Times New Roman"/>
                <w:sz w:val="28"/>
                <w:szCs w:val="28"/>
              </w:rPr>
              <w:t>РВМ капитал</w:t>
            </w:r>
            <w:r w:rsidR="00EF349C">
              <w:rPr>
                <w:rFonts w:ascii="Times New Roman" w:hAnsi="Times New Roman" w:cs="Times New Roman"/>
                <w:sz w:val="28"/>
                <w:szCs w:val="28"/>
              </w:rPr>
              <w:t>»</w:t>
            </w:r>
            <w:r w:rsidRPr="00E43972">
              <w:rPr>
                <w:rFonts w:ascii="Times New Roman" w:hAnsi="Times New Roman" w:cs="Times New Roman"/>
                <w:sz w:val="28"/>
                <w:szCs w:val="28"/>
              </w:rPr>
              <w:t xml:space="preserve"> и другие инвесторы, вместе с властями Челябинской и Свердловской областей. Они предлагают первым построить участок ВСМ от Екатеринбурга до Челябинска. В декабре 2017 этот участок был включён в транспортную стратегию России до 2030 года. Это часть программы развития РЖД и часть ВСМ Москва – Пекин. </w:t>
            </w:r>
            <w:r w:rsidRPr="00E43972">
              <w:rPr>
                <w:rFonts w:ascii="Times New Roman" w:hAnsi="Times New Roman" w:cs="Times New Roman"/>
                <w:sz w:val="28"/>
                <w:szCs w:val="28"/>
              </w:rPr>
              <w:lastRenderedPageBreak/>
              <w:t>Сам проект должен был стать продолжение ВСМ Москва – Казань, но он имеет все шансы обогнать по темпам строительства первоисточник. Чиновников прельщает цена проекта: 360 млрд. рублей по сравнению с 460 млрд., которые уйдут на участок до Владимира. Причём половину инвесторы заплатят сами и возьмут в кредит, другую они хотят получить ка</w:t>
            </w:r>
            <w:r>
              <w:rPr>
                <w:rFonts w:ascii="Times New Roman" w:hAnsi="Times New Roman" w:cs="Times New Roman"/>
                <w:sz w:val="28"/>
                <w:szCs w:val="28"/>
              </w:rPr>
              <w:t xml:space="preserve">к капитальный грант из бюджета. </w:t>
            </w:r>
            <w:r w:rsidRPr="00E43972">
              <w:rPr>
                <w:rFonts w:ascii="Times New Roman" w:hAnsi="Times New Roman" w:cs="Times New Roman"/>
                <w:sz w:val="28"/>
                <w:szCs w:val="28"/>
              </w:rPr>
              <w:t>Правительство прорабатывает данное предложение, затем оно будет направлено федеральным органам исполнительной власти. Минтранс поддерживает строительство ВСМ, в том числе на участке Екатеринбург – Челябинск. Ветка позволит фактически объединить два города, это важно в первую очередь жителям региона. Но пока Минтранс официально не получал про</w:t>
            </w:r>
            <w:r>
              <w:rPr>
                <w:rFonts w:ascii="Times New Roman" w:hAnsi="Times New Roman" w:cs="Times New Roman"/>
                <w:sz w:val="28"/>
                <w:szCs w:val="28"/>
              </w:rPr>
              <w:t xml:space="preserve">ект концессионного предложения. </w:t>
            </w:r>
            <w:r w:rsidRPr="00E43972">
              <w:rPr>
                <w:rFonts w:ascii="Times New Roman" w:hAnsi="Times New Roman" w:cs="Times New Roman"/>
                <w:sz w:val="28"/>
                <w:szCs w:val="28"/>
              </w:rPr>
              <w:t>Дорога Екатеринбург – Челябинск в долгосрочной перспективе даст 6–7-кратный рост ВРП. С точки зрения экономики это – лучшее решение, чем участок Москва – Казань, который осенью оценивался в 1,3 трлн. рублей. С Казанью у Москвы и так хорошее сообщение, а проблема Челябинска в том, что он отходит от Транссиба, поэтому Челябинску дорога еще выгоднее и потребность в н</w:t>
            </w:r>
            <w:r>
              <w:rPr>
                <w:rFonts w:ascii="Times New Roman" w:hAnsi="Times New Roman" w:cs="Times New Roman"/>
                <w:sz w:val="28"/>
                <w:szCs w:val="28"/>
              </w:rPr>
              <w:t xml:space="preserve">ей острее, чем у Екатеринбурга. </w:t>
            </w:r>
            <w:r w:rsidRPr="00E43972">
              <w:rPr>
                <w:rFonts w:ascii="Times New Roman" w:hAnsi="Times New Roman" w:cs="Times New Roman"/>
                <w:sz w:val="28"/>
                <w:szCs w:val="28"/>
              </w:rPr>
              <w:t>На 10–15% дорога может окупиться за счет перевозок, остальное – за счёт прироста будущих налогов, хотя без федеральных денег проект, скорее всего, обойтись не сможет.</w:t>
            </w:r>
          </w:p>
          <w:p w:rsidR="00E43972" w:rsidRDefault="00CA1807" w:rsidP="00E43972">
            <w:pPr>
              <w:tabs>
                <w:tab w:val="left" w:pos="254"/>
                <w:tab w:val="left" w:pos="396"/>
                <w:tab w:val="left" w:pos="538"/>
              </w:tabs>
              <w:jc w:val="both"/>
              <w:rPr>
                <w:rFonts w:ascii="Times New Roman" w:hAnsi="Times New Roman" w:cs="Times New Roman"/>
                <w:sz w:val="28"/>
                <w:szCs w:val="28"/>
              </w:rPr>
            </w:pPr>
            <w:hyperlink r:id="rId20" w:history="1">
              <w:r w:rsidR="00E43972" w:rsidRPr="00AB79FC">
                <w:rPr>
                  <w:rStyle w:val="a5"/>
                  <w:rFonts w:ascii="Times New Roman" w:hAnsi="Times New Roman" w:cs="Times New Roman"/>
                  <w:sz w:val="28"/>
                  <w:szCs w:val="28"/>
                </w:rPr>
                <w:t>http://telegra.ph/ZHeleznaya-doroga-do-Pekina-nachnetsya-ne-ot-Moskvy-01-11-2</w:t>
              </w:r>
            </w:hyperlink>
            <w:r w:rsidR="00E43972">
              <w:rPr>
                <w:rFonts w:ascii="Times New Roman" w:hAnsi="Times New Roman" w:cs="Times New Roman"/>
                <w:sz w:val="28"/>
                <w:szCs w:val="28"/>
              </w:rPr>
              <w:t xml:space="preserve"> </w:t>
            </w:r>
          </w:p>
          <w:p w:rsidR="00E43972" w:rsidRDefault="00E43972" w:rsidP="00E43972">
            <w:pPr>
              <w:tabs>
                <w:tab w:val="left" w:pos="254"/>
                <w:tab w:val="left" w:pos="396"/>
                <w:tab w:val="left" w:pos="538"/>
              </w:tabs>
              <w:jc w:val="both"/>
              <w:rPr>
                <w:rFonts w:ascii="Times New Roman" w:hAnsi="Times New Roman" w:cs="Times New Roman"/>
                <w:sz w:val="28"/>
                <w:szCs w:val="28"/>
              </w:rPr>
            </w:pPr>
          </w:p>
          <w:p w:rsidR="00E43972" w:rsidRPr="00E43972" w:rsidRDefault="00E43972" w:rsidP="00E43972">
            <w:pPr>
              <w:tabs>
                <w:tab w:val="left" w:pos="254"/>
                <w:tab w:val="left" w:pos="396"/>
                <w:tab w:val="left" w:pos="538"/>
              </w:tabs>
              <w:jc w:val="both"/>
              <w:rPr>
                <w:rFonts w:ascii="Times New Roman" w:hAnsi="Times New Roman" w:cs="Times New Roman"/>
                <w:b/>
                <w:sz w:val="28"/>
                <w:szCs w:val="28"/>
              </w:rPr>
            </w:pPr>
            <w:r>
              <w:rPr>
                <w:rFonts w:ascii="Times New Roman" w:hAnsi="Times New Roman" w:cs="Times New Roman"/>
                <w:sz w:val="28"/>
                <w:szCs w:val="28"/>
              </w:rPr>
              <w:t xml:space="preserve">4) </w:t>
            </w:r>
            <w:r w:rsidRPr="00E43972">
              <w:rPr>
                <w:rFonts w:ascii="Times New Roman" w:hAnsi="Times New Roman" w:cs="Times New Roman"/>
                <w:b/>
                <w:sz w:val="28"/>
                <w:szCs w:val="28"/>
              </w:rPr>
              <w:t>Китай отказывае</w:t>
            </w:r>
            <w:r>
              <w:rPr>
                <w:rFonts w:ascii="Times New Roman" w:hAnsi="Times New Roman" w:cs="Times New Roman"/>
                <w:b/>
                <w:sz w:val="28"/>
                <w:szCs w:val="28"/>
              </w:rPr>
              <w:t>тся закупать американские долги</w:t>
            </w:r>
          </w:p>
          <w:p w:rsidR="00E43972" w:rsidRDefault="00E43972" w:rsidP="00E43972">
            <w:pPr>
              <w:tabs>
                <w:tab w:val="left" w:pos="254"/>
                <w:tab w:val="left" w:pos="396"/>
                <w:tab w:val="left" w:pos="538"/>
              </w:tabs>
              <w:jc w:val="both"/>
              <w:rPr>
                <w:rFonts w:ascii="Times New Roman" w:hAnsi="Times New Roman" w:cs="Times New Roman"/>
                <w:sz w:val="28"/>
                <w:szCs w:val="28"/>
              </w:rPr>
            </w:pPr>
            <w:r w:rsidRPr="00E43972">
              <w:rPr>
                <w:rFonts w:ascii="Times New Roman" w:hAnsi="Times New Roman" w:cs="Times New Roman"/>
                <w:sz w:val="28"/>
                <w:szCs w:val="28"/>
              </w:rPr>
              <w:t xml:space="preserve">На мировом рынке долга назревает тектонический сдвиг. Власти КНР получили рекомендацию от специальной комиссии: замедлить темпы или вовсе прекратить закупку </w:t>
            </w:r>
            <w:proofErr w:type="spellStart"/>
            <w:r w:rsidRPr="00E43972">
              <w:rPr>
                <w:rFonts w:ascii="Times New Roman" w:hAnsi="Times New Roman" w:cs="Times New Roman"/>
                <w:sz w:val="28"/>
                <w:szCs w:val="28"/>
              </w:rPr>
              <w:t>трежерис</w:t>
            </w:r>
            <w:proofErr w:type="spellEnd"/>
            <w:r w:rsidRPr="00E43972">
              <w:rPr>
                <w:rFonts w:ascii="Times New Roman" w:hAnsi="Times New Roman" w:cs="Times New Roman"/>
                <w:sz w:val="28"/>
                <w:szCs w:val="28"/>
              </w:rPr>
              <w:t xml:space="preserve"> США. В ЗВР Поднебесной - гособлигации США более чем на триллион долларов, и только лишь на этой неделе американское Казначейство вбросит на рынок новые </w:t>
            </w:r>
            <w:proofErr w:type="spellStart"/>
            <w:r w:rsidRPr="00E43972">
              <w:rPr>
                <w:rFonts w:ascii="Times New Roman" w:hAnsi="Times New Roman" w:cs="Times New Roman"/>
                <w:sz w:val="28"/>
                <w:szCs w:val="28"/>
              </w:rPr>
              <w:t>трежерис</w:t>
            </w:r>
            <w:proofErr w:type="spellEnd"/>
            <w:r w:rsidRPr="00E43972">
              <w:rPr>
                <w:rFonts w:ascii="Times New Roman" w:hAnsi="Times New Roman" w:cs="Times New Roman"/>
                <w:sz w:val="28"/>
                <w:szCs w:val="28"/>
              </w:rPr>
              <w:t xml:space="preserve"> на 30 с лишним миллиардов. Если не Китай, то кто? Этот вопрос повис в воздухе.</w:t>
            </w:r>
          </w:p>
          <w:p w:rsidR="00E43972" w:rsidRDefault="00CA1807" w:rsidP="00E43972">
            <w:pPr>
              <w:tabs>
                <w:tab w:val="left" w:pos="254"/>
                <w:tab w:val="left" w:pos="396"/>
                <w:tab w:val="left" w:pos="538"/>
              </w:tabs>
              <w:jc w:val="both"/>
              <w:rPr>
                <w:rFonts w:ascii="Times New Roman" w:hAnsi="Times New Roman" w:cs="Times New Roman"/>
                <w:sz w:val="28"/>
                <w:szCs w:val="28"/>
              </w:rPr>
            </w:pPr>
            <w:hyperlink r:id="rId21" w:history="1">
              <w:r w:rsidR="00E43972" w:rsidRPr="00AB79FC">
                <w:rPr>
                  <w:rStyle w:val="a5"/>
                  <w:rFonts w:ascii="Times New Roman" w:hAnsi="Times New Roman" w:cs="Times New Roman"/>
                  <w:sz w:val="28"/>
                  <w:szCs w:val="28"/>
                </w:rPr>
                <w:t>http://www.vestifinance.ru/videos/38154</w:t>
              </w:r>
            </w:hyperlink>
            <w:r w:rsidR="00E43972">
              <w:rPr>
                <w:rFonts w:ascii="Times New Roman" w:hAnsi="Times New Roman" w:cs="Times New Roman"/>
                <w:sz w:val="28"/>
                <w:szCs w:val="28"/>
              </w:rPr>
              <w:t xml:space="preserve"> </w:t>
            </w:r>
          </w:p>
          <w:p w:rsidR="002717FA" w:rsidRDefault="002717FA" w:rsidP="00E43972">
            <w:pPr>
              <w:tabs>
                <w:tab w:val="left" w:pos="254"/>
                <w:tab w:val="left" w:pos="396"/>
                <w:tab w:val="left" w:pos="538"/>
              </w:tabs>
              <w:jc w:val="both"/>
              <w:rPr>
                <w:rFonts w:ascii="Times New Roman" w:hAnsi="Times New Roman" w:cs="Times New Roman"/>
                <w:sz w:val="28"/>
                <w:szCs w:val="28"/>
              </w:rPr>
            </w:pPr>
          </w:p>
          <w:p w:rsidR="002717FA" w:rsidRPr="002717FA" w:rsidRDefault="002717FA" w:rsidP="002717FA">
            <w:pPr>
              <w:tabs>
                <w:tab w:val="left" w:pos="254"/>
                <w:tab w:val="left" w:pos="396"/>
                <w:tab w:val="left" w:pos="538"/>
              </w:tabs>
              <w:jc w:val="both"/>
              <w:rPr>
                <w:rFonts w:ascii="Times New Roman" w:hAnsi="Times New Roman" w:cs="Times New Roman"/>
                <w:b/>
                <w:sz w:val="28"/>
                <w:szCs w:val="28"/>
              </w:rPr>
            </w:pPr>
            <w:r>
              <w:rPr>
                <w:rFonts w:ascii="Times New Roman" w:hAnsi="Times New Roman" w:cs="Times New Roman"/>
                <w:sz w:val="28"/>
                <w:szCs w:val="28"/>
              </w:rPr>
              <w:t xml:space="preserve">5) </w:t>
            </w:r>
            <w:r w:rsidRPr="002717FA">
              <w:rPr>
                <w:rFonts w:ascii="Times New Roman" w:hAnsi="Times New Roman" w:cs="Times New Roman"/>
                <w:b/>
                <w:sz w:val="28"/>
                <w:szCs w:val="28"/>
              </w:rPr>
              <w:t xml:space="preserve">Китай обиделся на </w:t>
            </w:r>
            <w:proofErr w:type="spellStart"/>
            <w:r w:rsidRPr="002717FA">
              <w:rPr>
                <w:rFonts w:ascii="Times New Roman" w:hAnsi="Times New Roman" w:cs="Times New Roman"/>
                <w:b/>
                <w:sz w:val="28"/>
                <w:szCs w:val="28"/>
              </w:rPr>
              <w:t>Marriott</w:t>
            </w:r>
            <w:proofErr w:type="spellEnd"/>
          </w:p>
          <w:p w:rsidR="002717FA" w:rsidRDefault="002717FA" w:rsidP="002717FA">
            <w:pPr>
              <w:tabs>
                <w:tab w:val="left" w:pos="254"/>
                <w:tab w:val="left" w:pos="396"/>
                <w:tab w:val="left" w:pos="538"/>
              </w:tabs>
              <w:jc w:val="both"/>
              <w:rPr>
                <w:rFonts w:ascii="Times New Roman" w:hAnsi="Times New Roman" w:cs="Times New Roman"/>
                <w:sz w:val="28"/>
                <w:szCs w:val="28"/>
              </w:rPr>
            </w:pPr>
            <w:r w:rsidRPr="002717FA">
              <w:rPr>
                <w:rFonts w:ascii="Times New Roman" w:hAnsi="Times New Roman" w:cs="Times New Roman"/>
                <w:sz w:val="28"/>
                <w:szCs w:val="28"/>
              </w:rPr>
              <w:lastRenderedPageBreak/>
              <w:t xml:space="preserve">Как сообщает WSJ, гостиничный гигант </w:t>
            </w:r>
            <w:proofErr w:type="spellStart"/>
            <w:r w:rsidRPr="002717FA">
              <w:rPr>
                <w:rFonts w:ascii="Times New Roman" w:hAnsi="Times New Roman" w:cs="Times New Roman"/>
                <w:sz w:val="28"/>
                <w:szCs w:val="28"/>
              </w:rPr>
              <w:t>Marriott</w:t>
            </w:r>
            <w:proofErr w:type="spellEnd"/>
            <w:r w:rsidRPr="002717FA">
              <w:rPr>
                <w:rFonts w:ascii="Times New Roman" w:hAnsi="Times New Roman" w:cs="Times New Roman"/>
                <w:sz w:val="28"/>
                <w:szCs w:val="28"/>
              </w:rPr>
              <w:t xml:space="preserve"> </w:t>
            </w:r>
            <w:proofErr w:type="spellStart"/>
            <w:r w:rsidRPr="002717FA">
              <w:rPr>
                <w:rFonts w:ascii="Times New Roman" w:hAnsi="Times New Roman" w:cs="Times New Roman"/>
                <w:sz w:val="28"/>
                <w:szCs w:val="28"/>
              </w:rPr>
              <w:t>International</w:t>
            </w:r>
            <w:proofErr w:type="spellEnd"/>
            <w:r w:rsidRPr="002717FA">
              <w:rPr>
                <w:rFonts w:ascii="Times New Roman" w:hAnsi="Times New Roman" w:cs="Times New Roman"/>
                <w:sz w:val="28"/>
                <w:szCs w:val="28"/>
              </w:rPr>
              <w:t xml:space="preserve"> </w:t>
            </w:r>
            <w:proofErr w:type="spellStart"/>
            <w:r w:rsidRPr="002717FA">
              <w:rPr>
                <w:rFonts w:ascii="Times New Roman" w:hAnsi="Times New Roman" w:cs="Times New Roman"/>
                <w:sz w:val="28"/>
                <w:szCs w:val="28"/>
              </w:rPr>
              <w:t>Inc</w:t>
            </w:r>
            <w:proofErr w:type="spellEnd"/>
            <w:r w:rsidRPr="002717FA">
              <w:rPr>
                <w:rFonts w:ascii="Times New Roman" w:hAnsi="Times New Roman" w:cs="Times New Roman"/>
                <w:sz w:val="28"/>
                <w:szCs w:val="28"/>
              </w:rPr>
              <w:t xml:space="preserve">. попал в немилость к китайскому государству – и заодно к китайским спецслужбам, которые начали расследование, – за публикацию опроса, где Тибет, Тайвань, Гонконг и Макао числились как отдельные страны. В ответ китайский сайт </w:t>
            </w:r>
            <w:proofErr w:type="spellStart"/>
            <w:r w:rsidRPr="002717FA">
              <w:rPr>
                <w:rFonts w:ascii="Times New Roman" w:hAnsi="Times New Roman" w:cs="Times New Roman"/>
                <w:sz w:val="28"/>
                <w:szCs w:val="28"/>
              </w:rPr>
              <w:t>Marriott</w:t>
            </w:r>
            <w:proofErr w:type="spellEnd"/>
            <w:r w:rsidRPr="002717FA">
              <w:rPr>
                <w:rFonts w:ascii="Times New Roman" w:hAnsi="Times New Roman" w:cs="Times New Roman"/>
                <w:sz w:val="28"/>
                <w:szCs w:val="28"/>
              </w:rPr>
              <w:t xml:space="preserve"> и его приложение для смартфона были закрыты, а в отношении</w:t>
            </w:r>
            <w:r>
              <w:rPr>
                <w:rFonts w:ascii="Times New Roman" w:hAnsi="Times New Roman" w:cs="Times New Roman"/>
                <w:sz w:val="28"/>
                <w:szCs w:val="28"/>
              </w:rPr>
              <w:t xml:space="preserve"> сети отелей началась проверка. </w:t>
            </w:r>
            <w:r w:rsidRPr="002717FA">
              <w:rPr>
                <w:rFonts w:ascii="Times New Roman" w:hAnsi="Times New Roman" w:cs="Times New Roman"/>
                <w:sz w:val="28"/>
                <w:szCs w:val="28"/>
              </w:rPr>
              <w:t xml:space="preserve">Представители </w:t>
            </w:r>
            <w:proofErr w:type="spellStart"/>
            <w:r w:rsidRPr="002717FA">
              <w:rPr>
                <w:rFonts w:ascii="Times New Roman" w:hAnsi="Times New Roman" w:cs="Times New Roman"/>
                <w:sz w:val="28"/>
                <w:szCs w:val="28"/>
              </w:rPr>
              <w:t>Marriott</w:t>
            </w:r>
            <w:proofErr w:type="spellEnd"/>
            <w:r w:rsidRPr="002717FA">
              <w:rPr>
                <w:rFonts w:ascii="Times New Roman" w:hAnsi="Times New Roman" w:cs="Times New Roman"/>
                <w:sz w:val="28"/>
                <w:szCs w:val="28"/>
              </w:rPr>
              <w:t xml:space="preserve"> уже извинились перед китайским народом за столь </w:t>
            </w:r>
            <w:r w:rsidR="00EF349C">
              <w:rPr>
                <w:rFonts w:ascii="Times New Roman" w:hAnsi="Times New Roman" w:cs="Times New Roman"/>
                <w:sz w:val="28"/>
                <w:szCs w:val="28"/>
              </w:rPr>
              <w:t>«</w:t>
            </w:r>
            <w:r w:rsidRPr="002717FA">
              <w:rPr>
                <w:rFonts w:ascii="Times New Roman" w:hAnsi="Times New Roman" w:cs="Times New Roman"/>
                <w:sz w:val="28"/>
                <w:szCs w:val="28"/>
              </w:rPr>
              <w:t>невероятную ошибку</w:t>
            </w:r>
            <w:r w:rsidR="00EF349C">
              <w:rPr>
                <w:rFonts w:ascii="Times New Roman" w:hAnsi="Times New Roman" w:cs="Times New Roman"/>
                <w:sz w:val="28"/>
                <w:szCs w:val="28"/>
              </w:rPr>
              <w:t>»</w:t>
            </w:r>
            <w:r w:rsidRPr="002717FA">
              <w:rPr>
                <w:rFonts w:ascii="Times New Roman" w:hAnsi="Times New Roman" w:cs="Times New Roman"/>
                <w:sz w:val="28"/>
                <w:szCs w:val="28"/>
              </w:rPr>
              <w:t xml:space="preserve"> и готовы сотрудничать с властями в расследовании дела. Они заявили, что ни в коей мере не посягают на суверенитет и территориальную целостность Китая. Однако эксперты полагают, что </w:t>
            </w:r>
            <w:proofErr w:type="spellStart"/>
            <w:r w:rsidRPr="002717FA">
              <w:rPr>
                <w:rFonts w:ascii="Times New Roman" w:hAnsi="Times New Roman" w:cs="Times New Roman"/>
                <w:sz w:val="28"/>
                <w:szCs w:val="28"/>
              </w:rPr>
              <w:t>Marriott</w:t>
            </w:r>
            <w:proofErr w:type="spellEnd"/>
            <w:r w:rsidRPr="002717FA">
              <w:rPr>
                <w:rFonts w:ascii="Times New Roman" w:hAnsi="Times New Roman" w:cs="Times New Roman"/>
                <w:sz w:val="28"/>
                <w:szCs w:val="28"/>
              </w:rPr>
              <w:t xml:space="preserve"> это мало поможет. В долгосрочной перспективе по всему гостиничному бизнесу </w:t>
            </w:r>
            <w:proofErr w:type="spellStart"/>
            <w:r w:rsidRPr="002717FA">
              <w:rPr>
                <w:rFonts w:ascii="Times New Roman" w:hAnsi="Times New Roman" w:cs="Times New Roman"/>
                <w:sz w:val="28"/>
                <w:szCs w:val="28"/>
              </w:rPr>
              <w:t>Marriott</w:t>
            </w:r>
            <w:proofErr w:type="spellEnd"/>
            <w:r w:rsidRPr="002717FA">
              <w:rPr>
                <w:rFonts w:ascii="Times New Roman" w:hAnsi="Times New Roman" w:cs="Times New Roman"/>
                <w:sz w:val="28"/>
                <w:szCs w:val="28"/>
              </w:rPr>
              <w:t xml:space="preserve"> в Китае был нанесён огромный </w:t>
            </w:r>
            <w:proofErr w:type="spellStart"/>
            <w:r w:rsidRPr="002717FA">
              <w:rPr>
                <w:rFonts w:ascii="Times New Roman" w:hAnsi="Times New Roman" w:cs="Times New Roman"/>
                <w:sz w:val="28"/>
                <w:szCs w:val="28"/>
              </w:rPr>
              <w:t>репутационный</w:t>
            </w:r>
            <w:proofErr w:type="spellEnd"/>
            <w:r w:rsidRPr="002717FA">
              <w:rPr>
                <w:rFonts w:ascii="Times New Roman" w:hAnsi="Times New Roman" w:cs="Times New Roman"/>
                <w:sz w:val="28"/>
                <w:szCs w:val="28"/>
              </w:rPr>
              <w:t xml:space="preserve"> ущерб, и одними извинениями зарвавшийся гигант не отделается.</w:t>
            </w:r>
          </w:p>
          <w:p w:rsidR="002717FA" w:rsidRDefault="00CA1807" w:rsidP="002717FA">
            <w:pPr>
              <w:tabs>
                <w:tab w:val="left" w:pos="254"/>
                <w:tab w:val="left" w:pos="396"/>
                <w:tab w:val="left" w:pos="538"/>
              </w:tabs>
              <w:jc w:val="both"/>
              <w:rPr>
                <w:rFonts w:ascii="Times New Roman" w:hAnsi="Times New Roman" w:cs="Times New Roman"/>
                <w:sz w:val="28"/>
                <w:szCs w:val="28"/>
              </w:rPr>
            </w:pPr>
            <w:hyperlink r:id="rId22" w:history="1">
              <w:r w:rsidR="002717FA" w:rsidRPr="00AB79FC">
                <w:rPr>
                  <w:rStyle w:val="a5"/>
                  <w:rFonts w:ascii="Times New Roman" w:hAnsi="Times New Roman" w:cs="Times New Roman"/>
                  <w:sz w:val="28"/>
                  <w:szCs w:val="28"/>
                </w:rPr>
                <w:t>http://telegra.ph/Chinas-Cyberspace-Cops-Go-After-Marriott-01-11</w:t>
              </w:r>
            </w:hyperlink>
            <w:r w:rsidR="002717FA">
              <w:rPr>
                <w:rFonts w:ascii="Times New Roman" w:hAnsi="Times New Roman" w:cs="Times New Roman"/>
                <w:sz w:val="28"/>
                <w:szCs w:val="28"/>
              </w:rPr>
              <w:t xml:space="preserve"> </w:t>
            </w:r>
          </w:p>
          <w:p w:rsidR="002717FA" w:rsidRDefault="002717FA" w:rsidP="002717FA">
            <w:pPr>
              <w:tabs>
                <w:tab w:val="left" w:pos="254"/>
                <w:tab w:val="left" w:pos="396"/>
                <w:tab w:val="left" w:pos="538"/>
              </w:tabs>
              <w:jc w:val="both"/>
              <w:rPr>
                <w:rFonts w:ascii="Times New Roman" w:hAnsi="Times New Roman" w:cs="Times New Roman"/>
                <w:sz w:val="28"/>
                <w:szCs w:val="28"/>
              </w:rPr>
            </w:pPr>
          </w:p>
          <w:p w:rsidR="002717FA" w:rsidRPr="002717FA" w:rsidRDefault="002717FA" w:rsidP="002717FA">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6) </w:t>
            </w:r>
            <w:r w:rsidRPr="002717FA">
              <w:rPr>
                <w:rFonts w:ascii="Times New Roman" w:hAnsi="Times New Roman" w:cs="Times New Roman"/>
                <w:b/>
                <w:sz w:val="28"/>
                <w:szCs w:val="28"/>
              </w:rPr>
              <w:t>Борец за природу наладил перевозку слоновой кости</w:t>
            </w:r>
          </w:p>
          <w:p w:rsidR="002717FA" w:rsidRDefault="002717FA" w:rsidP="002717FA">
            <w:pPr>
              <w:tabs>
                <w:tab w:val="left" w:pos="254"/>
                <w:tab w:val="left" w:pos="396"/>
                <w:tab w:val="left" w:pos="538"/>
              </w:tabs>
              <w:jc w:val="both"/>
              <w:rPr>
                <w:rFonts w:ascii="Times New Roman" w:hAnsi="Times New Roman" w:cs="Times New Roman"/>
                <w:sz w:val="28"/>
                <w:szCs w:val="28"/>
              </w:rPr>
            </w:pPr>
            <w:r w:rsidRPr="002717FA">
              <w:rPr>
                <w:rFonts w:ascii="Times New Roman" w:hAnsi="Times New Roman" w:cs="Times New Roman"/>
                <w:sz w:val="28"/>
                <w:szCs w:val="28"/>
              </w:rPr>
              <w:t xml:space="preserve">В Гонконге разгорелся скандал после того, как местная полиция арестовала автомобиль </w:t>
            </w:r>
            <w:proofErr w:type="spellStart"/>
            <w:r w:rsidRPr="002717FA">
              <w:rPr>
                <w:rFonts w:ascii="Times New Roman" w:hAnsi="Times New Roman" w:cs="Times New Roman"/>
                <w:sz w:val="28"/>
                <w:szCs w:val="28"/>
              </w:rPr>
              <w:t>Лау</w:t>
            </w:r>
            <w:proofErr w:type="spellEnd"/>
            <w:r w:rsidRPr="002717FA">
              <w:rPr>
                <w:rFonts w:ascii="Times New Roman" w:hAnsi="Times New Roman" w:cs="Times New Roman"/>
                <w:sz w:val="28"/>
                <w:szCs w:val="28"/>
              </w:rPr>
              <w:t xml:space="preserve"> </w:t>
            </w:r>
            <w:proofErr w:type="spellStart"/>
            <w:r w:rsidRPr="002717FA">
              <w:rPr>
                <w:rFonts w:ascii="Times New Roman" w:hAnsi="Times New Roman" w:cs="Times New Roman"/>
                <w:sz w:val="28"/>
                <w:szCs w:val="28"/>
              </w:rPr>
              <w:t>Саи</w:t>
            </w:r>
            <w:proofErr w:type="spellEnd"/>
            <w:r w:rsidRPr="002717FA">
              <w:rPr>
                <w:rFonts w:ascii="Times New Roman" w:hAnsi="Times New Roman" w:cs="Times New Roman"/>
                <w:sz w:val="28"/>
                <w:szCs w:val="28"/>
              </w:rPr>
              <w:t xml:space="preserve">-Юаня, входящего в правительственный Консультативный комитет по видам, находящимся под угрозой исчезновения. В специально оборудованных отсеках его </w:t>
            </w:r>
            <w:proofErr w:type="gramStart"/>
            <w:r w:rsidRPr="002717FA">
              <w:rPr>
                <w:rFonts w:ascii="Times New Roman" w:hAnsi="Times New Roman" w:cs="Times New Roman"/>
                <w:sz w:val="28"/>
                <w:szCs w:val="28"/>
              </w:rPr>
              <w:t>автомобиля  были</w:t>
            </w:r>
            <w:proofErr w:type="gramEnd"/>
            <w:r w:rsidRPr="002717FA">
              <w:rPr>
                <w:rFonts w:ascii="Times New Roman" w:hAnsi="Times New Roman" w:cs="Times New Roman"/>
                <w:sz w:val="28"/>
                <w:szCs w:val="28"/>
              </w:rPr>
              <w:t xml:space="preserve"> найдены изделия из слоновой кости, а когда проверка затронула прочее имущество арестованного, то в его гараже был обнаружен целый склад слоновой кости. </w:t>
            </w:r>
            <w:proofErr w:type="spellStart"/>
            <w:r w:rsidRPr="002717FA">
              <w:rPr>
                <w:rFonts w:ascii="Times New Roman" w:hAnsi="Times New Roman" w:cs="Times New Roman"/>
                <w:sz w:val="28"/>
                <w:szCs w:val="28"/>
              </w:rPr>
              <w:t>Лау</w:t>
            </w:r>
            <w:proofErr w:type="spellEnd"/>
            <w:r w:rsidRPr="002717FA">
              <w:rPr>
                <w:rFonts w:ascii="Times New Roman" w:hAnsi="Times New Roman" w:cs="Times New Roman"/>
                <w:sz w:val="28"/>
                <w:szCs w:val="28"/>
              </w:rPr>
              <w:t xml:space="preserve"> </w:t>
            </w:r>
            <w:proofErr w:type="spellStart"/>
            <w:r w:rsidRPr="002717FA">
              <w:rPr>
                <w:rFonts w:ascii="Times New Roman" w:hAnsi="Times New Roman" w:cs="Times New Roman"/>
                <w:sz w:val="28"/>
                <w:szCs w:val="28"/>
              </w:rPr>
              <w:t>Саи</w:t>
            </w:r>
            <w:proofErr w:type="spellEnd"/>
            <w:r w:rsidRPr="002717FA">
              <w:rPr>
                <w:rFonts w:ascii="Times New Roman" w:hAnsi="Times New Roman" w:cs="Times New Roman"/>
                <w:sz w:val="28"/>
                <w:szCs w:val="28"/>
              </w:rPr>
              <w:t>-Юань — известный в Гонконге ресторатор и владелец нескольких других бизнесов. Под подозрение он попал, когда выяснилось, что в его заведении посетители едят палочками из слоновьей кости. Отмечается, что обвиняемый ранее давал рекомендации директору Департамента сельского хозяйства, рыболовства и охраны природы. Общественник уже оштрафован на 8 тысяч гонконгских долларов, но теперь его ждут более серьезные обвинения.</w:t>
            </w:r>
          </w:p>
          <w:p w:rsidR="002717FA" w:rsidRPr="00E43972" w:rsidRDefault="00CA1807" w:rsidP="002717FA">
            <w:pPr>
              <w:tabs>
                <w:tab w:val="left" w:pos="254"/>
                <w:tab w:val="left" w:pos="396"/>
                <w:tab w:val="left" w:pos="538"/>
              </w:tabs>
              <w:jc w:val="both"/>
              <w:rPr>
                <w:rFonts w:ascii="Times New Roman" w:hAnsi="Times New Roman" w:cs="Times New Roman"/>
                <w:sz w:val="28"/>
                <w:szCs w:val="28"/>
              </w:rPr>
            </w:pPr>
            <w:hyperlink r:id="rId23" w:history="1">
              <w:r w:rsidR="002717FA" w:rsidRPr="00AB79FC">
                <w:rPr>
                  <w:rStyle w:val="a5"/>
                  <w:rFonts w:ascii="Times New Roman" w:hAnsi="Times New Roman" w:cs="Times New Roman"/>
                  <w:sz w:val="28"/>
                  <w:szCs w:val="28"/>
                </w:rPr>
                <w:t>http://autoassa.ru/novosti/borec-za-prirodu-naladil-perevozku-slonovoj-kosti/</w:t>
              </w:r>
            </w:hyperlink>
            <w:r w:rsidR="002717FA">
              <w:rPr>
                <w:rFonts w:ascii="Times New Roman" w:hAnsi="Times New Roman" w:cs="Times New Roman"/>
                <w:sz w:val="28"/>
                <w:szCs w:val="28"/>
              </w:rPr>
              <w:t xml:space="preserve"> </w:t>
            </w:r>
          </w:p>
        </w:tc>
      </w:tr>
      <w:tr w:rsidR="007349E9" w:rsidRPr="00FE7571" w:rsidTr="004F2C05">
        <w:tc>
          <w:tcPr>
            <w:tcW w:w="1555" w:type="dxa"/>
            <w:gridSpan w:val="2"/>
          </w:tcPr>
          <w:p w:rsidR="007349E9" w:rsidRPr="00E43972" w:rsidRDefault="00E43972" w:rsidP="007349E9">
            <w:pPr>
              <w:rPr>
                <w:rFonts w:ascii="Times New Roman" w:hAnsi="Times New Roman" w:cs="Times New Roman"/>
                <w:sz w:val="28"/>
                <w:szCs w:val="28"/>
              </w:rPr>
            </w:pPr>
            <w:r w:rsidRPr="00E43972">
              <w:rPr>
                <w:rFonts w:ascii="Times New Roman" w:hAnsi="Times New Roman" w:cs="Times New Roman"/>
                <w:sz w:val="28"/>
                <w:szCs w:val="28"/>
              </w:rPr>
              <w:lastRenderedPageBreak/>
              <w:t>12.01.2018</w:t>
            </w:r>
          </w:p>
        </w:tc>
        <w:tc>
          <w:tcPr>
            <w:tcW w:w="8051" w:type="dxa"/>
          </w:tcPr>
          <w:p w:rsidR="002717FA" w:rsidRPr="002717FA" w:rsidRDefault="002717FA" w:rsidP="002717FA">
            <w:pPr>
              <w:jc w:val="both"/>
              <w:rPr>
                <w:rFonts w:ascii="Times New Roman" w:hAnsi="Times New Roman" w:cs="Times New Roman"/>
                <w:sz w:val="28"/>
                <w:szCs w:val="28"/>
              </w:rPr>
            </w:pPr>
            <w:r>
              <w:rPr>
                <w:rFonts w:ascii="Times New Roman" w:hAnsi="Times New Roman" w:cs="Times New Roman"/>
                <w:sz w:val="28"/>
                <w:szCs w:val="28"/>
              </w:rPr>
              <w:t xml:space="preserve">1) </w:t>
            </w:r>
            <w:r w:rsidRPr="002717FA">
              <w:rPr>
                <w:rFonts w:ascii="Times New Roman" w:hAnsi="Times New Roman" w:cs="Times New Roman"/>
                <w:b/>
                <w:sz w:val="28"/>
                <w:szCs w:val="28"/>
              </w:rPr>
              <w:t>Импорт природного газа Китаем вырос в 2017 году на 26,9%</w:t>
            </w:r>
          </w:p>
          <w:p w:rsidR="00EA1FC9" w:rsidRDefault="002717FA" w:rsidP="002717FA">
            <w:pPr>
              <w:jc w:val="both"/>
              <w:rPr>
                <w:rFonts w:ascii="Times New Roman" w:hAnsi="Times New Roman" w:cs="Times New Roman"/>
                <w:sz w:val="28"/>
                <w:szCs w:val="28"/>
              </w:rPr>
            </w:pPr>
            <w:r w:rsidRPr="002717FA">
              <w:rPr>
                <w:rFonts w:ascii="Times New Roman" w:hAnsi="Times New Roman" w:cs="Times New Roman"/>
                <w:sz w:val="28"/>
                <w:szCs w:val="28"/>
              </w:rPr>
              <w:lastRenderedPageBreak/>
              <w:t>За прошлый год Поднебесная импортировала 68,6 млн. тонн газа. За один декабрь было куплено 7,9 млн. тонн общей стоимостью в 19,8</w:t>
            </w:r>
            <w:r>
              <w:rPr>
                <w:rFonts w:ascii="Times New Roman" w:hAnsi="Times New Roman" w:cs="Times New Roman"/>
                <w:sz w:val="28"/>
                <w:szCs w:val="28"/>
              </w:rPr>
              <w:t xml:space="preserve"> млрд. юаней (около $3 млрд.). </w:t>
            </w:r>
            <w:r w:rsidRPr="002717FA">
              <w:rPr>
                <w:rFonts w:ascii="Times New Roman" w:hAnsi="Times New Roman" w:cs="Times New Roman"/>
                <w:sz w:val="28"/>
                <w:szCs w:val="28"/>
              </w:rPr>
              <w:t>Рост заинтересованности в газе вызван стратегией перехода на чистые источники энергии и охраной окружающей среды. Так, около 4,7 млн. домашних хозяйств в 28 городах перешли с использования угля для отопления на газ.</w:t>
            </w:r>
          </w:p>
          <w:p w:rsidR="002717FA" w:rsidRPr="00FE7571" w:rsidRDefault="00CA1807" w:rsidP="002717FA">
            <w:pPr>
              <w:jc w:val="both"/>
              <w:rPr>
                <w:rFonts w:ascii="Times New Roman" w:hAnsi="Times New Roman" w:cs="Times New Roman"/>
                <w:sz w:val="28"/>
                <w:szCs w:val="28"/>
              </w:rPr>
            </w:pPr>
            <w:hyperlink r:id="rId24" w:history="1">
              <w:r w:rsidR="002717FA" w:rsidRPr="00AB79FC">
                <w:rPr>
                  <w:rStyle w:val="a5"/>
                  <w:rFonts w:ascii="Times New Roman" w:hAnsi="Times New Roman" w:cs="Times New Roman"/>
                  <w:sz w:val="28"/>
                  <w:szCs w:val="28"/>
                </w:rPr>
                <w:t>http://www.xinhuanet.com/english/2018-01/12/c_136890961.htm</w:t>
              </w:r>
            </w:hyperlink>
            <w:r w:rsidR="002717FA">
              <w:rPr>
                <w:rFonts w:ascii="Times New Roman" w:hAnsi="Times New Roman" w:cs="Times New Roman"/>
                <w:sz w:val="28"/>
                <w:szCs w:val="28"/>
              </w:rPr>
              <w:t xml:space="preserve"> </w:t>
            </w:r>
          </w:p>
        </w:tc>
      </w:tr>
      <w:tr w:rsidR="007349E9" w:rsidRPr="00FE7571" w:rsidTr="004F2C05">
        <w:tc>
          <w:tcPr>
            <w:tcW w:w="1555" w:type="dxa"/>
            <w:gridSpan w:val="2"/>
          </w:tcPr>
          <w:p w:rsidR="007349E9" w:rsidRPr="00E43972" w:rsidRDefault="00E43972" w:rsidP="007349E9">
            <w:pPr>
              <w:rPr>
                <w:rFonts w:ascii="Times New Roman" w:hAnsi="Times New Roman" w:cs="Times New Roman"/>
                <w:sz w:val="28"/>
                <w:szCs w:val="28"/>
              </w:rPr>
            </w:pPr>
            <w:r w:rsidRPr="00E43972">
              <w:rPr>
                <w:rFonts w:ascii="Times New Roman" w:hAnsi="Times New Roman" w:cs="Times New Roman"/>
                <w:sz w:val="28"/>
                <w:szCs w:val="28"/>
              </w:rPr>
              <w:lastRenderedPageBreak/>
              <w:t>13.01.2018</w:t>
            </w:r>
          </w:p>
        </w:tc>
        <w:tc>
          <w:tcPr>
            <w:tcW w:w="8051" w:type="dxa"/>
          </w:tcPr>
          <w:p w:rsidR="00A32433" w:rsidRPr="00A32433" w:rsidRDefault="00A32433" w:rsidP="00A32433">
            <w:pPr>
              <w:jc w:val="both"/>
              <w:rPr>
                <w:rFonts w:ascii="Times New Roman" w:hAnsi="Times New Roman" w:cs="Times New Roman"/>
                <w:color w:val="000000" w:themeColor="text1"/>
                <w:sz w:val="28"/>
                <w:szCs w:val="28"/>
              </w:rPr>
            </w:pPr>
            <w:r w:rsidRPr="00A32433">
              <w:rPr>
                <w:rFonts w:ascii="Times New Roman" w:hAnsi="Times New Roman" w:cs="Times New Roman"/>
                <w:color w:val="000000" w:themeColor="text1"/>
                <w:sz w:val="28"/>
                <w:szCs w:val="28"/>
              </w:rPr>
              <w:t xml:space="preserve">1) </w:t>
            </w:r>
            <w:r w:rsidRPr="00A32433">
              <w:rPr>
                <w:rFonts w:ascii="Times New Roman" w:hAnsi="Times New Roman" w:cs="Times New Roman"/>
                <w:b/>
                <w:color w:val="000000" w:themeColor="text1"/>
                <w:sz w:val="28"/>
                <w:szCs w:val="28"/>
              </w:rPr>
              <w:t>Ещё одна американская компания покусилась на территориальную целостность Китая</w:t>
            </w:r>
          </w:p>
          <w:p w:rsidR="00936E59" w:rsidRDefault="00A32433" w:rsidP="00A32433">
            <w:pPr>
              <w:jc w:val="both"/>
              <w:rPr>
                <w:rFonts w:ascii="Times New Roman" w:hAnsi="Times New Roman" w:cs="Times New Roman"/>
                <w:color w:val="000000" w:themeColor="text1"/>
                <w:sz w:val="28"/>
                <w:szCs w:val="28"/>
              </w:rPr>
            </w:pPr>
            <w:r w:rsidRPr="00A32433">
              <w:rPr>
                <w:rFonts w:ascii="Times New Roman" w:hAnsi="Times New Roman" w:cs="Times New Roman"/>
                <w:color w:val="000000" w:themeColor="text1"/>
                <w:sz w:val="28"/>
                <w:szCs w:val="28"/>
              </w:rPr>
              <w:t xml:space="preserve">Речь идёт о </w:t>
            </w:r>
            <w:r w:rsidRPr="00A32433">
              <w:rPr>
                <w:rFonts w:ascii="Times New Roman" w:hAnsi="Times New Roman" w:cs="Times New Roman"/>
                <w:color w:val="000000" w:themeColor="text1"/>
                <w:sz w:val="28"/>
                <w:szCs w:val="28"/>
                <w:lang w:val="en-US"/>
              </w:rPr>
              <w:t>Delta</w:t>
            </w:r>
            <w:r w:rsidRPr="00A32433">
              <w:rPr>
                <w:rFonts w:ascii="Times New Roman" w:hAnsi="Times New Roman" w:cs="Times New Roman"/>
                <w:color w:val="000000" w:themeColor="text1"/>
                <w:sz w:val="28"/>
                <w:szCs w:val="28"/>
              </w:rPr>
              <w:t xml:space="preserve"> </w:t>
            </w:r>
            <w:r w:rsidRPr="00A32433">
              <w:rPr>
                <w:rFonts w:ascii="Times New Roman" w:hAnsi="Times New Roman" w:cs="Times New Roman"/>
                <w:color w:val="000000" w:themeColor="text1"/>
                <w:sz w:val="28"/>
                <w:szCs w:val="28"/>
                <w:lang w:val="en-US"/>
              </w:rPr>
              <w:t>Airlines</w:t>
            </w:r>
            <w:r w:rsidRPr="00A32433">
              <w:rPr>
                <w:rFonts w:ascii="Times New Roman" w:hAnsi="Times New Roman" w:cs="Times New Roman"/>
                <w:color w:val="000000" w:themeColor="text1"/>
                <w:sz w:val="28"/>
                <w:szCs w:val="28"/>
              </w:rPr>
              <w:t xml:space="preserve">, которая </w:t>
            </w:r>
            <w:r w:rsidR="00EF349C">
              <w:rPr>
                <w:rFonts w:ascii="Times New Roman" w:hAnsi="Times New Roman" w:cs="Times New Roman"/>
                <w:color w:val="000000" w:themeColor="text1"/>
                <w:sz w:val="28"/>
                <w:szCs w:val="28"/>
              </w:rPr>
              <w:t>«</w:t>
            </w:r>
            <w:r w:rsidRPr="00A32433">
              <w:rPr>
                <w:rFonts w:ascii="Times New Roman" w:hAnsi="Times New Roman" w:cs="Times New Roman"/>
                <w:color w:val="000000" w:themeColor="text1"/>
                <w:sz w:val="28"/>
                <w:szCs w:val="28"/>
              </w:rPr>
              <w:t>по ошибке</w:t>
            </w:r>
            <w:r w:rsidR="00EF349C">
              <w:rPr>
                <w:rFonts w:ascii="Times New Roman" w:hAnsi="Times New Roman" w:cs="Times New Roman"/>
                <w:color w:val="000000" w:themeColor="text1"/>
                <w:sz w:val="28"/>
                <w:szCs w:val="28"/>
              </w:rPr>
              <w:t>»</w:t>
            </w:r>
            <w:r w:rsidRPr="00A32433">
              <w:rPr>
                <w:rFonts w:ascii="Times New Roman" w:hAnsi="Times New Roman" w:cs="Times New Roman"/>
                <w:color w:val="000000" w:themeColor="text1"/>
                <w:sz w:val="28"/>
                <w:szCs w:val="28"/>
              </w:rPr>
              <w:t xml:space="preserve"> внесла Тибет и Тайвань в список независимых стран на своём сайте. Кара не заставила себя ждать: угрожая запретом работы в Китае, спецслужбы вынудили незадачливых американцев принести публичные изменения и внес</w:t>
            </w:r>
            <w:r>
              <w:rPr>
                <w:rFonts w:ascii="Times New Roman" w:hAnsi="Times New Roman" w:cs="Times New Roman"/>
                <w:color w:val="000000" w:themeColor="text1"/>
                <w:sz w:val="28"/>
                <w:szCs w:val="28"/>
              </w:rPr>
              <w:t xml:space="preserve">ти необходимые правки на сайте. </w:t>
            </w:r>
            <w:r w:rsidRPr="00A32433">
              <w:rPr>
                <w:rFonts w:ascii="Times New Roman" w:hAnsi="Times New Roman" w:cs="Times New Roman"/>
                <w:color w:val="000000" w:themeColor="text1"/>
                <w:sz w:val="28"/>
                <w:szCs w:val="28"/>
              </w:rPr>
              <w:t xml:space="preserve">Кажется, началась полномасштабная кампания по выявлению </w:t>
            </w:r>
            <w:r w:rsidR="00EF349C">
              <w:rPr>
                <w:rFonts w:ascii="Times New Roman" w:hAnsi="Times New Roman" w:cs="Times New Roman"/>
                <w:color w:val="000000" w:themeColor="text1"/>
                <w:sz w:val="28"/>
                <w:szCs w:val="28"/>
              </w:rPr>
              <w:t>«</w:t>
            </w:r>
            <w:r w:rsidRPr="00A32433">
              <w:rPr>
                <w:rFonts w:ascii="Times New Roman" w:hAnsi="Times New Roman" w:cs="Times New Roman"/>
                <w:color w:val="000000" w:themeColor="text1"/>
                <w:sz w:val="28"/>
                <w:szCs w:val="28"/>
              </w:rPr>
              <w:t>недружелюбно на</w:t>
            </w:r>
            <w:r>
              <w:rPr>
                <w:rFonts w:ascii="Times New Roman" w:hAnsi="Times New Roman" w:cs="Times New Roman"/>
                <w:color w:val="000000" w:themeColor="text1"/>
                <w:sz w:val="28"/>
                <w:szCs w:val="28"/>
              </w:rPr>
              <w:t>строенных по отношению к Китаю</w:t>
            </w:r>
            <w:r w:rsidR="00EF349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32433">
              <w:rPr>
                <w:rFonts w:ascii="Times New Roman" w:hAnsi="Times New Roman" w:cs="Times New Roman"/>
                <w:color w:val="000000" w:themeColor="text1"/>
                <w:sz w:val="28"/>
                <w:szCs w:val="28"/>
              </w:rPr>
              <w:t xml:space="preserve">организаций. </w:t>
            </w:r>
          </w:p>
          <w:p w:rsidR="00A32433" w:rsidRPr="00A32433" w:rsidRDefault="00CA1807" w:rsidP="00A32433">
            <w:pPr>
              <w:jc w:val="both"/>
              <w:rPr>
                <w:rFonts w:ascii="Times New Roman" w:hAnsi="Times New Roman" w:cs="Times New Roman"/>
                <w:color w:val="000000" w:themeColor="text1"/>
                <w:sz w:val="28"/>
                <w:szCs w:val="28"/>
              </w:rPr>
            </w:pPr>
            <w:hyperlink r:id="rId25" w:history="1">
              <w:r w:rsidR="00A32433" w:rsidRPr="00AB79FC">
                <w:rPr>
                  <w:rStyle w:val="a5"/>
                  <w:rFonts w:ascii="Times New Roman" w:hAnsi="Times New Roman" w:cs="Times New Roman"/>
                  <w:sz w:val="28"/>
                  <w:szCs w:val="28"/>
                </w:rPr>
                <w:t>http://www.xinhuanet.com/english/2018-01/13/c_136892790.htm</w:t>
              </w:r>
            </w:hyperlink>
            <w:r w:rsidR="00A32433">
              <w:rPr>
                <w:rFonts w:ascii="Times New Roman" w:hAnsi="Times New Roman" w:cs="Times New Roman"/>
                <w:color w:val="000000" w:themeColor="text1"/>
                <w:sz w:val="28"/>
                <w:szCs w:val="28"/>
              </w:rPr>
              <w:t xml:space="preserve"> </w:t>
            </w:r>
          </w:p>
        </w:tc>
      </w:tr>
      <w:tr w:rsidR="007349E9" w:rsidRPr="00FE7571" w:rsidTr="004F2C05">
        <w:tc>
          <w:tcPr>
            <w:tcW w:w="1555" w:type="dxa"/>
            <w:gridSpan w:val="2"/>
          </w:tcPr>
          <w:p w:rsidR="007349E9" w:rsidRPr="00E43972" w:rsidRDefault="00E43972" w:rsidP="007349E9">
            <w:pPr>
              <w:rPr>
                <w:rFonts w:ascii="Times New Roman" w:hAnsi="Times New Roman" w:cs="Times New Roman"/>
                <w:sz w:val="28"/>
                <w:szCs w:val="28"/>
              </w:rPr>
            </w:pPr>
            <w:r w:rsidRPr="00E43972">
              <w:rPr>
                <w:rFonts w:ascii="Times New Roman" w:hAnsi="Times New Roman" w:cs="Times New Roman"/>
                <w:sz w:val="28"/>
                <w:szCs w:val="28"/>
              </w:rPr>
              <w:t>14.01.2018</w:t>
            </w:r>
          </w:p>
        </w:tc>
        <w:tc>
          <w:tcPr>
            <w:tcW w:w="8051" w:type="dxa"/>
          </w:tcPr>
          <w:p w:rsidR="00EF349C" w:rsidRPr="00EF349C" w:rsidRDefault="00EF349C" w:rsidP="00EF349C">
            <w:pPr>
              <w:jc w:val="both"/>
              <w:rPr>
                <w:rFonts w:ascii="Times New Roman" w:hAnsi="Times New Roman" w:cs="Times New Roman"/>
                <w:sz w:val="28"/>
                <w:szCs w:val="28"/>
              </w:rPr>
            </w:pPr>
            <w:r>
              <w:rPr>
                <w:rFonts w:ascii="Times New Roman" w:hAnsi="Times New Roman" w:cs="Times New Roman"/>
                <w:sz w:val="28"/>
                <w:szCs w:val="28"/>
              </w:rPr>
              <w:t xml:space="preserve">1) </w:t>
            </w:r>
            <w:r w:rsidRPr="00EF349C">
              <w:rPr>
                <w:rFonts w:ascii="Times New Roman" w:hAnsi="Times New Roman" w:cs="Times New Roman"/>
                <w:b/>
                <w:sz w:val="28"/>
                <w:szCs w:val="28"/>
              </w:rPr>
              <w:t>Общая сумма транзакций на шанхайском финансовом рынке за 2017 год достигла 1,4 квадри</w:t>
            </w:r>
            <w:r>
              <w:rPr>
                <w:rFonts w:ascii="Times New Roman" w:hAnsi="Times New Roman" w:cs="Times New Roman"/>
                <w:b/>
                <w:sz w:val="28"/>
                <w:szCs w:val="28"/>
              </w:rPr>
              <w:t>ллиона юаней (около $220 трлн.)</w:t>
            </w:r>
          </w:p>
          <w:p w:rsidR="000D296B" w:rsidRDefault="00EF349C" w:rsidP="00EF349C">
            <w:pPr>
              <w:jc w:val="both"/>
              <w:rPr>
                <w:rFonts w:ascii="Times New Roman" w:hAnsi="Times New Roman" w:cs="Times New Roman"/>
                <w:sz w:val="28"/>
                <w:szCs w:val="28"/>
              </w:rPr>
            </w:pPr>
            <w:r w:rsidRPr="00EF349C">
              <w:rPr>
                <w:rFonts w:ascii="Times New Roman" w:hAnsi="Times New Roman" w:cs="Times New Roman"/>
                <w:sz w:val="28"/>
                <w:szCs w:val="28"/>
              </w:rPr>
              <w:t xml:space="preserve">Таким образом, Шанхай занял шестое место в рейтинге </w:t>
            </w:r>
            <w:proofErr w:type="spellStart"/>
            <w:r w:rsidRPr="00EF349C">
              <w:rPr>
                <w:rFonts w:ascii="Times New Roman" w:hAnsi="Times New Roman" w:cs="Times New Roman"/>
                <w:sz w:val="28"/>
                <w:szCs w:val="28"/>
              </w:rPr>
              <w:t>Global</w:t>
            </w:r>
            <w:proofErr w:type="spellEnd"/>
            <w:r w:rsidRPr="00EF349C">
              <w:rPr>
                <w:rFonts w:ascii="Times New Roman" w:hAnsi="Times New Roman" w:cs="Times New Roman"/>
                <w:sz w:val="28"/>
                <w:szCs w:val="28"/>
              </w:rPr>
              <w:t xml:space="preserve"> </w:t>
            </w:r>
            <w:proofErr w:type="spellStart"/>
            <w:r w:rsidRPr="00EF349C">
              <w:rPr>
                <w:rFonts w:ascii="Times New Roman" w:hAnsi="Times New Roman" w:cs="Times New Roman"/>
                <w:sz w:val="28"/>
                <w:szCs w:val="28"/>
              </w:rPr>
              <w:t>Financial</w:t>
            </w:r>
            <w:proofErr w:type="spellEnd"/>
            <w:r w:rsidRPr="00EF349C">
              <w:rPr>
                <w:rFonts w:ascii="Times New Roman" w:hAnsi="Times New Roman" w:cs="Times New Roman"/>
                <w:sz w:val="28"/>
                <w:szCs w:val="28"/>
              </w:rPr>
              <w:t xml:space="preserve"> </w:t>
            </w:r>
            <w:proofErr w:type="spellStart"/>
            <w:r w:rsidRPr="00EF349C">
              <w:rPr>
                <w:rFonts w:ascii="Times New Roman" w:hAnsi="Times New Roman" w:cs="Times New Roman"/>
                <w:sz w:val="28"/>
                <w:szCs w:val="28"/>
              </w:rPr>
              <w:t>Centers</w:t>
            </w:r>
            <w:proofErr w:type="spellEnd"/>
            <w:r w:rsidRPr="00EF349C">
              <w:rPr>
                <w:rFonts w:ascii="Times New Roman" w:hAnsi="Times New Roman" w:cs="Times New Roman"/>
                <w:sz w:val="28"/>
                <w:szCs w:val="28"/>
              </w:rPr>
              <w:t xml:space="preserve"> 2017, поднявшись на восемь строчек вверх по сравнению с прошлым годом.</w:t>
            </w:r>
          </w:p>
          <w:p w:rsidR="00EF349C" w:rsidRDefault="00CA1807" w:rsidP="00EF349C">
            <w:pPr>
              <w:jc w:val="both"/>
              <w:rPr>
                <w:rFonts w:ascii="Times New Roman" w:hAnsi="Times New Roman" w:cs="Times New Roman"/>
                <w:sz w:val="28"/>
                <w:szCs w:val="28"/>
              </w:rPr>
            </w:pPr>
            <w:hyperlink r:id="rId26" w:history="1">
              <w:r w:rsidR="00EF349C" w:rsidRPr="00AB79FC">
                <w:rPr>
                  <w:rStyle w:val="a5"/>
                  <w:rFonts w:ascii="Times New Roman" w:hAnsi="Times New Roman" w:cs="Times New Roman"/>
                  <w:sz w:val="28"/>
                  <w:szCs w:val="28"/>
                </w:rPr>
                <w:t>http://www.xinhuanet.com/english/2018-01/14/c_136894729.htm</w:t>
              </w:r>
            </w:hyperlink>
            <w:r w:rsidR="00EF349C">
              <w:rPr>
                <w:rFonts w:ascii="Times New Roman" w:hAnsi="Times New Roman" w:cs="Times New Roman"/>
                <w:sz w:val="28"/>
                <w:szCs w:val="28"/>
              </w:rPr>
              <w:t xml:space="preserve"> </w:t>
            </w:r>
          </w:p>
          <w:p w:rsidR="00EF349C" w:rsidRDefault="00EF349C" w:rsidP="00EF349C">
            <w:pPr>
              <w:jc w:val="both"/>
              <w:rPr>
                <w:rFonts w:ascii="Times New Roman" w:hAnsi="Times New Roman" w:cs="Times New Roman"/>
                <w:sz w:val="28"/>
                <w:szCs w:val="28"/>
              </w:rPr>
            </w:pPr>
          </w:p>
          <w:p w:rsidR="00EF349C" w:rsidRPr="00EF349C" w:rsidRDefault="00EF349C" w:rsidP="00EF349C">
            <w:pPr>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EF349C">
              <w:rPr>
                <w:rFonts w:ascii="Times New Roman" w:hAnsi="Times New Roman" w:cs="Times New Roman"/>
                <w:b/>
                <w:sz w:val="28"/>
                <w:szCs w:val="28"/>
              </w:rPr>
              <w:t>Marvel</w:t>
            </w:r>
            <w:proofErr w:type="spellEnd"/>
            <w:r w:rsidRPr="00EF349C">
              <w:rPr>
                <w:rFonts w:ascii="Times New Roman" w:hAnsi="Times New Roman" w:cs="Times New Roman"/>
                <w:b/>
                <w:sz w:val="28"/>
                <w:szCs w:val="28"/>
              </w:rPr>
              <w:t xml:space="preserve"> идёт в Азию: популярный издатель комиксов собирается создать ряд героев-азиатов, чтобы завоевать новый рынок</w:t>
            </w:r>
          </w:p>
          <w:p w:rsidR="00EF349C" w:rsidRDefault="00EF349C" w:rsidP="00EF349C">
            <w:pPr>
              <w:jc w:val="both"/>
              <w:rPr>
                <w:rFonts w:ascii="Times New Roman" w:hAnsi="Times New Roman" w:cs="Times New Roman"/>
                <w:sz w:val="28"/>
                <w:szCs w:val="28"/>
              </w:rPr>
            </w:pPr>
            <w:r w:rsidRPr="00EF349C">
              <w:rPr>
                <w:rFonts w:ascii="Times New Roman" w:hAnsi="Times New Roman" w:cs="Times New Roman"/>
                <w:sz w:val="28"/>
                <w:szCs w:val="28"/>
              </w:rPr>
              <w:t>Но откусить кусок от лакомого азиатского пирога будет непросто, учитывая повсеместное доминирование японских комиксов (</w:t>
            </w:r>
            <w:proofErr w:type="spellStart"/>
            <w:r w:rsidRPr="00EF349C">
              <w:rPr>
                <w:rFonts w:ascii="Times New Roman" w:hAnsi="Times New Roman" w:cs="Times New Roman"/>
                <w:sz w:val="28"/>
                <w:szCs w:val="28"/>
              </w:rPr>
              <w:t>манги</w:t>
            </w:r>
            <w:proofErr w:type="spellEnd"/>
            <w:r w:rsidRPr="00EF349C">
              <w:rPr>
                <w:rFonts w:ascii="Times New Roman" w:hAnsi="Times New Roman" w:cs="Times New Roman"/>
                <w:sz w:val="28"/>
                <w:szCs w:val="28"/>
              </w:rPr>
              <w:t>) и их китайских (</w:t>
            </w:r>
            <w:proofErr w:type="spellStart"/>
            <w:r w:rsidRPr="00EF349C">
              <w:rPr>
                <w:rFonts w:ascii="Times New Roman" w:hAnsi="Times New Roman" w:cs="Times New Roman"/>
                <w:sz w:val="28"/>
                <w:szCs w:val="28"/>
              </w:rPr>
              <w:t>маньхуа</w:t>
            </w:r>
            <w:proofErr w:type="spellEnd"/>
            <w:r w:rsidRPr="00EF349C">
              <w:rPr>
                <w:rFonts w:ascii="Times New Roman" w:hAnsi="Times New Roman" w:cs="Times New Roman"/>
                <w:sz w:val="28"/>
                <w:szCs w:val="28"/>
              </w:rPr>
              <w:t>), и корейских (</w:t>
            </w:r>
            <w:proofErr w:type="spellStart"/>
            <w:r w:rsidRPr="00EF349C">
              <w:rPr>
                <w:rFonts w:ascii="Times New Roman" w:hAnsi="Times New Roman" w:cs="Times New Roman"/>
                <w:sz w:val="28"/>
                <w:szCs w:val="28"/>
              </w:rPr>
              <w:t>манхва</w:t>
            </w:r>
            <w:proofErr w:type="spellEnd"/>
            <w:r w:rsidRPr="00EF349C">
              <w:rPr>
                <w:rFonts w:ascii="Times New Roman" w:hAnsi="Times New Roman" w:cs="Times New Roman"/>
                <w:sz w:val="28"/>
                <w:szCs w:val="28"/>
              </w:rPr>
              <w:t xml:space="preserve">) аналогов. Тем не менее, </w:t>
            </w:r>
            <w:proofErr w:type="spellStart"/>
            <w:r w:rsidRPr="00EF349C">
              <w:rPr>
                <w:rFonts w:ascii="Times New Roman" w:hAnsi="Times New Roman" w:cs="Times New Roman"/>
                <w:sz w:val="28"/>
                <w:szCs w:val="28"/>
              </w:rPr>
              <w:t>Marvel</w:t>
            </w:r>
            <w:proofErr w:type="spellEnd"/>
            <w:r w:rsidRPr="00EF349C">
              <w:rPr>
                <w:rFonts w:ascii="Times New Roman" w:hAnsi="Times New Roman" w:cs="Times New Roman"/>
                <w:sz w:val="28"/>
                <w:szCs w:val="28"/>
              </w:rPr>
              <w:t xml:space="preserve"> без страха идёт в бой: была открыта студия на Филиппинах, в Китае были выпущены эксклюзивные мобильные игры, а в Корее – фирменные магазины </w:t>
            </w:r>
            <w:proofErr w:type="spellStart"/>
            <w:r w:rsidRPr="00EF349C">
              <w:rPr>
                <w:rFonts w:ascii="Times New Roman" w:hAnsi="Times New Roman" w:cs="Times New Roman"/>
                <w:sz w:val="28"/>
                <w:szCs w:val="28"/>
              </w:rPr>
              <w:t>Marvel</w:t>
            </w:r>
            <w:proofErr w:type="spellEnd"/>
            <w:r w:rsidRPr="00EF349C">
              <w:rPr>
                <w:rFonts w:ascii="Times New Roman" w:hAnsi="Times New Roman" w:cs="Times New Roman"/>
                <w:sz w:val="28"/>
                <w:szCs w:val="28"/>
              </w:rPr>
              <w:t xml:space="preserve"> </w:t>
            </w:r>
            <w:proofErr w:type="spellStart"/>
            <w:r w:rsidRPr="00EF349C">
              <w:rPr>
                <w:rFonts w:ascii="Times New Roman" w:hAnsi="Times New Roman" w:cs="Times New Roman"/>
                <w:sz w:val="28"/>
                <w:szCs w:val="28"/>
              </w:rPr>
              <w:t>Stores</w:t>
            </w:r>
            <w:proofErr w:type="spellEnd"/>
            <w:r w:rsidRPr="00EF349C">
              <w:rPr>
                <w:rFonts w:ascii="Times New Roman" w:hAnsi="Times New Roman" w:cs="Times New Roman"/>
                <w:sz w:val="28"/>
                <w:szCs w:val="28"/>
              </w:rPr>
              <w:t xml:space="preserve">. Скоро будут представлены два новых героя (оба китайцы): </w:t>
            </w:r>
            <w:r w:rsidRPr="00EF349C">
              <w:rPr>
                <w:rFonts w:ascii="Times New Roman" w:hAnsi="Times New Roman" w:cs="Times New Roman"/>
                <w:sz w:val="28"/>
                <w:szCs w:val="28"/>
              </w:rPr>
              <w:lastRenderedPageBreak/>
              <w:t xml:space="preserve">Мастер Меча и </w:t>
            </w:r>
            <w:proofErr w:type="spellStart"/>
            <w:r w:rsidRPr="00EF349C">
              <w:rPr>
                <w:rFonts w:ascii="Times New Roman" w:hAnsi="Times New Roman" w:cs="Times New Roman"/>
                <w:sz w:val="28"/>
                <w:szCs w:val="28"/>
              </w:rPr>
              <w:t>Аэро</w:t>
            </w:r>
            <w:proofErr w:type="spellEnd"/>
            <w:r w:rsidRPr="00EF349C">
              <w:rPr>
                <w:rFonts w:ascii="Times New Roman" w:hAnsi="Times New Roman" w:cs="Times New Roman"/>
                <w:sz w:val="28"/>
                <w:szCs w:val="28"/>
              </w:rPr>
              <w:t xml:space="preserve">. По словам создателей, они основаны на китайском фольклоре, и потому китайской аудитории будет легко их воспринять. Не исключено, что новые супергерои обзаведутся собственными фильмами в рамках </w:t>
            </w:r>
            <w:proofErr w:type="spellStart"/>
            <w:r w:rsidRPr="00EF349C">
              <w:rPr>
                <w:rFonts w:ascii="Times New Roman" w:hAnsi="Times New Roman" w:cs="Times New Roman"/>
                <w:sz w:val="28"/>
                <w:szCs w:val="28"/>
              </w:rPr>
              <w:t>киновселенной</w:t>
            </w:r>
            <w:proofErr w:type="spellEnd"/>
            <w:r w:rsidRPr="00EF349C">
              <w:rPr>
                <w:rFonts w:ascii="Times New Roman" w:hAnsi="Times New Roman" w:cs="Times New Roman"/>
                <w:sz w:val="28"/>
                <w:szCs w:val="28"/>
              </w:rPr>
              <w:t xml:space="preserve"> </w:t>
            </w:r>
            <w:proofErr w:type="spellStart"/>
            <w:r w:rsidRPr="00EF349C">
              <w:rPr>
                <w:rFonts w:ascii="Times New Roman" w:hAnsi="Times New Roman" w:cs="Times New Roman"/>
                <w:sz w:val="28"/>
                <w:szCs w:val="28"/>
              </w:rPr>
              <w:t>Marvel</w:t>
            </w:r>
            <w:proofErr w:type="spellEnd"/>
            <w:r w:rsidRPr="00EF349C">
              <w:rPr>
                <w:rFonts w:ascii="Times New Roman" w:hAnsi="Times New Roman" w:cs="Times New Roman"/>
                <w:sz w:val="28"/>
                <w:szCs w:val="28"/>
              </w:rPr>
              <w:t>.</w:t>
            </w:r>
          </w:p>
          <w:p w:rsidR="00EF349C" w:rsidRDefault="00CA1807" w:rsidP="00EF349C">
            <w:pPr>
              <w:jc w:val="both"/>
              <w:rPr>
                <w:rFonts w:ascii="Times New Roman" w:hAnsi="Times New Roman" w:cs="Times New Roman"/>
                <w:sz w:val="28"/>
                <w:szCs w:val="28"/>
              </w:rPr>
            </w:pPr>
            <w:hyperlink r:id="rId27" w:history="1">
              <w:r w:rsidR="00EF349C" w:rsidRPr="00AB79FC">
                <w:rPr>
                  <w:rStyle w:val="a5"/>
                  <w:rFonts w:ascii="Times New Roman" w:hAnsi="Times New Roman" w:cs="Times New Roman"/>
                  <w:sz w:val="28"/>
                  <w:szCs w:val="28"/>
                </w:rPr>
                <w:t>https://japantoday.com/category/entertainment/marvel-creates-chinese-superheroes-to-draw-asia-fans</w:t>
              </w:r>
            </w:hyperlink>
            <w:r w:rsidR="00EF349C" w:rsidRPr="00EF349C">
              <w:rPr>
                <w:rFonts w:ascii="Times New Roman" w:hAnsi="Times New Roman" w:cs="Times New Roman"/>
                <w:sz w:val="28"/>
                <w:szCs w:val="28"/>
              </w:rPr>
              <w:t>?</w:t>
            </w:r>
            <w:r w:rsidR="00EF349C">
              <w:rPr>
                <w:rFonts w:ascii="Times New Roman" w:hAnsi="Times New Roman" w:cs="Times New Roman"/>
                <w:sz w:val="28"/>
                <w:szCs w:val="28"/>
              </w:rPr>
              <w:t xml:space="preserve"> </w:t>
            </w:r>
          </w:p>
          <w:p w:rsidR="00EF349C" w:rsidRDefault="00EF349C" w:rsidP="00EF349C">
            <w:pPr>
              <w:jc w:val="both"/>
              <w:rPr>
                <w:rFonts w:ascii="Times New Roman" w:hAnsi="Times New Roman" w:cs="Times New Roman"/>
                <w:sz w:val="28"/>
                <w:szCs w:val="28"/>
              </w:rPr>
            </w:pPr>
          </w:p>
          <w:p w:rsidR="00EF349C" w:rsidRPr="00EF349C" w:rsidRDefault="00EF349C" w:rsidP="00EF349C">
            <w:pPr>
              <w:jc w:val="both"/>
              <w:rPr>
                <w:rFonts w:ascii="Times New Roman" w:hAnsi="Times New Roman" w:cs="Times New Roman"/>
                <w:sz w:val="28"/>
                <w:szCs w:val="28"/>
              </w:rPr>
            </w:pPr>
            <w:r>
              <w:rPr>
                <w:rFonts w:ascii="Times New Roman" w:hAnsi="Times New Roman" w:cs="Times New Roman"/>
                <w:sz w:val="28"/>
                <w:szCs w:val="28"/>
              </w:rPr>
              <w:t xml:space="preserve">3) </w:t>
            </w:r>
            <w:r w:rsidRPr="00EF349C">
              <w:rPr>
                <w:rFonts w:ascii="Times New Roman" w:hAnsi="Times New Roman" w:cs="Times New Roman"/>
                <w:b/>
                <w:sz w:val="28"/>
                <w:szCs w:val="28"/>
              </w:rPr>
              <w:t xml:space="preserve">Экспорт российской нефти в Китай по трубопроводной системе </w:t>
            </w:r>
            <w:r>
              <w:rPr>
                <w:rFonts w:ascii="Times New Roman" w:hAnsi="Times New Roman" w:cs="Times New Roman"/>
                <w:b/>
                <w:sz w:val="28"/>
                <w:szCs w:val="28"/>
              </w:rPr>
              <w:t>«</w:t>
            </w:r>
            <w:proofErr w:type="spellStart"/>
            <w:r w:rsidRPr="00EF349C">
              <w:rPr>
                <w:rFonts w:ascii="Times New Roman" w:hAnsi="Times New Roman" w:cs="Times New Roman"/>
                <w:b/>
                <w:sz w:val="28"/>
                <w:szCs w:val="28"/>
              </w:rPr>
              <w:t>Транснефти</w:t>
            </w:r>
            <w:proofErr w:type="spellEnd"/>
            <w:r>
              <w:rPr>
                <w:rFonts w:ascii="Times New Roman" w:hAnsi="Times New Roman" w:cs="Times New Roman"/>
                <w:b/>
                <w:sz w:val="28"/>
                <w:szCs w:val="28"/>
              </w:rPr>
              <w:t>»</w:t>
            </w:r>
            <w:r w:rsidRPr="00EF349C">
              <w:rPr>
                <w:rFonts w:ascii="Times New Roman" w:hAnsi="Times New Roman" w:cs="Times New Roman"/>
                <w:b/>
                <w:sz w:val="28"/>
                <w:szCs w:val="28"/>
              </w:rPr>
              <w:t xml:space="preserve"> в 2018 году вырастет в 1,4 раза до 38,3 млн тонн, пишут Ведомости</w:t>
            </w:r>
          </w:p>
          <w:p w:rsidR="00EF349C" w:rsidRDefault="00EF349C" w:rsidP="00EF349C">
            <w:pPr>
              <w:jc w:val="both"/>
              <w:rPr>
                <w:rFonts w:ascii="Times New Roman" w:hAnsi="Times New Roman" w:cs="Times New Roman"/>
                <w:sz w:val="28"/>
                <w:szCs w:val="28"/>
              </w:rPr>
            </w:pPr>
            <w:r w:rsidRPr="00EF349C">
              <w:rPr>
                <w:rFonts w:ascii="Times New Roman" w:hAnsi="Times New Roman" w:cs="Times New Roman"/>
                <w:sz w:val="28"/>
                <w:szCs w:val="28"/>
              </w:rPr>
              <w:t xml:space="preserve">Речь идет о поставках по отводу от трубопровода Восточная Сибирь </w:t>
            </w:r>
            <w:r>
              <w:rPr>
                <w:rFonts w:ascii="Times New Roman" w:hAnsi="Times New Roman" w:cs="Times New Roman"/>
                <w:sz w:val="28"/>
                <w:szCs w:val="28"/>
              </w:rPr>
              <w:t>–</w:t>
            </w:r>
            <w:r w:rsidRPr="00EF349C">
              <w:rPr>
                <w:rFonts w:ascii="Times New Roman" w:hAnsi="Times New Roman" w:cs="Times New Roman"/>
                <w:sz w:val="28"/>
                <w:szCs w:val="28"/>
              </w:rPr>
              <w:t xml:space="preserve"> Тихий океан (ВСТО) на Китай </w:t>
            </w:r>
            <w:r>
              <w:rPr>
                <w:rFonts w:ascii="Times New Roman" w:hAnsi="Times New Roman" w:cs="Times New Roman"/>
                <w:sz w:val="28"/>
                <w:szCs w:val="28"/>
              </w:rPr>
              <w:t>–</w:t>
            </w:r>
            <w:r w:rsidRPr="00EF349C">
              <w:rPr>
                <w:rFonts w:ascii="Times New Roman" w:hAnsi="Times New Roman" w:cs="Times New Roman"/>
                <w:sz w:val="28"/>
                <w:szCs w:val="28"/>
              </w:rPr>
              <w:t xml:space="preserve"> Сковородино </w:t>
            </w:r>
            <w:r>
              <w:rPr>
                <w:rFonts w:ascii="Times New Roman" w:hAnsi="Times New Roman" w:cs="Times New Roman"/>
                <w:sz w:val="28"/>
                <w:szCs w:val="28"/>
              </w:rPr>
              <w:t>–</w:t>
            </w:r>
            <w:r w:rsidRPr="00EF349C">
              <w:rPr>
                <w:rFonts w:ascii="Times New Roman" w:hAnsi="Times New Roman" w:cs="Times New Roman"/>
                <w:sz w:val="28"/>
                <w:szCs w:val="28"/>
              </w:rPr>
              <w:t xml:space="preserve"> </w:t>
            </w:r>
            <w:proofErr w:type="spellStart"/>
            <w:r w:rsidRPr="00EF349C">
              <w:rPr>
                <w:rFonts w:ascii="Times New Roman" w:hAnsi="Times New Roman" w:cs="Times New Roman"/>
                <w:sz w:val="28"/>
                <w:szCs w:val="28"/>
              </w:rPr>
              <w:t>Мохэ</w:t>
            </w:r>
            <w:proofErr w:type="spellEnd"/>
            <w:r w:rsidRPr="00EF349C">
              <w:rPr>
                <w:rFonts w:ascii="Times New Roman" w:hAnsi="Times New Roman" w:cs="Times New Roman"/>
                <w:sz w:val="28"/>
                <w:szCs w:val="28"/>
              </w:rPr>
              <w:t xml:space="preserve">, а также через Казахстан. По этим маршрутам нефть поставляет </w:t>
            </w:r>
            <w:r>
              <w:rPr>
                <w:rFonts w:ascii="Times New Roman" w:hAnsi="Times New Roman" w:cs="Times New Roman"/>
                <w:sz w:val="28"/>
                <w:szCs w:val="28"/>
              </w:rPr>
              <w:t>«</w:t>
            </w:r>
            <w:r w:rsidRPr="00EF349C">
              <w:rPr>
                <w:rFonts w:ascii="Times New Roman" w:hAnsi="Times New Roman" w:cs="Times New Roman"/>
                <w:sz w:val="28"/>
                <w:szCs w:val="28"/>
              </w:rPr>
              <w:t>Роснефть</w:t>
            </w:r>
            <w:r>
              <w:rPr>
                <w:rFonts w:ascii="Times New Roman" w:hAnsi="Times New Roman" w:cs="Times New Roman"/>
                <w:sz w:val="28"/>
                <w:szCs w:val="28"/>
              </w:rPr>
              <w:t>»</w:t>
            </w:r>
            <w:r w:rsidRPr="00EF349C">
              <w:rPr>
                <w:rFonts w:ascii="Times New Roman" w:hAnsi="Times New Roman" w:cs="Times New Roman"/>
                <w:sz w:val="28"/>
                <w:szCs w:val="28"/>
              </w:rPr>
              <w:t>. Также часть нефти она экспортирует в Китай через порт Козьмино (конечная точка ВСТО). Всего в 2017 было поставлено 23,1 млн тонн российской нефти в эту страну через порт, или 72,</w:t>
            </w:r>
            <w:r>
              <w:rPr>
                <w:rFonts w:ascii="Times New Roman" w:hAnsi="Times New Roman" w:cs="Times New Roman"/>
                <w:sz w:val="28"/>
                <w:szCs w:val="28"/>
              </w:rPr>
              <w:t xml:space="preserve">9% от общего экспорта Козьмино. </w:t>
            </w:r>
            <w:r w:rsidRPr="00EF349C">
              <w:rPr>
                <w:rFonts w:ascii="Times New Roman" w:hAnsi="Times New Roman" w:cs="Times New Roman"/>
                <w:sz w:val="28"/>
                <w:szCs w:val="28"/>
              </w:rPr>
              <w:t xml:space="preserve">В 2016 году Россия стала главным поставщиком нефти в Китай (52,5 млн </w:t>
            </w:r>
            <w:proofErr w:type="spellStart"/>
            <w:r w:rsidRPr="00EF349C">
              <w:rPr>
                <w:rFonts w:ascii="Times New Roman" w:hAnsi="Times New Roman" w:cs="Times New Roman"/>
                <w:sz w:val="28"/>
                <w:szCs w:val="28"/>
              </w:rPr>
              <w:t>тогг</w:t>
            </w:r>
            <w:proofErr w:type="spellEnd"/>
            <w:r w:rsidRPr="00EF349C">
              <w:rPr>
                <w:rFonts w:ascii="Times New Roman" w:hAnsi="Times New Roman" w:cs="Times New Roman"/>
                <w:sz w:val="28"/>
                <w:szCs w:val="28"/>
              </w:rPr>
              <w:t xml:space="preserve">), опередив Саудовскую Аравию (51 млн тонн). Вероятно, Россия сохранит за собой лидерские позиции, говорит старший аналитик Энергетического центра бизнес-школы </w:t>
            </w:r>
            <w:r>
              <w:rPr>
                <w:rFonts w:ascii="Times New Roman" w:hAnsi="Times New Roman" w:cs="Times New Roman"/>
                <w:sz w:val="28"/>
                <w:szCs w:val="28"/>
              </w:rPr>
              <w:t>«</w:t>
            </w:r>
            <w:proofErr w:type="spellStart"/>
            <w:r w:rsidRPr="00EF349C">
              <w:rPr>
                <w:rFonts w:ascii="Times New Roman" w:hAnsi="Times New Roman" w:cs="Times New Roman"/>
                <w:sz w:val="28"/>
                <w:szCs w:val="28"/>
              </w:rPr>
              <w:t>Сколково</w:t>
            </w:r>
            <w:proofErr w:type="spellEnd"/>
            <w:r>
              <w:rPr>
                <w:rFonts w:ascii="Times New Roman" w:hAnsi="Times New Roman" w:cs="Times New Roman"/>
                <w:sz w:val="28"/>
                <w:szCs w:val="28"/>
              </w:rPr>
              <w:t>»</w:t>
            </w:r>
            <w:r w:rsidRPr="00EF349C">
              <w:rPr>
                <w:rFonts w:ascii="Times New Roman" w:hAnsi="Times New Roman" w:cs="Times New Roman"/>
                <w:sz w:val="28"/>
                <w:szCs w:val="28"/>
              </w:rPr>
              <w:t xml:space="preserve"> Артем Малов. Экспорт нефти из России обходится дешевле, чем из стран арабского залива, а также она предпочтительнее по своим качествам. Но есть факторы, которые сдерживают экспорт нефти из России в Китай. По его словам, к приему российской нефти пока не готов китайский НПЗ, но проблема должна решиться до конца года, есть ограничения со стороны китайской трубопроводной системы, но скорее это временно. </w:t>
            </w:r>
            <w:r>
              <w:rPr>
                <w:rFonts w:ascii="Times New Roman" w:hAnsi="Times New Roman" w:cs="Times New Roman"/>
                <w:sz w:val="28"/>
                <w:szCs w:val="28"/>
              </w:rPr>
              <w:t>«</w:t>
            </w:r>
            <w:r w:rsidRPr="00EF349C">
              <w:rPr>
                <w:rFonts w:ascii="Times New Roman" w:hAnsi="Times New Roman" w:cs="Times New Roman"/>
                <w:sz w:val="28"/>
                <w:szCs w:val="28"/>
              </w:rPr>
              <w:t>К постоянным сдерживающим факторам можно отнести только наличие свободных ресурсов нефти в России и пропускные ограничения существующих систем транспорта</w:t>
            </w:r>
            <w:r>
              <w:rPr>
                <w:rFonts w:ascii="Times New Roman" w:hAnsi="Times New Roman" w:cs="Times New Roman"/>
                <w:sz w:val="28"/>
                <w:szCs w:val="28"/>
              </w:rPr>
              <w:t>»</w:t>
            </w:r>
            <w:r w:rsidRPr="00EF349C">
              <w:rPr>
                <w:rFonts w:ascii="Times New Roman" w:hAnsi="Times New Roman" w:cs="Times New Roman"/>
                <w:sz w:val="28"/>
                <w:szCs w:val="28"/>
              </w:rPr>
              <w:t xml:space="preserve">, </w:t>
            </w:r>
            <w:r>
              <w:rPr>
                <w:rFonts w:ascii="Times New Roman" w:hAnsi="Times New Roman" w:cs="Times New Roman"/>
                <w:sz w:val="28"/>
                <w:szCs w:val="28"/>
              </w:rPr>
              <w:t>–</w:t>
            </w:r>
            <w:r w:rsidRPr="00EF349C">
              <w:rPr>
                <w:rFonts w:ascii="Times New Roman" w:hAnsi="Times New Roman" w:cs="Times New Roman"/>
                <w:sz w:val="28"/>
                <w:szCs w:val="28"/>
              </w:rPr>
              <w:t xml:space="preserve"> добавил Малов.</w:t>
            </w:r>
          </w:p>
          <w:p w:rsidR="00EF349C" w:rsidRPr="00FE7571" w:rsidRDefault="00CA1807" w:rsidP="00EF349C">
            <w:pPr>
              <w:jc w:val="both"/>
              <w:rPr>
                <w:rFonts w:ascii="Times New Roman" w:hAnsi="Times New Roman" w:cs="Times New Roman"/>
                <w:sz w:val="28"/>
                <w:szCs w:val="28"/>
              </w:rPr>
            </w:pPr>
            <w:hyperlink r:id="rId28" w:history="1">
              <w:r w:rsidR="00EF349C" w:rsidRPr="00AB79FC">
                <w:rPr>
                  <w:rStyle w:val="a5"/>
                  <w:rFonts w:ascii="Times New Roman" w:hAnsi="Times New Roman" w:cs="Times New Roman"/>
                  <w:sz w:val="28"/>
                  <w:szCs w:val="28"/>
                </w:rPr>
                <w:t>http://telegra.ph/Rossiya-uvelichit-ehksport-nefti-v-Kitaj-01-14</w:t>
              </w:r>
            </w:hyperlink>
            <w:r w:rsidR="00EF349C">
              <w:rPr>
                <w:rFonts w:ascii="Times New Roman" w:hAnsi="Times New Roman" w:cs="Times New Roman"/>
                <w:sz w:val="28"/>
                <w:szCs w:val="28"/>
              </w:rPr>
              <w:t xml:space="preserve"> </w:t>
            </w:r>
          </w:p>
        </w:tc>
      </w:tr>
      <w:tr w:rsidR="007349E9" w:rsidRPr="005C113F" w:rsidTr="0055585A">
        <w:tc>
          <w:tcPr>
            <w:tcW w:w="9606" w:type="dxa"/>
            <w:gridSpan w:val="3"/>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Южная Корея</w:t>
            </w:r>
          </w:p>
        </w:tc>
      </w:tr>
      <w:tr w:rsidR="007349E9" w:rsidRPr="005C113F" w:rsidTr="004F2C05">
        <w:tc>
          <w:tcPr>
            <w:tcW w:w="1555" w:type="dxa"/>
            <w:gridSpan w:val="2"/>
          </w:tcPr>
          <w:p w:rsidR="007349E9" w:rsidRPr="005C113F" w:rsidRDefault="00965D3F" w:rsidP="007349E9">
            <w:pPr>
              <w:rPr>
                <w:rFonts w:ascii="Times New Roman" w:hAnsi="Times New Roman" w:cs="Times New Roman"/>
                <w:sz w:val="28"/>
                <w:szCs w:val="28"/>
              </w:rPr>
            </w:pPr>
            <w:r>
              <w:rPr>
                <w:rFonts w:ascii="Times New Roman" w:hAnsi="Times New Roman" w:cs="Times New Roman"/>
                <w:sz w:val="28"/>
                <w:szCs w:val="28"/>
              </w:rPr>
              <w:t>0</w:t>
            </w:r>
            <w:r w:rsidR="00C85B1C">
              <w:rPr>
                <w:rFonts w:ascii="Times New Roman" w:hAnsi="Times New Roman" w:cs="Times New Roman"/>
                <w:sz w:val="28"/>
                <w:szCs w:val="28"/>
              </w:rPr>
              <w:t>9</w:t>
            </w:r>
            <w:r>
              <w:rPr>
                <w:rFonts w:ascii="Times New Roman" w:hAnsi="Times New Roman" w:cs="Times New Roman"/>
                <w:sz w:val="28"/>
                <w:szCs w:val="28"/>
              </w:rPr>
              <w:t>.01.2018</w:t>
            </w:r>
          </w:p>
        </w:tc>
        <w:tc>
          <w:tcPr>
            <w:tcW w:w="8051" w:type="dxa"/>
          </w:tcPr>
          <w:p w:rsidR="00965D3F" w:rsidRDefault="00965D3F" w:rsidP="002539C0">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965D3F">
              <w:rPr>
                <w:rFonts w:ascii="Times New Roman" w:hAnsi="Times New Roman" w:cs="Times New Roman"/>
                <w:b/>
                <w:sz w:val="28"/>
                <w:szCs w:val="28"/>
              </w:rPr>
              <w:t>Два корейских государства пока не помирились, но уже не похоже, что собираются воевать</w:t>
            </w:r>
          </w:p>
          <w:p w:rsidR="00965D3F" w:rsidRPr="005C113F" w:rsidRDefault="00965D3F" w:rsidP="002539C0">
            <w:pPr>
              <w:jc w:val="both"/>
              <w:rPr>
                <w:rFonts w:ascii="Times New Roman" w:hAnsi="Times New Roman" w:cs="Times New Roman"/>
                <w:sz w:val="28"/>
                <w:szCs w:val="28"/>
              </w:rPr>
            </w:pPr>
            <w:r>
              <w:rPr>
                <w:rFonts w:ascii="Times New Roman" w:hAnsi="Times New Roman" w:cs="Times New Roman"/>
                <w:sz w:val="28"/>
                <w:szCs w:val="28"/>
              </w:rPr>
              <w:lastRenderedPageBreak/>
              <w:t>По сообщениям СМИ,</w:t>
            </w:r>
            <w:r w:rsidRPr="00965D3F">
              <w:rPr>
                <w:rFonts w:ascii="Times New Roman" w:hAnsi="Times New Roman" w:cs="Times New Roman"/>
                <w:sz w:val="28"/>
                <w:szCs w:val="28"/>
              </w:rPr>
              <w:t xml:space="preserve"> границе обеих стран идут переговоры</w:t>
            </w:r>
            <w:r>
              <w:rPr>
                <w:rFonts w:ascii="Times New Roman" w:hAnsi="Times New Roman" w:cs="Times New Roman"/>
                <w:sz w:val="28"/>
                <w:szCs w:val="28"/>
              </w:rPr>
              <w:t>.</w:t>
            </w:r>
            <w:r w:rsidRPr="00965D3F">
              <w:rPr>
                <w:rFonts w:ascii="Times New Roman" w:hAnsi="Times New Roman" w:cs="Times New Roman"/>
                <w:sz w:val="28"/>
                <w:szCs w:val="28"/>
              </w:rPr>
              <w:t xml:space="preserve">                      </w:t>
            </w:r>
            <w:hyperlink r:id="rId29" w:history="1">
              <w:r w:rsidRPr="00612DDC">
                <w:rPr>
                  <w:rStyle w:val="a5"/>
                  <w:rFonts w:ascii="Times New Roman" w:hAnsi="Times New Roman" w:cs="Times New Roman"/>
                  <w:sz w:val="28"/>
                  <w:szCs w:val="28"/>
                </w:rPr>
                <w:t>http://www.interfax.ru/russia/594655</w:t>
              </w:r>
            </w:hyperlink>
          </w:p>
        </w:tc>
      </w:tr>
      <w:tr w:rsidR="007349E9" w:rsidRPr="00D77A3F" w:rsidTr="004F2C05">
        <w:tc>
          <w:tcPr>
            <w:tcW w:w="1555" w:type="dxa"/>
            <w:gridSpan w:val="2"/>
          </w:tcPr>
          <w:p w:rsidR="007349E9" w:rsidRPr="005C113F" w:rsidRDefault="008C5FDE" w:rsidP="007349E9">
            <w:pPr>
              <w:rPr>
                <w:rFonts w:ascii="Times New Roman" w:hAnsi="Times New Roman" w:cs="Times New Roman"/>
                <w:sz w:val="28"/>
                <w:szCs w:val="28"/>
              </w:rPr>
            </w:pPr>
            <w:r>
              <w:rPr>
                <w:rFonts w:ascii="Times New Roman" w:hAnsi="Times New Roman" w:cs="Times New Roman"/>
                <w:sz w:val="28"/>
                <w:szCs w:val="28"/>
              </w:rPr>
              <w:lastRenderedPageBreak/>
              <w:t>10.01.2018</w:t>
            </w:r>
          </w:p>
        </w:tc>
        <w:tc>
          <w:tcPr>
            <w:tcW w:w="8051" w:type="dxa"/>
          </w:tcPr>
          <w:p w:rsidR="008C5FDE" w:rsidRPr="008C5FDE" w:rsidRDefault="008C5FDE" w:rsidP="008C5FDE">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8C5FDE">
              <w:rPr>
                <w:rFonts w:ascii="Times New Roman" w:hAnsi="Times New Roman" w:cs="Times New Roman"/>
                <w:b/>
                <w:sz w:val="28"/>
                <w:szCs w:val="28"/>
              </w:rPr>
              <w:t xml:space="preserve">КНДР и Южная Корея договорились наладить связь между военными ведомствами, чтобы предупредить </w:t>
            </w:r>
            <w:proofErr w:type="spellStart"/>
            <w:r w:rsidRPr="008C5FDE">
              <w:rPr>
                <w:rFonts w:ascii="Times New Roman" w:hAnsi="Times New Roman" w:cs="Times New Roman"/>
                <w:b/>
                <w:sz w:val="28"/>
                <w:szCs w:val="28"/>
              </w:rPr>
              <w:t>разгорание</w:t>
            </w:r>
            <w:proofErr w:type="spellEnd"/>
            <w:r w:rsidRPr="008C5FDE">
              <w:rPr>
                <w:rFonts w:ascii="Times New Roman" w:hAnsi="Times New Roman" w:cs="Times New Roman"/>
                <w:b/>
                <w:sz w:val="28"/>
                <w:szCs w:val="28"/>
              </w:rPr>
              <w:t xml:space="preserve"> конфликта</w:t>
            </w:r>
          </w:p>
          <w:p w:rsidR="008C5FDE" w:rsidRPr="008C5FDE" w:rsidRDefault="008C5FDE" w:rsidP="008C5FDE">
            <w:pPr>
              <w:jc w:val="both"/>
              <w:rPr>
                <w:rFonts w:ascii="Times New Roman" w:hAnsi="Times New Roman" w:cs="Times New Roman"/>
                <w:sz w:val="28"/>
                <w:szCs w:val="28"/>
              </w:rPr>
            </w:pPr>
            <w:r w:rsidRPr="008C5FDE">
              <w:rPr>
                <w:rFonts w:ascii="Times New Roman" w:hAnsi="Times New Roman" w:cs="Times New Roman"/>
                <w:sz w:val="28"/>
                <w:szCs w:val="28"/>
              </w:rPr>
              <w:t>В совместном заявлении, опубликованном во вторник, было заявлено, что стороны проведут переговоры ради мира на Корейском полуострове, а Пхеньян согласится направить своих спортсменов на зимние Олимпийские игры в 2018 году.</w:t>
            </w:r>
            <w:r>
              <w:rPr>
                <w:rFonts w:ascii="Times New Roman" w:hAnsi="Times New Roman" w:cs="Times New Roman"/>
                <w:sz w:val="28"/>
                <w:szCs w:val="28"/>
              </w:rPr>
              <w:t xml:space="preserve"> </w:t>
            </w:r>
            <w:r w:rsidRPr="008C5FDE">
              <w:rPr>
                <w:rFonts w:ascii="Times New Roman" w:hAnsi="Times New Roman" w:cs="Times New Roman"/>
                <w:sz w:val="28"/>
                <w:szCs w:val="28"/>
              </w:rPr>
              <w:t>Однако перспективы подобных переговоров далеко на радужные – особенно на фоне совместных военных учений Южной Кореи с США и требований КНДР прекратить пропагандистскую акцию против Севера. Реальность такова, что сколько бы стороны ни говорили о пути компромисса, вряд ли кто-то из них пойдёт на уступки.</w:t>
            </w:r>
          </w:p>
          <w:p w:rsidR="00B235C3" w:rsidRDefault="00CA1807" w:rsidP="008C5FDE">
            <w:pPr>
              <w:jc w:val="both"/>
              <w:rPr>
                <w:rFonts w:ascii="Times New Roman" w:hAnsi="Times New Roman" w:cs="Times New Roman"/>
                <w:sz w:val="28"/>
                <w:szCs w:val="28"/>
              </w:rPr>
            </w:pPr>
            <w:hyperlink r:id="rId30" w:history="1">
              <w:r w:rsidR="008C5FDE" w:rsidRPr="005054C4">
                <w:rPr>
                  <w:rStyle w:val="a5"/>
                  <w:rFonts w:ascii="Times New Roman" w:hAnsi="Times New Roman" w:cs="Times New Roman"/>
                  <w:sz w:val="28"/>
                  <w:szCs w:val="28"/>
                </w:rPr>
                <w:t>http://www.koreaherald.com/view.php?ud=20180110000758</w:t>
              </w:r>
            </w:hyperlink>
          </w:p>
          <w:p w:rsidR="008C5FDE" w:rsidRDefault="008C5FDE" w:rsidP="008C5FDE">
            <w:pPr>
              <w:jc w:val="both"/>
              <w:rPr>
                <w:rFonts w:ascii="Times New Roman" w:hAnsi="Times New Roman" w:cs="Times New Roman"/>
                <w:sz w:val="28"/>
                <w:szCs w:val="28"/>
              </w:rPr>
            </w:pPr>
          </w:p>
          <w:p w:rsidR="005A1381" w:rsidRDefault="005A1381" w:rsidP="008C5FDE">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5A1381">
              <w:rPr>
                <w:rFonts w:ascii="Times New Roman" w:hAnsi="Times New Roman" w:cs="Times New Roman"/>
                <w:b/>
                <w:sz w:val="28"/>
                <w:szCs w:val="28"/>
              </w:rPr>
              <w:t>Южн</w:t>
            </w:r>
            <w:r>
              <w:rPr>
                <w:rFonts w:ascii="Times New Roman" w:hAnsi="Times New Roman" w:cs="Times New Roman"/>
                <w:b/>
                <w:sz w:val="28"/>
                <w:szCs w:val="28"/>
              </w:rPr>
              <w:t>ая</w:t>
            </w:r>
            <w:r w:rsidRPr="005A1381">
              <w:rPr>
                <w:rFonts w:ascii="Times New Roman" w:hAnsi="Times New Roman" w:cs="Times New Roman"/>
                <w:b/>
                <w:sz w:val="28"/>
                <w:szCs w:val="28"/>
              </w:rPr>
              <w:t xml:space="preserve"> Коре</w:t>
            </w:r>
            <w:r>
              <w:rPr>
                <w:rFonts w:ascii="Times New Roman" w:hAnsi="Times New Roman" w:cs="Times New Roman"/>
                <w:b/>
                <w:sz w:val="28"/>
                <w:szCs w:val="28"/>
              </w:rPr>
              <w:t>я переживает</w:t>
            </w:r>
            <w:r w:rsidRPr="005A1381">
              <w:rPr>
                <w:rFonts w:ascii="Times New Roman" w:hAnsi="Times New Roman" w:cs="Times New Roman"/>
                <w:b/>
                <w:sz w:val="28"/>
                <w:szCs w:val="28"/>
              </w:rPr>
              <w:t xml:space="preserve"> </w:t>
            </w:r>
            <w:r w:rsidR="00EF349C">
              <w:rPr>
                <w:rFonts w:ascii="Times New Roman" w:hAnsi="Times New Roman" w:cs="Times New Roman"/>
                <w:b/>
                <w:sz w:val="28"/>
                <w:szCs w:val="28"/>
              </w:rPr>
              <w:t>«</w:t>
            </w:r>
            <w:r w:rsidRPr="005A1381">
              <w:rPr>
                <w:rFonts w:ascii="Times New Roman" w:hAnsi="Times New Roman" w:cs="Times New Roman"/>
                <w:b/>
                <w:sz w:val="28"/>
                <w:szCs w:val="28"/>
              </w:rPr>
              <w:t>бум</w:t>
            </w:r>
            <w:r w:rsidR="00EF349C">
              <w:rPr>
                <w:rFonts w:ascii="Times New Roman" w:hAnsi="Times New Roman" w:cs="Times New Roman"/>
                <w:b/>
                <w:sz w:val="28"/>
                <w:szCs w:val="28"/>
              </w:rPr>
              <w:t>»</w:t>
            </w:r>
            <w:r w:rsidRPr="005A1381">
              <w:rPr>
                <w:rFonts w:ascii="Times New Roman" w:hAnsi="Times New Roman" w:cs="Times New Roman"/>
                <w:b/>
                <w:sz w:val="28"/>
                <w:szCs w:val="28"/>
              </w:rPr>
              <w:t xml:space="preserve"> детской косметики</w:t>
            </w:r>
          </w:p>
          <w:p w:rsidR="005A1381" w:rsidRDefault="005A1381" w:rsidP="008C5FDE">
            <w:pPr>
              <w:jc w:val="both"/>
              <w:rPr>
                <w:rFonts w:ascii="Times New Roman" w:hAnsi="Times New Roman" w:cs="Times New Roman"/>
                <w:sz w:val="28"/>
                <w:szCs w:val="28"/>
              </w:rPr>
            </w:pPr>
            <w:r w:rsidRPr="005A1381">
              <w:rPr>
                <w:rFonts w:ascii="Times New Roman" w:hAnsi="Times New Roman" w:cs="Times New Roman"/>
                <w:sz w:val="28"/>
                <w:szCs w:val="28"/>
              </w:rPr>
              <w:t>В прошлом году продажи в этом сегменте выросли на 29%. При этом самый популярный продукт — детская помада (ее продажи выросли аж на 549%). Как показывают опросы, четверть учеников начальной школы красятся. При этом мальчики тоже часто пользуются косметикой.</w:t>
            </w:r>
          </w:p>
          <w:p w:rsidR="005A1381" w:rsidRPr="00D77A3F" w:rsidRDefault="00CA1807" w:rsidP="008C5FDE">
            <w:pPr>
              <w:jc w:val="both"/>
              <w:rPr>
                <w:rFonts w:ascii="Times New Roman" w:hAnsi="Times New Roman" w:cs="Times New Roman"/>
                <w:sz w:val="28"/>
                <w:szCs w:val="28"/>
              </w:rPr>
            </w:pPr>
            <w:hyperlink r:id="rId31" w:history="1">
              <w:r w:rsidR="005A1381" w:rsidRPr="005054C4">
                <w:rPr>
                  <w:rStyle w:val="a5"/>
                  <w:rFonts w:ascii="Times New Roman" w:hAnsi="Times New Roman" w:cs="Times New Roman"/>
                  <w:sz w:val="28"/>
                  <w:szCs w:val="28"/>
                </w:rPr>
                <w:t>https://goo.gl/ALDke7</w:t>
              </w:r>
            </w:hyperlink>
          </w:p>
        </w:tc>
      </w:tr>
      <w:tr w:rsidR="007349E9" w:rsidRPr="00D77A3F" w:rsidTr="004F2C05">
        <w:tc>
          <w:tcPr>
            <w:tcW w:w="1555" w:type="dxa"/>
            <w:gridSpan w:val="2"/>
          </w:tcPr>
          <w:p w:rsidR="007349E9" w:rsidRPr="00D77A3F" w:rsidRDefault="002717FA" w:rsidP="007349E9">
            <w:pPr>
              <w:rPr>
                <w:rFonts w:ascii="Times New Roman" w:hAnsi="Times New Roman" w:cs="Times New Roman"/>
                <w:sz w:val="28"/>
                <w:szCs w:val="28"/>
              </w:rPr>
            </w:pPr>
            <w:r>
              <w:rPr>
                <w:rFonts w:ascii="Times New Roman" w:hAnsi="Times New Roman" w:cs="Times New Roman"/>
                <w:sz w:val="28"/>
                <w:szCs w:val="28"/>
              </w:rPr>
              <w:t>11.01.2018</w:t>
            </w:r>
          </w:p>
        </w:tc>
        <w:tc>
          <w:tcPr>
            <w:tcW w:w="8051" w:type="dxa"/>
          </w:tcPr>
          <w:p w:rsidR="002717FA" w:rsidRPr="002717FA" w:rsidRDefault="002717FA" w:rsidP="002717FA">
            <w:pPr>
              <w:jc w:val="both"/>
              <w:rPr>
                <w:rFonts w:ascii="Times New Roman" w:hAnsi="Times New Roman" w:cs="Times New Roman"/>
                <w:sz w:val="28"/>
                <w:szCs w:val="28"/>
              </w:rPr>
            </w:pPr>
            <w:r>
              <w:rPr>
                <w:rFonts w:ascii="Times New Roman" w:hAnsi="Times New Roman" w:cs="Times New Roman"/>
                <w:sz w:val="28"/>
                <w:szCs w:val="28"/>
              </w:rPr>
              <w:t xml:space="preserve">1) </w:t>
            </w:r>
            <w:r w:rsidRPr="002717FA">
              <w:rPr>
                <w:rFonts w:ascii="Times New Roman" w:hAnsi="Times New Roman" w:cs="Times New Roman"/>
                <w:b/>
                <w:sz w:val="28"/>
                <w:szCs w:val="28"/>
              </w:rPr>
              <w:t>Прокуратура Южной Кореи выдвинула обвинение против бывшего президента телеканала MBC</w:t>
            </w:r>
          </w:p>
          <w:p w:rsidR="00057ADB" w:rsidRDefault="002717FA" w:rsidP="002717FA">
            <w:pPr>
              <w:jc w:val="both"/>
              <w:rPr>
                <w:rFonts w:ascii="Times New Roman" w:hAnsi="Times New Roman" w:cs="Times New Roman"/>
                <w:sz w:val="28"/>
                <w:szCs w:val="28"/>
              </w:rPr>
            </w:pPr>
            <w:r w:rsidRPr="002717FA">
              <w:rPr>
                <w:rFonts w:ascii="Times New Roman" w:hAnsi="Times New Roman" w:cs="Times New Roman"/>
                <w:sz w:val="28"/>
                <w:szCs w:val="28"/>
              </w:rPr>
              <w:t xml:space="preserve">11 января Прокуратура Сеула выдвинула обвинение бывшим руководителям </w:t>
            </w:r>
            <w:proofErr w:type="spellStart"/>
            <w:r w:rsidRPr="002717FA">
              <w:rPr>
                <w:rFonts w:ascii="Times New Roman" w:hAnsi="Times New Roman" w:cs="Times New Roman"/>
                <w:sz w:val="28"/>
                <w:szCs w:val="28"/>
              </w:rPr>
              <w:t>телерадиокомопании</w:t>
            </w:r>
            <w:proofErr w:type="spellEnd"/>
            <w:r w:rsidRPr="002717FA">
              <w:rPr>
                <w:rFonts w:ascii="Times New Roman" w:hAnsi="Times New Roman" w:cs="Times New Roman"/>
                <w:sz w:val="28"/>
                <w:szCs w:val="28"/>
              </w:rPr>
              <w:t xml:space="preserve"> MBC </w:t>
            </w:r>
            <w:r>
              <w:rPr>
                <w:rFonts w:ascii="Times New Roman" w:hAnsi="Times New Roman" w:cs="Times New Roman"/>
                <w:sz w:val="28"/>
                <w:szCs w:val="28"/>
              </w:rPr>
              <w:t>–</w:t>
            </w:r>
            <w:r w:rsidRPr="002717FA">
              <w:rPr>
                <w:rFonts w:ascii="Times New Roman" w:hAnsi="Times New Roman" w:cs="Times New Roman"/>
                <w:sz w:val="28"/>
                <w:szCs w:val="28"/>
              </w:rPr>
              <w:t xml:space="preserve"> одной из крупнейших в стране. Ким Чан </w:t>
            </w:r>
            <w:proofErr w:type="spellStart"/>
            <w:r w:rsidRPr="002717FA">
              <w:rPr>
                <w:rFonts w:ascii="Times New Roman" w:hAnsi="Times New Roman" w:cs="Times New Roman"/>
                <w:sz w:val="28"/>
                <w:szCs w:val="28"/>
              </w:rPr>
              <w:t>Гём</w:t>
            </w:r>
            <w:proofErr w:type="spellEnd"/>
            <w:r w:rsidRPr="002717FA">
              <w:rPr>
                <w:rFonts w:ascii="Times New Roman" w:hAnsi="Times New Roman" w:cs="Times New Roman"/>
                <w:sz w:val="28"/>
                <w:szCs w:val="28"/>
              </w:rPr>
              <w:t xml:space="preserve">, Ан </w:t>
            </w:r>
            <w:proofErr w:type="spellStart"/>
            <w:r w:rsidRPr="002717FA">
              <w:rPr>
                <w:rFonts w:ascii="Times New Roman" w:hAnsi="Times New Roman" w:cs="Times New Roman"/>
                <w:sz w:val="28"/>
                <w:szCs w:val="28"/>
              </w:rPr>
              <w:t>Кван</w:t>
            </w:r>
            <w:proofErr w:type="spellEnd"/>
            <w:r w:rsidRPr="002717FA">
              <w:rPr>
                <w:rFonts w:ascii="Times New Roman" w:hAnsi="Times New Roman" w:cs="Times New Roman"/>
                <w:sz w:val="28"/>
                <w:szCs w:val="28"/>
              </w:rPr>
              <w:t xml:space="preserve"> Хан (ранее возглавляли телеканал) и ещё два вице-президента обвиняются в нарушении трудового законодательства. Они перевели 28 сотрудников, репортёров и продюсеров, на должности, несвязанные с журналистикой. Сотрудники подняли волну возмущения, протестуя против недобросовестного освящения новостей в пользу определённых политических сил страны. Также указанные лица обвиняются в том, что оказывали давление на редакторов и руководителей отделов, приказывая им выйти из </w:t>
            </w:r>
            <w:r w:rsidRPr="002717FA">
              <w:rPr>
                <w:rFonts w:ascii="Times New Roman" w:hAnsi="Times New Roman" w:cs="Times New Roman"/>
                <w:sz w:val="28"/>
                <w:szCs w:val="28"/>
              </w:rPr>
              <w:lastRenderedPageBreak/>
              <w:t xml:space="preserve">профсоюза, а случае не подчинения </w:t>
            </w:r>
            <w:r>
              <w:rPr>
                <w:rFonts w:ascii="Times New Roman" w:hAnsi="Times New Roman" w:cs="Times New Roman"/>
                <w:sz w:val="28"/>
                <w:szCs w:val="28"/>
              </w:rPr>
              <w:t xml:space="preserve">угрожали сокращением персонала. </w:t>
            </w:r>
            <w:r w:rsidRPr="002717FA">
              <w:rPr>
                <w:rFonts w:ascii="Times New Roman" w:hAnsi="Times New Roman" w:cs="Times New Roman"/>
                <w:sz w:val="28"/>
                <w:szCs w:val="28"/>
              </w:rPr>
              <w:t xml:space="preserve">После того, как в мае на выборах победил Мун </w:t>
            </w:r>
            <w:proofErr w:type="spellStart"/>
            <w:r w:rsidRPr="002717FA">
              <w:rPr>
                <w:rFonts w:ascii="Times New Roman" w:hAnsi="Times New Roman" w:cs="Times New Roman"/>
                <w:sz w:val="28"/>
                <w:szCs w:val="28"/>
              </w:rPr>
              <w:t>Джэ</w:t>
            </w:r>
            <w:proofErr w:type="spellEnd"/>
            <w:r w:rsidRPr="002717FA">
              <w:rPr>
                <w:rFonts w:ascii="Times New Roman" w:hAnsi="Times New Roman" w:cs="Times New Roman"/>
                <w:sz w:val="28"/>
                <w:szCs w:val="28"/>
              </w:rPr>
              <w:t xml:space="preserve"> Ин, профсоюз канала MBC усилил борьбу с несправедливой политикой руководства и подал официальную жалобу в Министерство труда, чтобы привлечь Ким Чан </w:t>
            </w:r>
            <w:proofErr w:type="spellStart"/>
            <w:r w:rsidRPr="002717FA">
              <w:rPr>
                <w:rFonts w:ascii="Times New Roman" w:hAnsi="Times New Roman" w:cs="Times New Roman"/>
                <w:sz w:val="28"/>
                <w:szCs w:val="28"/>
              </w:rPr>
              <w:t>Гёма</w:t>
            </w:r>
            <w:proofErr w:type="spellEnd"/>
            <w:r w:rsidRPr="002717FA">
              <w:rPr>
                <w:rFonts w:ascii="Times New Roman" w:hAnsi="Times New Roman" w:cs="Times New Roman"/>
                <w:sz w:val="28"/>
                <w:szCs w:val="28"/>
              </w:rPr>
              <w:t xml:space="preserve"> и его сторонников к ответственности.</w:t>
            </w:r>
          </w:p>
          <w:p w:rsidR="002717FA" w:rsidRPr="00D77A3F" w:rsidRDefault="00CA1807" w:rsidP="002717FA">
            <w:pPr>
              <w:jc w:val="both"/>
              <w:rPr>
                <w:rFonts w:ascii="Times New Roman" w:hAnsi="Times New Roman" w:cs="Times New Roman"/>
                <w:sz w:val="28"/>
                <w:szCs w:val="28"/>
              </w:rPr>
            </w:pPr>
            <w:hyperlink r:id="rId32" w:history="1">
              <w:r w:rsidR="002717FA" w:rsidRPr="00AB79FC">
                <w:rPr>
                  <w:rStyle w:val="a5"/>
                  <w:rFonts w:ascii="Times New Roman" w:hAnsi="Times New Roman" w:cs="Times New Roman"/>
                  <w:sz w:val="28"/>
                  <w:szCs w:val="28"/>
                </w:rPr>
                <w:t>http://www.yesasia.ru/article/520602</w:t>
              </w:r>
            </w:hyperlink>
            <w:r w:rsidR="002717FA">
              <w:rPr>
                <w:rFonts w:ascii="Times New Roman" w:hAnsi="Times New Roman" w:cs="Times New Roman"/>
                <w:sz w:val="28"/>
                <w:szCs w:val="28"/>
              </w:rPr>
              <w:t xml:space="preserve"> </w:t>
            </w:r>
          </w:p>
        </w:tc>
      </w:tr>
      <w:tr w:rsidR="007349E9" w:rsidRPr="00D77A3F" w:rsidTr="004F2C05">
        <w:tc>
          <w:tcPr>
            <w:tcW w:w="1555" w:type="dxa"/>
            <w:gridSpan w:val="2"/>
          </w:tcPr>
          <w:p w:rsidR="007349E9" w:rsidRPr="00D77A3F" w:rsidRDefault="002717FA" w:rsidP="007349E9">
            <w:pPr>
              <w:rPr>
                <w:rFonts w:ascii="Times New Roman" w:hAnsi="Times New Roman" w:cs="Times New Roman"/>
                <w:sz w:val="28"/>
                <w:szCs w:val="28"/>
              </w:rPr>
            </w:pPr>
            <w:r>
              <w:rPr>
                <w:rFonts w:ascii="Times New Roman" w:hAnsi="Times New Roman" w:cs="Times New Roman"/>
                <w:sz w:val="28"/>
                <w:szCs w:val="28"/>
              </w:rPr>
              <w:lastRenderedPageBreak/>
              <w:t>12.01.2018</w:t>
            </w:r>
          </w:p>
        </w:tc>
        <w:tc>
          <w:tcPr>
            <w:tcW w:w="8051" w:type="dxa"/>
          </w:tcPr>
          <w:p w:rsidR="002717FA" w:rsidRPr="002717FA" w:rsidRDefault="002717FA" w:rsidP="002717FA">
            <w:pPr>
              <w:jc w:val="both"/>
              <w:rPr>
                <w:rFonts w:ascii="Times New Roman" w:hAnsi="Times New Roman" w:cs="Times New Roman"/>
                <w:sz w:val="28"/>
                <w:szCs w:val="28"/>
              </w:rPr>
            </w:pPr>
            <w:r>
              <w:rPr>
                <w:rFonts w:ascii="Times New Roman" w:hAnsi="Times New Roman" w:cs="Times New Roman"/>
                <w:sz w:val="28"/>
                <w:szCs w:val="28"/>
              </w:rPr>
              <w:t xml:space="preserve">1) </w:t>
            </w:r>
            <w:r w:rsidRPr="002717FA">
              <w:rPr>
                <w:rFonts w:ascii="Times New Roman" w:hAnsi="Times New Roman" w:cs="Times New Roman"/>
                <w:b/>
                <w:sz w:val="28"/>
                <w:szCs w:val="28"/>
              </w:rPr>
              <w:t xml:space="preserve">В Южной Корее разгорелись дебаты относительно регулирования </w:t>
            </w:r>
            <w:proofErr w:type="spellStart"/>
            <w:r w:rsidRPr="002717FA">
              <w:rPr>
                <w:rFonts w:ascii="Times New Roman" w:hAnsi="Times New Roman" w:cs="Times New Roman"/>
                <w:b/>
                <w:sz w:val="28"/>
                <w:szCs w:val="28"/>
              </w:rPr>
              <w:t>криптовалют</w:t>
            </w:r>
            <w:proofErr w:type="spellEnd"/>
          </w:p>
          <w:p w:rsidR="00D974B2" w:rsidRDefault="002717FA" w:rsidP="002717FA">
            <w:pPr>
              <w:jc w:val="both"/>
              <w:rPr>
                <w:rFonts w:ascii="Times New Roman" w:hAnsi="Times New Roman" w:cs="Times New Roman"/>
                <w:sz w:val="28"/>
                <w:szCs w:val="28"/>
              </w:rPr>
            </w:pPr>
            <w:r w:rsidRPr="002717FA">
              <w:rPr>
                <w:rFonts w:ascii="Times New Roman" w:hAnsi="Times New Roman" w:cs="Times New Roman"/>
                <w:sz w:val="28"/>
                <w:szCs w:val="28"/>
              </w:rPr>
              <w:t xml:space="preserve">Основная оппозиционная партия </w:t>
            </w:r>
            <w:proofErr w:type="spellStart"/>
            <w:r w:rsidRPr="002717FA">
              <w:rPr>
                <w:rFonts w:ascii="Times New Roman" w:hAnsi="Times New Roman" w:cs="Times New Roman"/>
                <w:sz w:val="28"/>
                <w:szCs w:val="28"/>
              </w:rPr>
              <w:t>Liberty</w:t>
            </w:r>
            <w:proofErr w:type="spellEnd"/>
            <w:r w:rsidRPr="002717FA">
              <w:rPr>
                <w:rFonts w:ascii="Times New Roman" w:hAnsi="Times New Roman" w:cs="Times New Roman"/>
                <w:sz w:val="28"/>
                <w:szCs w:val="28"/>
              </w:rPr>
              <w:t xml:space="preserve"> </w:t>
            </w:r>
            <w:proofErr w:type="spellStart"/>
            <w:r w:rsidRPr="002717FA">
              <w:rPr>
                <w:rFonts w:ascii="Times New Roman" w:hAnsi="Times New Roman" w:cs="Times New Roman"/>
                <w:sz w:val="28"/>
                <w:szCs w:val="28"/>
              </w:rPr>
              <w:t>Korea</w:t>
            </w:r>
            <w:proofErr w:type="spellEnd"/>
            <w:r w:rsidRPr="002717FA">
              <w:rPr>
                <w:rFonts w:ascii="Times New Roman" w:hAnsi="Times New Roman" w:cs="Times New Roman"/>
                <w:sz w:val="28"/>
                <w:szCs w:val="28"/>
              </w:rPr>
              <w:t xml:space="preserve"> раскритиковала правительство за двусмысленный подход к торговле </w:t>
            </w:r>
            <w:proofErr w:type="spellStart"/>
            <w:r w:rsidRPr="002717FA">
              <w:rPr>
                <w:rFonts w:ascii="Times New Roman" w:hAnsi="Times New Roman" w:cs="Times New Roman"/>
                <w:sz w:val="28"/>
                <w:szCs w:val="28"/>
              </w:rPr>
              <w:t>биткоинами</w:t>
            </w:r>
            <w:proofErr w:type="spellEnd"/>
            <w:r w:rsidRPr="002717FA">
              <w:rPr>
                <w:rFonts w:ascii="Times New Roman" w:hAnsi="Times New Roman" w:cs="Times New Roman"/>
                <w:sz w:val="28"/>
                <w:szCs w:val="28"/>
              </w:rPr>
              <w:t xml:space="preserve">. Основные претензии выдвигаются к Минюсту и к администрации президента, которые расходятся в своём отношении к </w:t>
            </w:r>
            <w:proofErr w:type="spellStart"/>
            <w:r w:rsidRPr="002717FA">
              <w:rPr>
                <w:rFonts w:ascii="Times New Roman" w:hAnsi="Times New Roman" w:cs="Times New Roman"/>
                <w:sz w:val="28"/>
                <w:szCs w:val="28"/>
              </w:rPr>
              <w:t>криптовалюте</w:t>
            </w:r>
            <w:proofErr w:type="spellEnd"/>
            <w:r w:rsidRPr="002717FA">
              <w:rPr>
                <w:rFonts w:ascii="Times New Roman" w:hAnsi="Times New Roman" w:cs="Times New Roman"/>
                <w:sz w:val="28"/>
                <w:szCs w:val="28"/>
              </w:rPr>
              <w:t xml:space="preserve">: первый стремится запретить любые операции с ней, вторая же тянет кота за хвост и не даёт чёткого ответа о будущем </w:t>
            </w:r>
            <w:proofErr w:type="spellStart"/>
            <w:r w:rsidRPr="002717FA">
              <w:rPr>
                <w:rFonts w:ascii="Times New Roman" w:hAnsi="Times New Roman" w:cs="Times New Roman"/>
                <w:sz w:val="28"/>
                <w:szCs w:val="28"/>
              </w:rPr>
              <w:t>биткоинов</w:t>
            </w:r>
            <w:proofErr w:type="spellEnd"/>
            <w:r w:rsidRPr="002717FA">
              <w:rPr>
                <w:rFonts w:ascii="Times New Roman" w:hAnsi="Times New Roman" w:cs="Times New Roman"/>
                <w:sz w:val="28"/>
                <w:szCs w:val="28"/>
              </w:rPr>
              <w:t xml:space="preserve">, </w:t>
            </w:r>
            <w:proofErr w:type="spellStart"/>
            <w:r w:rsidRPr="002717FA">
              <w:rPr>
                <w:rFonts w:ascii="Times New Roman" w:hAnsi="Times New Roman" w:cs="Times New Roman"/>
                <w:sz w:val="28"/>
                <w:szCs w:val="28"/>
              </w:rPr>
              <w:t>догекоинов</w:t>
            </w:r>
            <w:proofErr w:type="spellEnd"/>
            <w:r w:rsidRPr="002717FA">
              <w:rPr>
                <w:rFonts w:ascii="Times New Roman" w:hAnsi="Times New Roman" w:cs="Times New Roman"/>
                <w:sz w:val="28"/>
                <w:szCs w:val="28"/>
              </w:rPr>
              <w:t xml:space="preserve"> и</w:t>
            </w:r>
            <w:r>
              <w:rPr>
                <w:rFonts w:ascii="Times New Roman" w:hAnsi="Times New Roman" w:cs="Times New Roman"/>
                <w:sz w:val="28"/>
                <w:szCs w:val="28"/>
              </w:rPr>
              <w:t xml:space="preserve"> иже с ними в Республике Корея. </w:t>
            </w:r>
            <w:r w:rsidRPr="002717FA">
              <w:rPr>
                <w:rFonts w:ascii="Times New Roman" w:hAnsi="Times New Roman" w:cs="Times New Roman"/>
                <w:sz w:val="28"/>
                <w:szCs w:val="28"/>
              </w:rPr>
              <w:t xml:space="preserve">Однако подобные колебания неудивительны: правительство пытается бороться с перегревом на </w:t>
            </w:r>
            <w:proofErr w:type="spellStart"/>
            <w:r w:rsidRPr="002717FA">
              <w:rPr>
                <w:rFonts w:ascii="Times New Roman" w:hAnsi="Times New Roman" w:cs="Times New Roman"/>
                <w:sz w:val="28"/>
                <w:szCs w:val="28"/>
              </w:rPr>
              <w:t>криптовалютном</w:t>
            </w:r>
            <w:proofErr w:type="spellEnd"/>
            <w:r w:rsidRPr="002717FA">
              <w:rPr>
                <w:rFonts w:ascii="Times New Roman" w:hAnsi="Times New Roman" w:cs="Times New Roman"/>
                <w:sz w:val="28"/>
                <w:szCs w:val="28"/>
              </w:rPr>
              <w:t xml:space="preserve"> рынке, поскольку многие инвесторы понесли большие потери из-за</w:t>
            </w:r>
            <w:r>
              <w:rPr>
                <w:rFonts w:ascii="Times New Roman" w:hAnsi="Times New Roman" w:cs="Times New Roman"/>
                <w:sz w:val="28"/>
                <w:szCs w:val="28"/>
              </w:rPr>
              <w:t xml:space="preserve"> колебаний цен и мошенничества. </w:t>
            </w:r>
            <w:r w:rsidRPr="002717FA">
              <w:rPr>
                <w:rFonts w:ascii="Times New Roman" w:hAnsi="Times New Roman" w:cs="Times New Roman"/>
                <w:sz w:val="28"/>
                <w:szCs w:val="28"/>
              </w:rPr>
              <w:t xml:space="preserve">В ближайшее время правящая Демократическая партия и правительство планируют провести совещание по координации политики в отношении </w:t>
            </w:r>
            <w:proofErr w:type="spellStart"/>
            <w:r w:rsidRPr="002717FA">
              <w:rPr>
                <w:rFonts w:ascii="Times New Roman" w:hAnsi="Times New Roman" w:cs="Times New Roman"/>
                <w:sz w:val="28"/>
                <w:szCs w:val="28"/>
              </w:rPr>
              <w:t>криптовалют</w:t>
            </w:r>
            <w:proofErr w:type="spellEnd"/>
            <w:r w:rsidRPr="002717FA">
              <w:rPr>
                <w:rFonts w:ascii="Times New Roman" w:hAnsi="Times New Roman" w:cs="Times New Roman"/>
                <w:sz w:val="28"/>
                <w:szCs w:val="28"/>
              </w:rPr>
              <w:t xml:space="preserve"> и обсудить, как стабилизировать этот рынок. Как вариант рассматривается предложение открытия </w:t>
            </w:r>
            <w:proofErr w:type="spellStart"/>
            <w:r w:rsidRPr="002717FA">
              <w:rPr>
                <w:rFonts w:ascii="Times New Roman" w:hAnsi="Times New Roman" w:cs="Times New Roman"/>
                <w:sz w:val="28"/>
                <w:szCs w:val="28"/>
              </w:rPr>
              <w:t>криптовалютных</w:t>
            </w:r>
            <w:proofErr w:type="spellEnd"/>
            <w:r w:rsidRPr="002717FA">
              <w:rPr>
                <w:rFonts w:ascii="Times New Roman" w:hAnsi="Times New Roman" w:cs="Times New Roman"/>
                <w:sz w:val="28"/>
                <w:szCs w:val="28"/>
              </w:rPr>
              <w:t xml:space="preserve"> бирж после должной правительственной проверки и обложения их налогами.</w:t>
            </w:r>
          </w:p>
          <w:p w:rsidR="002717FA" w:rsidRPr="00D77A3F" w:rsidRDefault="00CA1807" w:rsidP="002717FA">
            <w:pPr>
              <w:jc w:val="both"/>
              <w:rPr>
                <w:rFonts w:ascii="Times New Roman" w:hAnsi="Times New Roman" w:cs="Times New Roman"/>
                <w:sz w:val="28"/>
                <w:szCs w:val="28"/>
              </w:rPr>
            </w:pPr>
            <w:hyperlink r:id="rId33" w:history="1">
              <w:r w:rsidR="002717FA" w:rsidRPr="00AB79FC">
                <w:rPr>
                  <w:rStyle w:val="a5"/>
                  <w:rFonts w:ascii="Times New Roman" w:hAnsi="Times New Roman" w:cs="Times New Roman"/>
                  <w:sz w:val="28"/>
                  <w:szCs w:val="28"/>
                </w:rPr>
                <w:t>http://english.yonhapnews.co.kr/news/2018/01/12/0200000000AEN20180112006051315.html</w:t>
              </w:r>
            </w:hyperlink>
            <w:r w:rsidR="002717FA">
              <w:rPr>
                <w:rFonts w:ascii="Times New Roman" w:hAnsi="Times New Roman" w:cs="Times New Roman"/>
                <w:sz w:val="28"/>
                <w:szCs w:val="28"/>
              </w:rPr>
              <w:t xml:space="preserve"> </w:t>
            </w:r>
          </w:p>
        </w:tc>
      </w:tr>
      <w:tr w:rsidR="00A32433" w:rsidRPr="00D77A3F" w:rsidTr="004F2C05">
        <w:tc>
          <w:tcPr>
            <w:tcW w:w="1555" w:type="dxa"/>
            <w:gridSpan w:val="2"/>
          </w:tcPr>
          <w:p w:rsidR="00A32433" w:rsidRDefault="00A32433" w:rsidP="007349E9">
            <w:pPr>
              <w:rPr>
                <w:rFonts w:ascii="Times New Roman" w:hAnsi="Times New Roman" w:cs="Times New Roman"/>
                <w:sz w:val="28"/>
                <w:szCs w:val="28"/>
              </w:rPr>
            </w:pPr>
            <w:r>
              <w:rPr>
                <w:rFonts w:ascii="Times New Roman" w:hAnsi="Times New Roman" w:cs="Times New Roman"/>
                <w:sz w:val="28"/>
                <w:szCs w:val="28"/>
              </w:rPr>
              <w:t>13.01.2018</w:t>
            </w:r>
          </w:p>
        </w:tc>
        <w:tc>
          <w:tcPr>
            <w:tcW w:w="8051" w:type="dxa"/>
          </w:tcPr>
          <w:p w:rsidR="00A32433" w:rsidRPr="00A32433" w:rsidRDefault="00A32433" w:rsidP="00A32433">
            <w:pPr>
              <w:jc w:val="both"/>
              <w:rPr>
                <w:rFonts w:ascii="Times New Roman" w:hAnsi="Times New Roman" w:cs="Times New Roman"/>
                <w:sz w:val="28"/>
                <w:szCs w:val="28"/>
              </w:rPr>
            </w:pPr>
            <w:r>
              <w:rPr>
                <w:rFonts w:ascii="Times New Roman" w:hAnsi="Times New Roman" w:cs="Times New Roman"/>
                <w:sz w:val="28"/>
                <w:szCs w:val="28"/>
              </w:rPr>
              <w:t xml:space="preserve">1) </w:t>
            </w:r>
            <w:r w:rsidRPr="00A32433">
              <w:rPr>
                <w:rFonts w:ascii="Times New Roman" w:hAnsi="Times New Roman" w:cs="Times New Roman"/>
                <w:b/>
                <w:sz w:val="28"/>
                <w:szCs w:val="28"/>
              </w:rPr>
              <w:t>Южная Корея хочет наложить санкции на США за стиральные машины</w:t>
            </w:r>
          </w:p>
          <w:p w:rsidR="00A32433" w:rsidRDefault="00A32433" w:rsidP="00A32433">
            <w:pPr>
              <w:jc w:val="both"/>
              <w:rPr>
                <w:rFonts w:ascii="Times New Roman" w:hAnsi="Times New Roman" w:cs="Times New Roman"/>
                <w:sz w:val="28"/>
                <w:szCs w:val="28"/>
              </w:rPr>
            </w:pPr>
            <w:r w:rsidRPr="00A32433">
              <w:rPr>
                <w:rFonts w:ascii="Times New Roman" w:hAnsi="Times New Roman" w:cs="Times New Roman"/>
                <w:sz w:val="28"/>
                <w:szCs w:val="28"/>
              </w:rPr>
              <w:t xml:space="preserve">Южная Корея попросила Всемирную торговую ассоциацию (ВТО) разрешения наложить ежегодные санкции в размере не меньше $711 млн на США, следует из данных на сайте организации. В Корее считают, что США не выполняют антидемпинговые и </w:t>
            </w:r>
            <w:proofErr w:type="spellStart"/>
            <w:r w:rsidRPr="00A32433">
              <w:rPr>
                <w:rFonts w:ascii="Times New Roman" w:hAnsi="Times New Roman" w:cs="Times New Roman"/>
                <w:sz w:val="28"/>
                <w:szCs w:val="28"/>
              </w:rPr>
              <w:t>антисубсидиционные</w:t>
            </w:r>
            <w:proofErr w:type="spellEnd"/>
            <w:r w:rsidRPr="00A32433">
              <w:rPr>
                <w:rFonts w:ascii="Times New Roman" w:hAnsi="Times New Roman" w:cs="Times New Roman"/>
                <w:sz w:val="28"/>
                <w:szCs w:val="28"/>
              </w:rPr>
              <w:t xml:space="preserve"> обязанности по отношению к ним, установленные ВТО. Эти нормативы касаются стиральных машин, производимых в Южной Корее. В связи с </w:t>
            </w:r>
            <w:r w:rsidRPr="00A32433">
              <w:rPr>
                <w:rFonts w:ascii="Times New Roman" w:hAnsi="Times New Roman" w:cs="Times New Roman"/>
                <w:sz w:val="28"/>
                <w:szCs w:val="28"/>
              </w:rPr>
              <w:lastRenderedPageBreak/>
              <w:t>этим власти государства хотят наложить на США торговые санкции, чтобы получить компенсацию.</w:t>
            </w:r>
          </w:p>
          <w:p w:rsidR="00A32433" w:rsidRDefault="00CA1807" w:rsidP="00A32433">
            <w:pPr>
              <w:jc w:val="both"/>
              <w:rPr>
                <w:rFonts w:ascii="Times New Roman" w:hAnsi="Times New Roman" w:cs="Times New Roman"/>
                <w:sz w:val="28"/>
                <w:szCs w:val="28"/>
              </w:rPr>
            </w:pPr>
            <w:hyperlink r:id="rId34" w:history="1">
              <w:r w:rsidR="00A32433" w:rsidRPr="00AB79FC">
                <w:rPr>
                  <w:rStyle w:val="a5"/>
                  <w:rFonts w:ascii="Times New Roman" w:hAnsi="Times New Roman" w:cs="Times New Roman"/>
                  <w:sz w:val="28"/>
                  <w:szCs w:val="28"/>
                </w:rPr>
                <w:t>https://m.gazeta.ru/business/news/2018/01/12/n_11041484.shtml</w:t>
              </w:r>
            </w:hyperlink>
            <w:r w:rsidR="00A32433">
              <w:rPr>
                <w:rFonts w:ascii="Times New Roman" w:hAnsi="Times New Roman" w:cs="Times New Roman"/>
                <w:sz w:val="28"/>
                <w:szCs w:val="28"/>
              </w:rPr>
              <w:t xml:space="preserve"> </w:t>
            </w:r>
          </w:p>
        </w:tc>
      </w:tr>
      <w:tr w:rsidR="007349E9" w:rsidRPr="005C113F" w:rsidTr="0055585A">
        <w:tc>
          <w:tcPr>
            <w:tcW w:w="9606" w:type="dxa"/>
            <w:gridSpan w:val="3"/>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Япония</w:t>
            </w:r>
          </w:p>
        </w:tc>
      </w:tr>
      <w:tr w:rsidR="007349E9" w:rsidRPr="00562336" w:rsidTr="004F2C05">
        <w:tc>
          <w:tcPr>
            <w:tcW w:w="1555" w:type="dxa"/>
            <w:gridSpan w:val="2"/>
          </w:tcPr>
          <w:p w:rsidR="007349E9" w:rsidRPr="00174D86" w:rsidRDefault="00174D86" w:rsidP="007349E9">
            <w:pPr>
              <w:rPr>
                <w:rFonts w:ascii="Times New Roman" w:hAnsi="Times New Roman" w:cs="Times New Roman"/>
                <w:sz w:val="28"/>
                <w:szCs w:val="28"/>
                <w:lang w:val="en-US"/>
              </w:rPr>
            </w:pPr>
            <w:r>
              <w:rPr>
                <w:rFonts w:ascii="Times New Roman" w:hAnsi="Times New Roman" w:cs="Times New Roman"/>
                <w:sz w:val="28"/>
                <w:szCs w:val="28"/>
                <w:lang w:val="en-US"/>
              </w:rPr>
              <w:t>08.01.2018</w:t>
            </w:r>
          </w:p>
        </w:tc>
        <w:tc>
          <w:tcPr>
            <w:tcW w:w="8051" w:type="dxa"/>
          </w:tcPr>
          <w:p w:rsidR="00174D86" w:rsidRDefault="00174D86" w:rsidP="00174D86">
            <w:pPr>
              <w:jc w:val="both"/>
              <w:rPr>
                <w:rFonts w:ascii="Times New Roman" w:hAnsi="Times New Roman" w:cs="Times New Roman"/>
                <w:sz w:val="28"/>
                <w:szCs w:val="28"/>
              </w:rPr>
            </w:pPr>
            <w:r w:rsidRPr="00174D86">
              <w:rPr>
                <w:rFonts w:ascii="Times New Roman" w:hAnsi="Times New Roman" w:cs="Times New Roman"/>
                <w:sz w:val="28"/>
                <w:szCs w:val="28"/>
              </w:rPr>
              <w:t>1)</w:t>
            </w:r>
            <w:r>
              <w:t xml:space="preserve"> </w:t>
            </w:r>
            <w:r w:rsidR="00C84A29">
              <w:rPr>
                <w:rFonts w:ascii="Times New Roman" w:hAnsi="Times New Roman" w:cs="Times New Roman"/>
                <w:b/>
                <w:sz w:val="28"/>
                <w:szCs w:val="28"/>
              </w:rPr>
              <w:t>Японо-китайские трения продолжаю</w:t>
            </w:r>
            <w:r w:rsidRPr="00174D86">
              <w:rPr>
                <w:rFonts w:ascii="Times New Roman" w:hAnsi="Times New Roman" w:cs="Times New Roman"/>
                <w:b/>
                <w:sz w:val="28"/>
                <w:szCs w:val="28"/>
              </w:rPr>
              <w:t>тся в Южной Азии</w:t>
            </w:r>
          </w:p>
          <w:p w:rsidR="00174D86" w:rsidRPr="00174D86" w:rsidRDefault="00174D86" w:rsidP="00174D86">
            <w:pPr>
              <w:jc w:val="both"/>
              <w:rPr>
                <w:rFonts w:ascii="Times New Roman" w:hAnsi="Times New Roman" w:cs="Times New Roman"/>
                <w:sz w:val="28"/>
                <w:szCs w:val="28"/>
              </w:rPr>
            </w:pPr>
            <w:r w:rsidRPr="00174D86">
              <w:rPr>
                <w:rFonts w:ascii="Times New Roman" w:hAnsi="Times New Roman" w:cs="Times New Roman"/>
                <w:sz w:val="28"/>
                <w:szCs w:val="28"/>
              </w:rPr>
              <w:t xml:space="preserve">Глава японского МИД Таро </w:t>
            </w:r>
            <w:proofErr w:type="spellStart"/>
            <w:r w:rsidRPr="00174D86">
              <w:rPr>
                <w:rFonts w:ascii="Times New Roman" w:hAnsi="Times New Roman" w:cs="Times New Roman"/>
                <w:sz w:val="28"/>
                <w:szCs w:val="28"/>
              </w:rPr>
              <w:t>Коно</w:t>
            </w:r>
            <w:proofErr w:type="spellEnd"/>
            <w:r w:rsidRPr="00174D86">
              <w:rPr>
                <w:rFonts w:ascii="Times New Roman" w:hAnsi="Times New Roman" w:cs="Times New Roman"/>
                <w:sz w:val="28"/>
                <w:szCs w:val="28"/>
              </w:rPr>
              <w:t xml:space="preserve"> совершил турне по региону, посетив Мальдивы, Шри-Ланку и Пакистан </w:t>
            </w:r>
            <w:r w:rsidR="00C84A29">
              <w:rPr>
                <w:rFonts w:ascii="Times New Roman" w:hAnsi="Times New Roman" w:cs="Times New Roman"/>
                <w:sz w:val="28"/>
                <w:szCs w:val="28"/>
              </w:rPr>
              <w:t>–</w:t>
            </w:r>
            <w:r w:rsidRPr="00174D86">
              <w:rPr>
                <w:rFonts w:ascii="Times New Roman" w:hAnsi="Times New Roman" w:cs="Times New Roman"/>
                <w:sz w:val="28"/>
                <w:szCs w:val="28"/>
              </w:rPr>
              <w:t xml:space="preserve"> страны акватории Индийского океана и стейкхолдеры в отношении китайской стратегии </w:t>
            </w:r>
            <w:r w:rsidR="00EF349C">
              <w:rPr>
                <w:rFonts w:ascii="Times New Roman" w:hAnsi="Times New Roman" w:cs="Times New Roman"/>
                <w:sz w:val="28"/>
                <w:szCs w:val="28"/>
              </w:rPr>
              <w:t>«</w:t>
            </w:r>
            <w:r w:rsidRPr="00174D86">
              <w:rPr>
                <w:rFonts w:ascii="Times New Roman" w:hAnsi="Times New Roman" w:cs="Times New Roman"/>
                <w:sz w:val="28"/>
                <w:szCs w:val="28"/>
              </w:rPr>
              <w:t>жемчужной нити</w:t>
            </w:r>
            <w:r w:rsidR="00EF349C">
              <w:rPr>
                <w:rFonts w:ascii="Times New Roman" w:hAnsi="Times New Roman" w:cs="Times New Roman"/>
                <w:sz w:val="28"/>
                <w:szCs w:val="28"/>
              </w:rPr>
              <w:t>»</w:t>
            </w:r>
            <w:r w:rsidRPr="00174D86">
              <w:rPr>
                <w:rFonts w:ascii="Times New Roman" w:hAnsi="Times New Roman" w:cs="Times New Roman"/>
                <w:sz w:val="28"/>
                <w:szCs w:val="28"/>
              </w:rPr>
              <w:t xml:space="preserve"> </w:t>
            </w:r>
            <w:r w:rsidR="00C84A29">
              <w:rPr>
                <w:rFonts w:ascii="Times New Roman" w:hAnsi="Times New Roman" w:cs="Times New Roman"/>
                <w:sz w:val="28"/>
                <w:szCs w:val="28"/>
              </w:rPr>
              <w:t>–</w:t>
            </w:r>
            <w:r w:rsidRPr="00174D86">
              <w:rPr>
                <w:rFonts w:ascii="Times New Roman" w:hAnsi="Times New Roman" w:cs="Times New Roman"/>
                <w:sz w:val="28"/>
                <w:szCs w:val="28"/>
              </w:rPr>
              <w:t xml:space="preserve"> создания портов под китайским контролем. В случае с Пакистаном интересно, что визит совпал по времени с объявлением Вашингтона о сокращении финпомощи Исламабаду. Скорее всего, речь о совпадении, хотя наблюдатели, склонные сводить внешнюю политику Токио к вассалитету с США, могут усмотреть здесь некоторую координацию. Как бы там ни было, Япония предоставляла Пакистану помощь с 1950-х, приостановив её в 1998-2001 гг. в ответ на ядерные испытания и возобновив в 2005 г. Ну а Азиатский банк развития, где Япония играет первую скрипку, Пакистану, кроме прочего, выделял средства на создание международных транспортных и торговых коридоров: в 2010-м Пакистан стал членом центральноазиатской программы АБР под названием ЦАРЭС.</w:t>
            </w:r>
          </w:p>
          <w:p w:rsidR="00700C2D" w:rsidRDefault="00CA1807" w:rsidP="00174D86">
            <w:pPr>
              <w:jc w:val="both"/>
              <w:rPr>
                <w:rFonts w:ascii="Times New Roman" w:hAnsi="Times New Roman" w:cs="Times New Roman"/>
                <w:sz w:val="28"/>
                <w:szCs w:val="28"/>
              </w:rPr>
            </w:pPr>
            <w:hyperlink r:id="rId35" w:history="1">
              <w:r w:rsidR="00174D86" w:rsidRPr="00612DDC">
                <w:rPr>
                  <w:rStyle w:val="a5"/>
                  <w:rFonts w:ascii="Times New Roman" w:hAnsi="Times New Roman" w:cs="Times New Roman"/>
                  <w:sz w:val="28"/>
                  <w:szCs w:val="28"/>
                  <w:lang w:val="en-US"/>
                </w:rPr>
                <w:t>http</w:t>
              </w:r>
              <w:r w:rsidR="00174D86" w:rsidRPr="00612DDC">
                <w:rPr>
                  <w:rStyle w:val="a5"/>
                  <w:rFonts w:ascii="Times New Roman" w:hAnsi="Times New Roman" w:cs="Times New Roman"/>
                  <w:sz w:val="28"/>
                  <w:szCs w:val="28"/>
                </w:rPr>
                <w:t>://</w:t>
              </w:r>
              <w:r w:rsidR="00174D86" w:rsidRPr="00612DDC">
                <w:rPr>
                  <w:rStyle w:val="a5"/>
                  <w:rFonts w:ascii="Times New Roman" w:hAnsi="Times New Roman" w:cs="Times New Roman"/>
                  <w:sz w:val="28"/>
                  <w:szCs w:val="28"/>
                  <w:lang w:val="en-US"/>
                </w:rPr>
                <w:t>the</w:t>
              </w:r>
              <w:r w:rsidR="00174D86" w:rsidRPr="00612DDC">
                <w:rPr>
                  <w:rStyle w:val="a5"/>
                  <w:rFonts w:ascii="Times New Roman" w:hAnsi="Times New Roman" w:cs="Times New Roman"/>
                  <w:sz w:val="28"/>
                  <w:szCs w:val="28"/>
                </w:rPr>
                <w:t>-</w:t>
              </w:r>
              <w:r w:rsidR="00174D86" w:rsidRPr="00612DDC">
                <w:rPr>
                  <w:rStyle w:val="a5"/>
                  <w:rFonts w:ascii="Times New Roman" w:hAnsi="Times New Roman" w:cs="Times New Roman"/>
                  <w:sz w:val="28"/>
                  <w:szCs w:val="28"/>
                  <w:lang w:val="en-US"/>
                </w:rPr>
                <w:t>japan</w:t>
              </w:r>
              <w:r w:rsidR="00174D86" w:rsidRPr="00612DDC">
                <w:rPr>
                  <w:rStyle w:val="a5"/>
                  <w:rFonts w:ascii="Times New Roman" w:hAnsi="Times New Roman" w:cs="Times New Roman"/>
                  <w:sz w:val="28"/>
                  <w:szCs w:val="28"/>
                </w:rPr>
                <w:t>-</w:t>
              </w:r>
              <w:r w:rsidR="00174D86" w:rsidRPr="00612DDC">
                <w:rPr>
                  <w:rStyle w:val="a5"/>
                  <w:rFonts w:ascii="Times New Roman" w:hAnsi="Times New Roman" w:cs="Times New Roman"/>
                  <w:sz w:val="28"/>
                  <w:szCs w:val="28"/>
                  <w:lang w:val="en-US"/>
                </w:rPr>
                <w:t>news</w:t>
              </w:r>
              <w:r w:rsidR="00174D86" w:rsidRPr="00612DDC">
                <w:rPr>
                  <w:rStyle w:val="a5"/>
                  <w:rFonts w:ascii="Times New Roman" w:hAnsi="Times New Roman" w:cs="Times New Roman"/>
                  <w:sz w:val="28"/>
                  <w:szCs w:val="28"/>
                </w:rPr>
                <w:t>.</w:t>
              </w:r>
              <w:r w:rsidR="00174D86" w:rsidRPr="00612DDC">
                <w:rPr>
                  <w:rStyle w:val="a5"/>
                  <w:rFonts w:ascii="Times New Roman" w:hAnsi="Times New Roman" w:cs="Times New Roman"/>
                  <w:sz w:val="28"/>
                  <w:szCs w:val="28"/>
                  <w:lang w:val="en-US"/>
                </w:rPr>
                <w:t>com</w:t>
              </w:r>
              <w:r w:rsidR="00174D86" w:rsidRPr="00612DDC">
                <w:rPr>
                  <w:rStyle w:val="a5"/>
                  <w:rFonts w:ascii="Times New Roman" w:hAnsi="Times New Roman" w:cs="Times New Roman"/>
                  <w:sz w:val="28"/>
                  <w:szCs w:val="28"/>
                </w:rPr>
                <w:t>/</w:t>
              </w:r>
              <w:r w:rsidR="00174D86" w:rsidRPr="00612DDC">
                <w:rPr>
                  <w:rStyle w:val="a5"/>
                  <w:rFonts w:ascii="Times New Roman" w:hAnsi="Times New Roman" w:cs="Times New Roman"/>
                  <w:sz w:val="28"/>
                  <w:szCs w:val="28"/>
                  <w:lang w:val="en-US"/>
                </w:rPr>
                <w:t>news</w:t>
              </w:r>
              <w:r w:rsidR="00174D86" w:rsidRPr="00612DDC">
                <w:rPr>
                  <w:rStyle w:val="a5"/>
                  <w:rFonts w:ascii="Times New Roman" w:hAnsi="Times New Roman" w:cs="Times New Roman"/>
                  <w:sz w:val="28"/>
                  <w:szCs w:val="28"/>
                </w:rPr>
                <w:t>/</w:t>
              </w:r>
              <w:r w:rsidR="00174D86" w:rsidRPr="00612DDC">
                <w:rPr>
                  <w:rStyle w:val="a5"/>
                  <w:rFonts w:ascii="Times New Roman" w:hAnsi="Times New Roman" w:cs="Times New Roman"/>
                  <w:sz w:val="28"/>
                  <w:szCs w:val="28"/>
                  <w:lang w:val="en-US"/>
                </w:rPr>
                <w:t>article</w:t>
              </w:r>
              <w:r w:rsidR="00174D86" w:rsidRPr="00612DDC">
                <w:rPr>
                  <w:rStyle w:val="a5"/>
                  <w:rFonts w:ascii="Times New Roman" w:hAnsi="Times New Roman" w:cs="Times New Roman"/>
                  <w:sz w:val="28"/>
                  <w:szCs w:val="28"/>
                </w:rPr>
                <w:t>/0004166539</w:t>
              </w:r>
            </w:hyperlink>
          </w:p>
          <w:p w:rsidR="00174D86" w:rsidRDefault="00174D86" w:rsidP="00174D86">
            <w:pPr>
              <w:jc w:val="both"/>
              <w:rPr>
                <w:rFonts w:ascii="Times New Roman" w:hAnsi="Times New Roman" w:cs="Times New Roman"/>
                <w:sz w:val="28"/>
                <w:szCs w:val="28"/>
              </w:rPr>
            </w:pPr>
          </w:p>
          <w:p w:rsidR="005C63E9" w:rsidRPr="005C63E9" w:rsidRDefault="005C63E9" w:rsidP="005C63E9">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5C63E9">
              <w:rPr>
                <w:rFonts w:ascii="Times New Roman" w:hAnsi="Times New Roman" w:cs="Times New Roman"/>
                <w:b/>
                <w:sz w:val="28"/>
                <w:szCs w:val="28"/>
              </w:rPr>
              <w:t>Охранная фирма в японском городе Кока, который известен школой боевых искусств, готова предоставить вам охрану из ниндзя</w:t>
            </w:r>
          </w:p>
          <w:p w:rsidR="00C84A29" w:rsidRDefault="005C63E9" w:rsidP="00960AF6">
            <w:pPr>
              <w:jc w:val="both"/>
              <w:rPr>
                <w:rFonts w:ascii="Times New Roman" w:hAnsi="Times New Roman" w:cs="Times New Roman"/>
                <w:sz w:val="28"/>
                <w:szCs w:val="28"/>
              </w:rPr>
            </w:pPr>
            <w:r w:rsidRPr="005C63E9">
              <w:rPr>
                <w:rFonts w:ascii="Times New Roman" w:hAnsi="Times New Roman" w:cs="Times New Roman"/>
                <w:sz w:val="28"/>
                <w:szCs w:val="28"/>
              </w:rPr>
              <w:t xml:space="preserve">Компания SCC </w:t>
            </w:r>
            <w:proofErr w:type="spellStart"/>
            <w:r w:rsidRPr="005C63E9">
              <w:rPr>
                <w:rFonts w:ascii="Times New Roman" w:hAnsi="Times New Roman" w:cs="Times New Roman"/>
                <w:sz w:val="28"/>
                <w:szCs w:val="28"/>
              </w:rPr>
              <w:t>Co</w:t>
            </w:r>
            <w:proofErr w:type="spellEnd"/>
            <w:r w:rsidRPr="005C63E9">
              <w:rPr>
                <w:rFonts w:ascii="Times New Roman" w:hAnsi="Times New Roman" w:cs="Times New Roman"/>
                <w:sz w:val="28"/>
                <w:szCs w:val="28"/>
              </w:rPr>
              <w:t xml:space="preserve"> в Коке получила вал заказов после того, как начала одевать своих работников в ниндзя, отдавая дань прошлому города. Глава организации, Майя </w:t>
            </w:r>
            <w:proofErr w:type="spellStart"/>
            <w:r w:rsidRPr="005C63E9">
              <w:rPr>
                <w:rFonts w:ascii="Times New Roman" w:hAnsi="Times New Roman" w:cs="Times New Roman"/>
                <w:sz w:val="28"/>
                <w:szCs w:val="28"/>
              </w:rPr>
              <w:t>Миёши</w:t>
            </w:r>
            <w:proofErr w:type="spellEnd"/>
            <w:r w:rsidRPr="005C63E9">
              <w:rPr>
                <w:rFonts w:ascii="Times New Roman" w:hAnsi="Times New Roman" w:cs="Times New Roman"/>
                <w:sz w:val="28"/>
                <w:szCs w:val="28"/>
              </w:rPr>
              <w:t>, считает это успехом и надеется получить контракт на охрану Олимпийских игр 2020 года и Паралимпийских игр в Токио.</w:t>
            </w:r>
          </w:p>
          <w:p w:rsidR="006C5C1B" w:rsidRPr="00174D86" w:rsidRDefault="00CA1807" w:rsidP="00960AF6">
            <w:pPr>
              <w:jc w:val="both"/>
              <w:rPr>
                <w:rFonts w:ascii="Times New Roman" w:hAnsi="Times New Roman" w:cs="Times New Roman"/>
                <w:sz w:val="28"/>
                <w:szCs w:val="28"/>
              </w:rPr>
            </w:pPr>
            <w:hyperlink r:id="rId36" w:history="1">
              <w:r w:rsidR="005C63E9" w:rsidRPr="00612DDC">
                <w:rPr>
                  <w:rStyle w:val="a5"/>
                  <w:rFonts w:ascii="Times New Roman" w:hAnsi="Times New Roman" w:cs="Times New Roman"/>
                  <w:sz w:val="28"/>
                  <w:szCs w:val="28"/>
                </w:rPr>
                <w:t>https://japantoday.com/category/national/japanese-security-firm-finds-success-with-ninja-clad-guards</w:t>
              </w:r>
            </w:hyperlink>
            <w:r w:rsidR="005C63E9" w:rsidRPr="005C63E9">
              <w:rPr>
                <w:rFonts w:ascii="Times New Roman" w:hAnsi="Times New Roman" w:cs="Times New Roman"/>
                <w:sz w:val="28"/>
                <w:szCs w:val="28"/>
              </w:rPr>
              <w:t>?</w:t>
            </w:r>
          </w:p>
        </w:tc>
      </w:tr>
      <w:tr w:rsidR="007349E9" w:rsidRPr="005C113F" w:rsidTr="004F2C05">
        <w:tc>
          <w:tcPr>
            <w:tcW w:w="1555" w:type="dxa"/>
            <w:gridSpan w:val="2"/>
          </w:tcPr>
          <w:p w:rsidR="007349E9" w:rsidRPr="005C113F" w:rsidRDefault="00B3107B" w:rsidP="007349E9">
            <w:pPr>
              <w:rPr>
                <w:rFonts w:ascii="Times New Roman" w:hAnsi="Times New Roman" w:cs="Times New Roman"/>
                <w:sz w:val="28"/>
                <w:szCs w:val="28"/>
              </w:rPr>
            </w:pPr>
            <w:r>
              <w:rPr>
                <w:rFonts w:ascii="Times New Roman" w:hAnsi="Times New Roman" w:cs="Times New Roman"/>
                <w:sz w:val="28"/>
                <w:szCs w:val="28"/>
              </w:rPr>
              <w:t>10.01.2018</w:t>
            </w:r>
          </w:p>
        </w:tc>
        <w:tc>
          <w:tcPr>
            <w:tcW w:w="8051" w:type="dxa"/>
          </w:tcPr>
          <w:p w:rsidR="00B3107B" w:rsidRDefault="00B3107B" w:rsidP="00B3107B">
            <w:pPr>
              <w:jc w:val="both"/>
              <w:rPr>
                <w:rFonts w:ascii="Times New Roman" w:hAnsi="Times New Roman" w:cs="Times New Roman"/>
                <w:b/>
                <w:sz w:val="28"/>
                <w:szCs w:val="28"/>
              </w:rPr>
            </w:pPr>
            <w:r>
              <w:rPr>
                <w:rFonts w:ascii="Times New Roman" w:hAnsi="Times New Roman" w:cs="Times New Roman"/>
                <w:sz w:val="28"/>
                <w:szCs w:val="28"/>
              </w:rPr>
              <w:t>1)</w:t>
            </w:r>
            <w:r w:rsidRPr="00B3107B">
              <w:rPr>
                <w:rFonts w:ascii="Times New Roman" w:hAnsi="Times New Roman" w:cs="Times New Roman"/>
                <w:sz w:val="28"/>
                <w:szCs w:val="28"/>
              </w:rPr>
              <w:t xml:space="preserve"> </w:t>
            </w:r>
            <w:r w:rsidRPr="00B3107B">
              <w:rPr>
                <w:rFonts w:ascii="Times New Roman" w:hAnsi="Times New Roman" w:cs="Times New Roman"/>
                <w:b/>
                <w:sz w:val="28"/>
                <w:szCs w:val="28"/>
              </w:rPr>
              <w:t>В Японии</w:t>
            </w:r>
            <w:r>
              <w:rPr>
                <w:rFonts w:ascii="Times New Roman" w:hAnsi="Times New Roman" w:cs="Times New Roman"/>
                <w:b/>
                <w:sz w:val="28"/>
                <w:szCs w:val="28"/>
              </w:rPr>
              <w:t xml:space="preserve"> </w:t>
            </w:r>
            <w:r w:rsidRPr="00B3107B">
              <w:rPr>
                <w:rFonts w:ascii="Times New Roman" w:hAnsi="Times New Roman" w:cs="Times New Roman"/>
                <w:b/>
                <w:sz w:val="28"/>
                <w:szCs w:val="28"/>
              </w:rPr>
              <w:t>число домашних животных еще несколько лет назад превысило количество детей до 15 лет</w:t>
            </w:r>
          </w:p>
          <w:p w:rsidR="00B3107B" w:rsidRDefault="00B3107B" w:rsidP="00B3107B">
            <w:pPr>
              <w:jc w:val="both"/>
              <w:rPr>
                <w:rFonts w:ascii="Times New Roman" w:hAnsi="Times New Roman" w:cs="Times New Roman"/>
                <w:sz w:val="28"/>
                <w:szCs w:val="28"/>
              </w:rPr>
            </w:pPr>
            <w:r w:rsidRPr="00B3107B">
              <w:rPr>
                <w:rFonts w:ascii="Times New Roman" w:hAnsi="Times New Roman" w:cs="Times New Roman"/>
                <w:sz w:val="28"/>
                <w:szCs w:val="28"/>
              </w:rPr>
              <w:lastRenderedPageBreak/>
              <w:t xml:space="preserve">Как пишет </w:t>
            </w:r>
            <w:proofErr w:type="spellStart"/>
            <w:r w:rsidRPr="00B3107B">
              <w:rPr>
                <w:rFonts w:ascii="Times New Roman" w:hAnsi="Times New Roman" w:cs="Times New Roman"/>
                <w:sz w:val="28"/>
                <w:szCs w:val="28"/>
              </w:rPr>
              <w:t>Republic</w:t>
            </w:r>
            <w:proofErr w:type="spellEnd"/>
            <w:r w:rsidRPr="00B3107B">
              <w:rPr>
                <w:rFonts w:ascii="Times New Roman" w:hAnsi="Times New Roman" w:cs="Times New Roman"/>
                <w:sz w:val="28"/>
                <w:szCs w:val="28"/>
              </w:rPr>
              <w:t>,</w:t>
            </w:r>
            <w:r>
              <w:rPr>
                <w:rFonts w:ascii="Times New Roman" w:hAnsi="Times New Roman" w:cs="Times New Roman"/>
                <w:sz w:val="28"/>
                <w:szCs w:val="28"/>
              </w:rPr>
              <w:t xml:space="preserve"> р</w:t>
            </w:r>
            <w:r w:rsidRPr="00B3107B">
              <w:rPr>
                <w:rFonts w:ascii="Times New Roman" w:hAnsi="Times New Roman" w:cs="Times New Roman"/>
                <w:sz w:val="28"/>
                <w:szCs w:val="28"/>
              </w:rPr>
              <w:t>азрыв продолжает увеличиваться</w:t>
            </w:r>
            <w:r>
              <w:rPr>
                <w:rFonts w:ascii="Times New Roman" w:hAnsi="Times New Roman" w:cs="Times New Roman"/>
                <w:sz w:val="28"/>
                <w:szCs w:val="28"/>
              </w:rPr>
              <w:t xml:space="preserve">. </w:t>
            </w:r>
            <w:r w:rsidRPr="00B3107B">
              <w:rPr>
                <w:rFonts w:ascii="Times New Roman" w:hAnsi="Times New Roman" w:cs="Times New Roman"/>
                <w:sz w:val="28"/>
                <w:szCs w:val="28"/>
              </w:rPr>
              <w:t xml:space="preserve">Сложившимся положением дел решила воспользоваться компания </w:t>
            </w:r>
            <w:proofErr w:type="spellStart"/>
            <w:r w:rsidRPr="00B3107B">
              <w:rPr>
                <w:rFonts w:ascii="Times New Roman" w:hAnsi="Times New Roman" w:cs="Times New Roman"/>
                <w:sz w:val="28"/>
                <w:szCs w:val="28"/>
              </w:rPr>
              <w:t>WeWork</w:t>
            </w:r>
            <w:proofErr w:type="spellEnd"/>
            <w:r w:rsidRPr="00B3107B">
              <w:rPr>
                <w:rFonts w:ascii="Times New Roman" w:hAnsi="Times New Roman" w:cs="Times New Roman"/>
                <w:sz w:val="28"/>
                <w:szCs w:val="28"/>
              </w:rPr>
              <w:t xml:space="preserve"> </w:t>
            </w:r>
            <w:proofErr w:type="spellStart"/>
            <w:r w:rsidRPr="00B3107B">
              <w:rPr>
                <w:rFonts w:ascii="Times New Roman" w:hAnsi="Times New Roman" w:cs="Times New Roman"/>
                <w:sz w:val="28"/>
                <w:szCs w:val="28"/>
              </w:rPr>
              <w:t>Cos</w:t>
            </w:r>
            <w:proofErr w:type="spellEnd"/>
            <w:r w:rsidRPr="00B3107B">
              <w:rPr>
                <w:rFonts w:ascii="Times New Roman" w:hAnsi="Times New Roman" w:cs="Times New Roman"/>
                <w:sz w:val="28"/>
                <w:szCs w:val="28"/>
              </w:rPr>
              <w:t>: в июне она открыла первый в стране офис, куда можно приходить с собаками.</w:t>
            </w:r>
          </w:p>
          <w:p w:rsidR="005D44B4" w:rsidRDefault="00CA1807" w:rsidP="00B3107B">
            <w:pPr>
              <w:jc w:val="both"/>
              <w:rPr>
                <w:rFonts w:ascii="Times New Roman" w:hAnsi="Times New Roman" w:cs="Times New Roman"/>
                <w:sz w:val="28"/>
                <w:szCs w:val="28"/>
              </w:rPr>
            </w:pPr>
            <w:hyperlink r:id="rId37" w:history="1">
              <w:r w:rsidR="00B3107B" w:rsidRPr="005054C4">
                <w:rPr>
                  <w:rStyle w:val="a5"/>
                  <w:rFonts w:ascii="Times New Roman" w:hAnsi="Times New Roman" w:cs="Times New Roman"/>
                  <w:sz w:val="28"/>
                  <w:szCs w:val="28"/>
                </w:rPr>
                <w:t>https://www.bloomberg.com/news/articles/2018-01-08/dogs-and-daycare-wework-plans-to-dazzle-japan-s-stodgy-offices</w:t>
              </w:r>
            </w:hyperlink>
          </w:p>
          <w:p w:rsidR="00B3107B" w:rsidRDefault="00B3107B" w:rsidP="00B3107B">
            <w:pPr>
              <w:jc w:val="both"/>
              <w:rPr>
                <w:rFonts w:ascii="Times New Roman" w:hAnsi="Times New Roman" w:cs="Times New Roman"/>
                <w:sz w:val="28"/>
                <w:szCs w:val="28"/>
              </w:rPr>
            </w:pPr>
          </w:p>
          <w:p w:rsidR="00470E2B" w:rsidRPr="00470E2B" w:rsidRDefault="00470E2B" w:rsidP="00470E2B">
            <w:pPr>
              <w:jc w:val="both"/>
              <w:rPr>
                <w:rFonts w:ascii="Times New Roman" w:hAnsi="Times New Roman" w:cs="Times New Roman"/>
                <w:sz w:val="28"/>
                <w:szCs w:val="28"/>
              </w:rPr>
            </w:pPr>
            <w:r>
              <w:rPr>
                <w:rFonts w:ascii="Times New Roman" w:hAnsi="Times New Roman" w:cs="Times New Roman"/>
                <w:sz w:val="28"/>
                <w:szCs w:val="28"/>
              </w:rPr>
              <w:t>2)</w:t>
            </w:r>
            <w:r w:rsidRPr="00470E2B">
              <w:rPr>
                <w:rFonts w:ascii="Times New Roman" w:hAnsi="Times New Roman" w:cs="Times New Roman"/>
                <w:sz w:val="28"/>
                <w:szCs w:val="28"/>
              </w:rPr>
              <w:t xml:space="preserve"> </w:t>
            </w:r>
            <w:r w:rsidRPr="00470E2B">
              <w:rPr>
                <w:rFonts w:ascii="Times New Roman" w:hAnsi="Times New Roman" w:cs="Times New Roman"/>
                <w:b/>
                <w:sz w:val="28"/>
                <w:szCs w:val="28"/>
              </w:rPr>
              <w:t xml:space="preserve">Госдеп США одобрил экспорт </w:t>
            </w:r>
            <w:proofErr w:type="spellStart"/>
            <w:r w:rsidRPr="00470E2B">
              <w:rPr>
                <w:rFonts w:ascii="Times New Roman" w:hAnsi="Times New Roman" w:cs="Times New Roman"/>
                <w:b/>
                <w:sz w:val="28"/>
                <w:szCs w:val="28"/>
              </w:rPr>
              <w:t>антибаллистических</w:t>
            </w:r>
            <w:proofErr w:type="spellEnd"/>
            <w:r w:rsidRPr="00470E2B">
              <w:rPr>
                <w:rFonts w:ascii="Times New Roman" w:hAnsi="Times New Roman" w:cs="Times New Roman"/>
                <w:b/>
                <w:sz w:val="28"/>
                <w:szCs w:val="28"/>
              </w:rPr>
              <w:t xml:space="preserve"> ракет </w:t>
            </w:r>
            <w:proofErr w:type="spellStart"/>
            <w:r w:rsidRPr="00470E2B">
              <w:rPr>
                <w:rFonts w:ascii="Times New Roman" w:hAnsi="Times New Roman" w:cs="Times New Roman"/>
                <w:b/>
                <w:sz w:val="28"/>
                <w:szCs w:val="28"/>
              </w:rPr>
              <w:t>Standard</w:t>
            </w:r>
            <w:proofErr w:type="spellEnd"/>
            <w:r w:rsidRPr="00470E2B">
              <w:rPr>
                <w:rFonts w:ascii="Times New Roman" w:hAnsi="Times New Roman" w:cs="Times New Roman"/>
                <w:b/>
                <w:sz w:val="28"/>
                <w:szCs w:val="28"/>
              </w:rPr>
              <w:t xml:space="preserve"> Missile-3 (SM-3) </w:t>
            </w:r>
            <w:proofErr w:type="spellStart"/>
            <w:r w:rsidRPr="00470E2B">
              <w:rPr>
                <w:rFonts w:ascii="Times New Roman" w:hAnsi="Times New Roman" w:cs="Times New Roman"/>
                <w:b/>
                <w:sz w:val="28"/>
                <w:szCs w:val="28"/>
              </w:rPr>
              <w:t>Block</w:t>
            </w:r>
            <w:proofErr w:type="spellEnd"/>
            <w:r w:rsidRPr="00470E2B">
              <w:rPr>
                <w:rFonts w:ascii="Times New Roman" w:hAnsi="Times New Roman" w:cs="Times New Roman"/>
                <w:b/>
                <w:sz w:val="28"/>
                <w:szCs w:val="28"/>
              </w:rPr>
              <w:t xml:space="preserve"> IIA в Японию</w:t>
            </w:r>
          </w:p>
          <w:p w:rsidR="00470E2B" w:rsidRPr="00470E2B" w:rsidRDefault="00470E2B" w:rsidP="00470E2B">
            <w:pPr>
              <w:jc w:val="both"/>
              <w:rPr>
                <w:rFonts w:ascii="Times New Roman" w:hAnsi="Times New Roman" w:cs="Times New Roman"/>
                <w:sz w:val="28"/>
                <w:szCs w:val="28"/>
              </w:rPr>
            </w:pPr>
            <w:r w:rsidRPr="00470E2B">
              <w:rPr>
                <w:rFonts w:ascii="Times New Roman" w:hAnsi="Times New Roman" w:cs="Times New Roman"/>
                <w:sz w:val="28"/>
                <w:szCs w:val="28"/>
              </w:rPr>
              <w:t>Сделка включает в себя четыре ракеты и четыре ракетоносителя MK 29. Сумма покупки – $133 миллиона или примерно 15 миллиардов иен.</w:t>
            </w:r>
            <w:r>
              <w:rPr>
                <w:rFonts w:ascii="Times New Roman" w:hAnsi="Times New Roman" w:cs="Times New Roman"/>
                <w:sz w:val="28"/>
                <w:szCs w:val="28"/>
              </w:rPr>
              <w:t xml:space="preserve"> </w:t>
            </w:r>
            <w:r w:rsidRPr="00470E2B">
              <w:rPr>
                <w:rFonts w:ascii="Times New Roman" w:hAnsi="Times New Roman" w:cs="Times New Roman"/>
                <w:sz w:val="28"/>
                <w:szCs w:val="28"/>
              </w:rPr>
              <w:t xml:space="preserve">Две страны совместно разрабатывали </w:t>
            </w:r>
            <w:proofErr w:type="spellStart"/>
            <w:r w:rsidRPr="00470E2B">
              <w:rPr>
                <w:rFonts w:ascii="Times New Roman" w:hAnsi="Times New Roman" w:cs="Times New Roman"/>
                <w:sz w:val="28"/>
                <w:szCs w:val="28"/>
              </w:rPr>
              <w:t>Standard</w:t>
            </w:r>
            <w:proofErr w:type="spellEnd"/>
            <w:r w:rsidRPr="00470E2B">
              <w:rPr>
                <w:rFonts w:ascii="Times New Roman" w:hAnsi="Times New Roman" w:cs="Times New Roman"/>
                <w:sz w:val="28"/>
                <w:szCs w:val="28"/>
              </w:rPr>
              <w:t xml:space="preserve"> Missile-3 </w:t>
            </w:r>
            <w:proofErr w:type="spellStart"/>
            <w:r w:rsidRPr="00470E2B">
              <w:rPr>
                <w:rFonts w:ascii="Times New Roman" w:hAnsi="Times New Roman" w:cs="Times New Roman"/>
                <w:sz w:val="28"/>
                <w:szCs w:val="28"/>
              </w:rPr>
              <w:t>Block</w:t>
            </w:r>
            <w:proofErr w:type="spellEnd"/>
            <w:r w:rsidRPr="00470E2B">
              <w:rPr>
                <w:rFonts w:ascii="Times New Roman" w:hAnsi="Times New Roman" w:cs="Times New Roman"/>
                <w:sz w:val="28"/>
                <w:szCs w:val="28"/>
              </w:rPr>
              <w:t xml:space="preserve"> IIA с 2006 года. В заявлении госдепа отмечается, что США надеются таким образом укрепить Японские силы самообороны, и что те, в свою очередь, будут закупать только американское оружие. </w:t>
            </w:r>
            <w:r>
              <w:rPr>
                <w:rFonts w:ascii="Times New Roman" w:hAnsi="Times New Roman" w:cs="Times New Roman"/>
                <w:sz w:val="28"/>
                <w:szCs w:val="28"/>
              </w:rPr>
              <w:t>Р</w:t>
            </w:r>
            <w:r w:rsidRPr="00470E2B">
              <w:rPr>
                <w:rFonts w:ascii="Times New Roman" w:hAnsi="Times New Roman" w:cs="Times New Roman"/>
                <w:sz w:val="28"/>
                <w:szCs w:val="28"/>
              </w:rPr>
              <w:t xml:space="preserve">акеты </w:t>
            </w:r>
            <w:proofErr w:type="spellStart"/>
            <w:r w:rsidRPr="00470E2B">
              <w:rPr>
                <w:rFonts w:ascii="Times New Roman" w:hAnsi="Times New Roman" w:cs="Times New Roman"/>
                <w:sz w:val="28"/>
                <w:szCs w:val="28"/>
              </w:rPr>
              <w:t>Standard</w:t>
            </w:r>
            <w:proofErr w:type="spellEnd"/>
            <w:r w:rsidRPr="00470E2B">
              <w:rPr>
                <w:rFonts w:ascii="Times New Roman" w:hAnsi="Times New Roman" w:cs="Times New Roman"/>
                <w:sz w:val="28"/>
                <w:szCs w:val="28"/>
              </w:rPr>
              <w:t xml:space="preserve"> Missile-3 </w:t>
            </w:r>
            <w:proofErr w:type="spellStart"/>
            <w:r w:rsidRPr="00470E2B">
              <w:rPr>
                <w:rFonts w:ascii="Times New Roman" w:hAnsi="Times New Roman" w:cs="Times New Roman"/>
                <w:sz w:val="28"/>
                <w:szCs w:val="28"/>
              </w:rPr>
              <w:t>Block</w:t>
            </w:r>
            <w:proofErr w:type="spellEnd"/>
            <w:r w:rsidRPr="00470E2B">
              <w:rPr>
                <w:rFonts w:ascii="Times New Roman" w:hAnsi="Times New Roman" w:cs="Times New Roman"/>
                <w:sz w:val="28"/>
                <w:szCs w:val="28"/>
              </w:rPr>
              <w:t xml:space="preserve"> IIA были впервые одобрены для экспорта. Они являются модернизированными версиями ракет SM-3, которые в настоящее время используются системой ПРО </w:t>
            </w:r>
            <w:proofErr w:type="spellStart"/>
            <w:r w:rsidRPr="00470E2B">
              <w:rPr>
                <w:rFonts w:ascii="Times New Roman" w:hAnsi="Times New Roman" w:cs="Times New Roman"/>
                <w:sz w:val="28"/>
                <w:szCs w:val="28"/>
              </w:rPr>
              <w:t>Aegis</w:t>
            </w:r>
            <w:proofErr w:type="spellEnd"/>
            <w:r w:rsidRPr="00470E2B">
              <w:rPr>
                <w:rFonts w:ascii="Times New Roman" w:hAnsi="Times New Roman" w:cs="Times New Roman"/>
                <w:sz w:val="28"/>
                <w:szCs w:val="28"/>
              </w:rPr>
              <w:t xml:space="preserve">. Их наиболее важной характеристикой является скорость, которая превышает оригинал почти в пять раз, а также больший диапазон перехвата. </w:t>
            </w:r>
            <w:proofErr w:type="spellStart"/>
            <w:r w:rsidRPr="00470E2B">
              <w:rPr>
                <w:rFonts w:ascii="Times New Roman" w:hAnsi="Times New Roman" w:cs="Times New Roman"/>
                <w:sz w:val="28"/>
                <w:szCs w:val="28"/>
              </w:rPr>
              <w:t>Антибаллистические</w:t>
            </w:r>
            <w:proofErr w:type="spellEnd"/>
            <w:r w:rsidRPr="00470E2B">
              <w:rPr>
                <w:rFonts w:ascii="Times New Roman" w:hAnsi="Times New Roman" w:cs="Times New Roman"/>
                <w:sz w:val="28"/>
                <w:szCs w:val="28"/>
              </w:rPr>
              <w:t xml:space="preserve"> ракеты предназначены для использования на эсминцах класса </w:t>
            </w:r>
            <w:proofErr w:type="spellStart"/>
            <w:r w:rsidRPr="00470E2B">
              <w:rPr>
                <w:rFonts w:ascii="Times New Roman" w:hAnsi="Times New Roman" w:cs="Times New Roman"/>
                <w:sz w:val="28"/>
                <w:szCs w:val="28"/>
              </w:rPr>
              <w:t>Aegis</w:t>
            </w:r>
            <w:proofErr w:type="spellEnd"/>
            <w:r w:rsidRPr="00470E2B">
              <w:rPr>
                <w:rFonts w:ascii="Times New Roman" w:hAnsi="Times New Roman" w:cs="Times New Roman"/>
                <w:sz w:val="28"/>
                <w:szCs w:val="28"/>
              </w:rPr>
              <w:t xml:space="preserve">, а также сухопутными ПРО </w:t>
            </w:r>
            <w:proofErr w:type="spellStart"/>
            <w:r w:rsidRPr="00470E2B">
              <w:rPr>
                <w:rFonts w:ascii="Times New Roman" w:hAnsi="Times New Roman" w:cs="Times New Roman"/>
                <w:sz w:val="28"/>
                <w:szCs w:val="28"/>
              </w:rPr>
              <w:t>Aegis</w:t>
            </w:r>
            <w:proofErr w:type="spellEnd"/>
            <w:r w:rsidRPr="00470E2B">
              <w:rPr>
                <w:rFonts w:ascii="Times New Roman" w:hAnsi="Times New Roman" w:cs="Times New Roman"/>
                <w:sz w:val="28"/>
                <w:szCs w:val="28"/>
              </w:rPr>
              <w:t xml:space="preserve"> </w:t>
            </w:r>
            <w:proofErr w:type="spellStart"/>
            <w:r w:rsidRPr="00470E2B">
              <w:rPr>
                <w:rFonts w:ascii="Times New Roman" w:hAnsi="Times New Roman" w:cs="Times New Roman"/>
                <w:sz w:val="28"/>
                <w:szCs w:val="28"/>
              </w:rPr>
              <w:t>Ashore</w:t>
            </w:r>
            <w:proofErr w:type="spellEnd"/>
            <w:r w:rsidRPr="00470E2B">
              <w:rPr>
                <w:rFonts w:ascii="Times New Roman" w:hAnsi="Times New Roman" w:cs="Times New Roman"/>
                <w:sz w:val="28"/>
                <w:szCs w:val="28"/>
              </w:rPr>
              <w:t>.</w:t>
            </w:r>
          </w:p>
          <w:p w:rsidR="00470E2B" w:rsidRDefault="00CA1807" w:rsidP="00470E2B">
            <w:pPr>
              <w:jc w:val="both"/>
              <w:rPr>
                <w:rFonts w:ascii="Times New Roman" w:hAnsi="Times New Roman" w:cs="Times New Roman"/>
                <w:sz w:val="28"/>
                <w:szCs w:val="28"/>
              </w:rPr>
            </w:pPr>
            <w:hyperlink r:id="rId38" w:history="1">
              <w:r w:rsidR="00740507" w:rsidRPr="005054C4">
                <w:rPr>
                  <w:rStyle w:val="a5"/>
                  <w:rFonts w:ascii="Times New Roman" w:hAnsi="Times New Roman" w:cs="Times New Roman"/>
                  <w:sz w:val="28"/>
                  <w:szCs w:val="28"/>
                </w:rPr>
                <w:t>https://mainichi.jp/english/articles/20180110/p2a/00m/0na/018000c</w:t>
              </w:r>
            </w:hyperlink>
          </w:p>
          <w:p w:rsidR="00740507" w:rsidRDefault="00740507" w:rsidP="00470E2B">
            <w:pPr>
              <w:jc w:val="both"/>
              <w:rPr>
                <w:rFonts w:ascii="Times New Roman" w:hAnsi="Times New Roman" w:cs="Times New Roman"/>
                <w:sz w:val="28"/>
                <w:szCs w:val="28"/>
              </w:rPr>
            </w:pPr>
          </w:p>
          <w:p w:rsidR="005A1381" w:rsidRPr="005A1381" w:rsidRDefault="005A1381" w:rsidP="005A1381">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5A1381">
              <w:rPr>
                <w:rFonts w:ascii="Times New Roman" w:hAnsi="Times New Roman" w:cs="Times New Roman"/>
                <w:b/>
                <w:sz w:val="28"/>
                <w:szCs w:val="28"/>
              </w:rPr>
              <w:t xml:space="preserve">Японская компания </w:t>
            </w:r>
            <w:proofErr w:type="spellStart"/>
            <w:r w:rsidRPr="005A1381">
              <w:rPr>
                <w:rFonts w:ascii="Times New Roman" w:hAnsi="Times New Roman" w:cs="Times New Roman"/>
                <w:b/>
                <w:sz w:val="28"/>
                <w:szCs w:val="28"/>
              </w:rPr>
              <w:t>Nissan</w:t>
            </w:r>
            <w:proofErr w:type="spellEnd"/>
            <w:r w:rsidRPr="005A1381">
              <w:rPr>
                <w:rFonts w:ascii="Times New Roman" w:hAnsi="Times New Roman" w:cs="Times New Roman"/>
                <w:b/>
                <w:sz w:val="28"/>
                <w:szCs w:val="28"/>
              </w:rPr>
              <w:t xml:space="preserve"> разрабатывает проект </w:t>
            </w:r>
            <w:r w:rsidR="00EF349C">
              <w:rPr>
                <w:rFonts w:ascii="Times New Roman" w:hAnsi="Times New Roman" w:cs="Times New Roman"/>
                <w:b/>
                <w:sz w:val="28"/>
                <w:szCs w:val="28"/>
              </w:rPr>
              <w:t>«</w:t>
            </w:r>
            <w:proofErr w:type="spellStart"/>
            <w:r w:rsidRPr="005A1381">
              <w:rPr>
                <w:rFonts w:ascii="Times New Roman" w:hAnsi="Times New Roman" w:cs="Times New Roman"/>
                <w:b/>
                <w:sz w:val="28"/>
                <w:szCs w:val="28"/>
              </w:rPr>
              <w:t>Brain-to-Vehicle</w:t>
            </w:r>
            <w:proofErr w:type="spellEnd"/>
            <w:r w:rsidR="00EF349C">
              <w:rPr>
                <w:rFonts w:ascii="Times New Roman" w:hAnsi="Times New Roman" w:cs="Times New Roman"/>
                <w:b/>
                <w:sz w:val="28"/>
                <w:szCs w:val="28"/>
              </w:rPr>
              <w:t>»</w:t>
            </w:r>
            <w:r w:rsidRPr="005A1381">
              <w:rPr>
                <w:rFonts w:ascii="Times New Roman" w:hAnsi="Times New Roman" w:cs="Times New Roman"/>
                <w:b/>
                <w:sz w:val="28"/>
                <w:szCs w:val="28"/>
              </w:rPr>
              <w:t xml:space="preserve"> (B2V) по созданию технологии управления автомобилем с помощью волн, излучаемых мозгом человека</w:t>
            </w:r>
            <w:r w:rsidRPr="005A1381">
              <w:rPr>
                <w:rFonts w:ascii="Times New Roman" w:hAnsi="Times New Roman" w:cs="Times New Roman"/>
                <w:sz w:val="28"/>
                <w:szCs w:val="28"/>
              </w:rPr>
              <w:t xml:space="preserve"> </w:t>
            </w:r>
          </w:p>
          <w:p w:rsidR="005A1381" w:rsidRPr="005A1381" w:rsidRDefault="005A1381" w:rsidP="005A1381">
            <w:pPr>
              <w:jc w:val="both"/>
              <w:rPr>
                <w:rFonts w:ascii="Times New Roman" w:hAnsi="Times New Roman" w:cs="Times New Roman"/>
                <w:sz w:val="28"/>
                <w:szCs w:val="28"/>
              </w:rPr>
            </w:pPr>
            <w:r w:rsidRPr="005A1381">
              <w:rPr>
                <w:rFonts w:ascii="Times New Roman" w:hAnsi="Times New Roman" w:cs="Times New Roman"/>
                <w:sz w:val="28"/>
                <w:szCs w:val="28"/>
              </w:rPr>
              <w:t>Технология должна помочь предотвращать аварии: в опасной ситуации водитель сможет подумать о необходимом действии, а система прочитает его мысли. Благодаря этому машина сможет быстрее среагировать на угрозу ДТП и вовремя повернуть или остановиться.</w:t>
            </w:r>
            <w:r>
              <w:rPr>
                <w:rFonts w:ascii="Times New Roman" w:hAnsi="Times New Roman" w:cs="Times New Roman"/>
                <w:sz w:val="28"/>
                <w:szCs w:val="28"/>
              </w:rPr>
              <w:t xml:space="preserve"> </w:t>
            </w:r>
            <w:r w:rsidRPr="005A1381">
              <w:rPr>
                <w:rFonts w:ascii="Times New Roman" w:hAnsi="Times New Roman" w:cs="Times New Roman"/>
                <w:sz w:val="28"/>
                <w:szCs w:val="28"/>
              </w:rPr>
              <w:t xml:space="preserve">B2V будет считывать мозговую активность водителя и передавать ее на встроенный в салон компьютер. Для этого человеку нужно будет надеть беспроводной шлем с большим количеством датчиков. По словам разработчиков, шлем </w:t>
            </w:r>
            <w:r w:rsidRPr="005A1381">
              <w:rPr>
                <w:rFonts w:ascii="Times New Roman" w:hAnsi="Times New Roman" w:cs="Times New Roman"/>
                <w:sz w:val="28"/>
                <w:szCs w:val="28"/>
              </w:rPr>
              <w:lastRenderedPageBreak/>
              <w:t xml:space="preserve">спроектирован так, что водитель не будет ощущать его на голове и отвлекаться во время движения. В </w:t>
            </w:r>
            <w:proofErr w:type="spellStart"/>
            <w:r w:rsidRPr="005A1381">
              <w:rPr>
                <w:rFonts w:ascii="Times New Roman" w:hAnsi="Times New Roman" w:cs="Times New Roman"/>
                <w:sz w:val="28"/>
                <w:szCs w:val="28"/>
              </w:rPr>
              <w:t>Nissan</w:t>
            </w:r>
            <w:proofErr w:type="spellEnd"/>
            <w:r w:rsidRPr="005A1381">
              <w:rPr>
                <w:rFonts w:ascii="Times New Roman" w:hAnsi="Times New Roman" w:cs="Times New Roman"/>
                <w:sz w:val="28"/>
                <w:szCs w:val="28"/>
              </w:rPr>
              <w:t xml:space="preserve"> отмечают, что исследование пока находится на ранней стадии и практическое внедрение технологии ожидается через пять-десять лет.</w:t>
            </w:r>
          </w:p>
          <w:p w:rsidR="005A1381" w:rsidRPr="005C113F" w:rsidRDefault="00CA1807" w:rsidP="005A1381">
            <w:pPr>
              <w:jc w:val="both"/>
              <w:rPr>
                <w:rFonts w:ascii="Times New Roman" w:hAnsi="Times New Roman" w:cs="Times New Roman"/>
                <w:sz w:val="28"/>
                <w:szCs w:val="28"/>
              </w:rPr>
            </w:pPr>
            <w:hyperlink r:id="rId39" w:history="1">
              <w:r w:rsidR="005A1381" w:rsidRPr="005054C4">
                <w:rPr>
                  <w:rStyle w:val="a5"/>
                  <w:rFonts w:ascii="Times New Roman" w:hAnsi="Times New Roman" w:cs="Times New Roman"/>
                  <w:sz w:val="28"/>
                  <w:szCs w:val="28"/>
                </w:rPr>
                <w:t>http://cde2035.com/ru/news/index/181143286</w:t>
              </w:r>
            </w:hyperlink>
          </w:p>
        </w:tc>
      </w:tr>
      <w:tr w:rsidR="007349E9" w:rsidRPr="005C113F" w:rsidTr="004F2C05">
        <w:tc>
          <w:tcPr>
            <w:tcW w:w="1555" w:type="dxa"/>
            <w:gridSpan w:val="2"/>
          </w:tcPr>
          <w:p w:rsidR="007349E9" w:rsidRPr="005C113F" w:rsidRDefault="00E43972" w:rsidP="007349E9">
            <w:pPr>
              <w:rPr>
                <w:rFonts w:ascii="Times New Roman" w:hAnsi="Times New Roman" w:cs="Times New Roman"/>
                <w:sz w:val="28"/>
                <w:szCs w:val="28"/>
              </w:rPr>
            </w:pPr>
            <w:r>
              <w:rPr>
                <w:rFonts w:ascii="Times New Roman" w:hAnsi="Times New Roman" w:cs="Times New Roman"/>
                <w:sz w:val="28"/>
                <w:szCs w:val="28"/>
              </w:rPr>
              <w:lastRenderedPageBreak/>
              <w:t>11.01.2018</w:t>
            </w:r>
          </w:p>
        </w:tc>
        <w:tc>
          <w:tcPr>
            <w:tcW w:w="8051" w:type="dxa"/>
          </w:tcPr>
          <w:p w:rsidR="00E43972" w:rsidRPr="00E43972" w:rsidRDefault="00E43972" w:rsidP="00E43972">
            <w:pPr>
              <w:jc w:val="both"/>
              <w:rPr>
                <w:rFonts w:ascii="Times New Roman" w:hAnsi="Times New Roman" w:cs="Times New Roman"/>
                <w:sz w:val="28"/>
                <w:szCs w:val="28"/>
              </w:rPr>
            </w:pPr>
            <w:r>
              <w:rPr>
                <w:rFonts w:ascii="Times New Roman" w:hAnsi="Times New Roman" w:cs="Times New Roman"/>
                <w:sz w:val="28"/>
                <w:szCs w:val="28"/>
              </w:rPr>
              <w:t xml:space="preserve">1) </w:t>
            </w:r>
            <w:r w:rsidRPr="00E43972">
              <w:rPr>
                <w:rFonts w:ascii="Times New Roman" w:hAnsi="Times New Roman" w:cs="Times New Roman"/>
                <w:b/>
                <w:sz w:val="28"/>
                <w:szCs w:val="28"/>
              </w:rPr>
              <w:t>Банк Японии начал сворачивать программу стимулирования</w:t>
            </w:r>
          </w:p>
          <w:p w:rsidR="00583F08" w:rsidRDefault="00E43972" w:rsidP="00E43972">
            <w:pPr>
              <w:jc w:val="both"/>
              <w:rPr>
                <w:rFonts w:ascii="Times New Roman" w:hAnsi="Times New Roman" w:cs="Times New Roman"/>
                <w:sz w:val="28"/>
                <w:szCs w:val="28"/>
              </w:rPr>
            </w:pPr>
            <w:r w:rsidRPr="00E43972">
              <w:rPr>
                <w:rFonts w:ascii="Times New Roman" w:hAnsi="Times New Roman" w:cs="Times New Roman"/>
                <w:sz w:val="28"/>
                <w:szCs w:val="28"/>
              </w:rPr>
              <w:t xml:space="preserve">9 января 2018 года Банк Японии сообщил о сокращении объема покупки облигаций в рамках масштабной программы стимулирования, что уже привело к росту курса иены. В частности, японский регулятор сократил объем покупки государственных облигаций с погашением через 10-25 лет и корпоративных бондов с погашением через 25-40 лет на 10 млрд. иен ($88,39 млн.) каждые. В итоге объемы покупки государственных облигаций со сроком погашения более 25 лет были снижены до 80 млрд. иен, а бондов со сроками обращения от 10 до 25 лет </w:t>
            </w:r>
            <w:r>
              <w:rPr>
                <w:rFonts w:ascii="Times New Roman" w:hAnsi="Times New Roman" w:cs="Times New Roman"/>
                <w:sz w:val="28"/>
                <w:szCs w:val="28"/>
              </w:rPr>
              <w:t>–</w:t>
            </w:r>
            <w:r w:rsidRPr="00E43972">
              <w:rPr>
                <w:rFonts w:ascii="Times New Roman" w:hAnsi="Times New Roman" w:cs="Times New Roman"/>
                <w:sz w:val="28"/>
                <w:szCs w:val="28"/>
              </w:rPr>
              <w:t xml:space="preserve"> до 190 млн. иен. Этими действиями Банк Японии подогрел слухи о возможном выходе из программы стимулирования.</w:t>
            </w:r>
          </w:p>
          <w:p w:rsidR="00E43972" w:rsidRPr="005C113F" w:rsidRDefault="00CA1807" w:rsidP="00E43972">
            <w:pPr>
              <w:jc w:val="both"/>
              <w:rPr>
                <w:rFonts w:ascii="Times New Roman" w:hAnsi="Times New Roman" w:cs="Times New Roman"/>
                <w:sz w:val="28"/>
                <w:szCs w:val="28"/>
              </w:rPr>
            </w:pPr>
            <w:hyperlink r:id="rId40" w:history="1">
              <w:r w:rsidR="00E43972" w:rsidRPr="00AB79FC">
                <w:rPr>
                  <w:rStyle w:val="a5"/>
                  <w:rFonts w:ascii="Times New Roman" w:hAnsi="Times New Roman" w:cs="Times New Roman"/>
                  <w:sz w:val="28"/>
                  <w:szCs w:val="28"/>
                </w:rPr>
                <w:t>http://saminvestor.ru/news/2018/01/09/56029/</w:t>
              </w:r>
            </w:hyperlink>
            <w:r w:rsidR="00E43972">
              <w:rPr>
                <w:rFonts w:ascii="Times New Roman" w:hAnsi="Times New Roman" w:cs="Times New Roman"/>
                <w:sz w:val="28"/>
                <w:szCs w:val="28"/>
              </w:rPr>
              <w:t xml:space="preserve"> </w:t>
            </w:r>
          </w:p>
        </w:tc>
      </w:tr>
      <w:tr w:rsidR="002717FA" w:rsidRPr="005C113F" w:rsidTr="004F2C05">
        <w:tc>
          <w:tcPr>
            <w:tcW w:w="1555" w:type="dxa"/>
            <w:gridSpan w:val="2"/>
          </w:tcPr>
          <w:p w:rsidR="002717FA" w:rsidRDefault="002717FA" w:rsidP="007349E9">
            <w:pPr>
              <w:rPr>
                <w:rFonts w:ascii="Times New Roman" w:hAnsi="Times New Roman" w:cs="Times New Roman"/>
                <w:sz w:val="28"/>
                <w:szCs w:val="28"/>
              </w:rPr>
            </w:pPr>
            <w:r>
              <w:rPr>
                <w:rFonts w:ascii="Times New Roman" w:hAnsi="Times New Roman" w:cs="Times New Roman"/>
                <w:sz w:val="28"/>
                <w:szCs w:val="28"/>
              </w:rPr>
              <w:t>12.01.2018</w:t>
            </w:r>
          </w:p>
        </w:tc>
        <w:tc>
          <w:tcPr>
            <w:tcW w:w="8051" w:type="dxa"/>
          </w:tcPr>
          <w:p w:rsidR="002717FA" w:rsidRPr="002717FA" w:rsidRDefault="002717FA" w:rsidP="002717FA">
            <w:pPr>
              <w:jc w:val="both"/>
              <w:rPr>
                <w:rFonts w:ascii="Times New Roman" w:hAnsi="Times New Roman" w:cs="Times New Roman"/>
                <w:b/>
                <w:sz w:val="28"/>
                <w:szCs w:val="28"/>
              </w:rPr>
            </w:pPr>
            <w:r>
              <w:rPr>
                <w:rFonts w:ascii="Times New Roman" w:hAnsi="Times New Roman" w:cs="Times New Roman"/>
                <w:sz w:val="28"/>
                <w:szCs w:val="28"/>
              </w:rPr>
              <w:t xml:space="preserve">1) </w:t>
            </w:r>
            <w:r w:rsidRPr="002717FA">
              <w:rPr>
                <w:rFonts w:ascii="Times New Roman" w:hAnsi="Times New Roman" w:cs="Times New Roman"/>
                <w:b/>
                <w:sz w:val="28"/>
                <w:szCs w:val="28"/>
              </w:rPr>
              <w:t xml:space="preserve">В Японии появится </w:t>
            </w:r>
            <w:r>
              <w:rPr>
                <w:rFonts w:ascii="Times New Roman" w:hAnsi="Times New Roman" w:cs="Times New Roman"/>
                <w:b/>
                <w:sz w:val="28"/>
                <w:szCs w:val="28"/>
              </w:rPr>
              <w:t xml:space="preserve">первый </w:t>
            </w:r>
            <w:proofErr w:type="spellStart"/>
            <w:r>
              <w:rPr>
                <w:rFonts w:ascii="Times New Roman" w:hAnsi="Times New Roman" w:cs="Times New Roman"/>
                <w:b/>
                <w:sz w:val="28"/>
                <w:szCs w:val="28"/>
              </w:rPr>
              <w:t>криптовалютный</w:t>
            </w:r>
            <w:proofErr w:type="spellEnd"/>
            <w:r>
              <w:rPr>
                <w:rFonts w:ascii="Times New Roman" w:hAnsi="Times New Roman" w:cs="Times New Roman"/>
                <w:b/>
                <w:sz w:val="28"/>
                <w:szCs w:val="28"/>
              </w:rPr>
              <w:t xml:space="preserve"> хедж-фонд</w:t>
            </w:r>
          </w:p>
          <w:p w:rsidR="002717FA" w:rsidRDefault="002717FA" w:rsidP="002717FA">
            <w:pPr>
              <w:jc w:val="both"/>
              <w:rPr>
                <w:rFonts w:ascii="Times New Roman" w:hAnsi="Times New Roman" w:cs="Times New Roman"/>
                <w:sz w:val="28"/>
                <w:szCs w:val="28"/>
              </w:rPr>
            </w:pPr>
            <w:r w:rsidRPr="002717FA">
              <w:rPr>
                <w:rFonts w:ascii="Times New Roman" w:hAnsi="Times New Roman" w:cs="Times New Roman"/>
                <w:sz w:val="28"/>
                <w:szCs w:val="28"/>
              </w:rPr>
              <w:t xml:space="preserve">До конца текущего месяца в Японии будет запущен первый для страны </w:t>
            </w:r>
            <w:proofErr w:type="spellStart"/>
            <w:r w:rsidRPr="002717FA">
              <w:rPr>
                <w:rFonts w:ascii="Times New Roman" w:hAnsi="Times New Roman" w:cs="Times New Roman"/>
                <w:sz w:val="28"/>
                <w:szCs w:val="28"/>
              </w:rPr>
              <w:t>криптовалютный</w:t>
            </w:r>
            <w:proofErr w:type="spellEnd"/>
            <w:r w:rsidRPr="002717FA">
              <w:rPr>
                <w:rFonts w:ascii="Times New Roman" w:hAnsi="Times New Roman" w:cs="Times New Roman"/>
                <w:sz w:val="28"/>
                <w:szCs w:val="28"/>
              </w:rPr>
              <w:t xml:space="preserve"> хедж-фонд. Его создание взял на себя информационный холдинг </w:t>
            </w:r>
            <w:proofErr w:type="spellStart"/>
            <w:r w:rsidRPr="002717FA">
              <w:rPr>
                <w:rFonts w:ascii="Times New Roman" w:hAnsi="Times New Roman" w:cs="Times New Roman"/>
                <w:sz w:val="28"/>
                <w:szCs w:val="28"/>
              </w:rPr>
              <w:t>Fisco</w:t>
            </w:r>
            <w:proofErr w:type="spellEnd"/>
            <w:r w:rsidRPr="002717FA">
              <w:rPr>
                <w:rFonts w:ascii="Times New Roman" w:hAnsi="Times New Roman" w:cs="Times New Roman"/>
                <w:sz w:val="28"/>
                <w:szCs w:val="28"/>
              </w:rPr>
              <w:t xml:space="preserve">, чья деятельность лежит в сфере зарубежных бирж и облигаций. Стартовый объем капиталовложений в проект составит 300 миллионов йен (около $3 млн.). Эти средства компания потратит на приобретение </w:t>
            </w:r>
            <w:proofErr w:type="spellStart"/>
            <w:r w:rsidRPr="002717FA">
              <w:rPr>
                <w:rFonts w:ascii="Times New Roman" w:hAnsi="Times New Roman" w:cs="Times New Roman"/>
                <w:sz w:val="28"/>
                <w:szCs w:val="28"/>
              </w:rPr>
              <w:t>криптовалют</w:t>
            </w:r>
            <w:proofErr w:type="spellEnd"/>
            <w:r w:rsidRPr="002717FA">
              <w:rPr>
                <w:rFonts w:ascii="Times New Roman" w:hAnsi="Times New Roman" w:cs="Times New Roman"/>
                <w:sz w:val="28"/>
                <w:szCs w:val="28"/>
              </w:rPr>
              <w:t xml:space="preserve">, включая </w:t>
            </w:r>
            <w:proofErr w:type="spellStart"/>
            <w:r w:rsidRPr="002717FA">
              <w:rPr>
                <w:rFonts w:ascii="Times New Roman" w:hAnsi="Times New Roman" w:cs="Times New Roman"/>
                <w:sz w:val="28"/>
                <w:szCs w:val="28"/>
              </w:rPr>
              <w:t>биткоины</w:t>
            </w:r>
            <w:proofErr w:type="spellEnd"/>
            <w:r w:rsidRPr="002717FA">
              <w:rPr>
                <w:rFonts w:ascii="Times New Roman" w:hAnsi="Times New Roman" w:cs="Times New Roman"/>
                <w:sz w:val="28"/>
                <w:szCs w:val="28"/>
              </w:rPr>
              <w:t>.</w:t>
            </w:r>
          </w:p>
          <w:p w:rsidR="002717FA" w:rsidRDefault="00CA1807" w:rsidP="002717FA">
            <w:pPr>
              <w:jc w:val="both"/>
              <w:rPr>
                <w:rFonts w:ascii="Times New Roman" w:hAnsi="Times New Roman" w:cs="Times New Roman"/>
                <w:sz w:val="28"/>
                <w:szCs w:val="28"/>
              </w:rPr>
            </w:pPr>
            <w:hyperlink r:id="rId41" w:history="1">
              <w:r w:rsidR="002717FA" w:rsidRPr="00AB79FC">
                <w:rPr>
                  <w:rStyle w:val="a5"/>
                  <w:rFonts w:ascii="Times New Roman" w:hAnsi="Times New Roman" w:cs="Times New Roman"/>
                  <w:sz w:val="28"/>
                  <w:szCs w:val="28"/>
                </w:rPr>
                <w:t>http://www.innov.ru/news/economy/v-yaponii-poyavitsya-perv/</w:t>
              </w:r>
            </w:hyperlink>
            <w:r w:rsidR="002717FA">
              <w:rPr>
                <w:rFonts w:ascii="Times New Roman" w:hAnsi="Times New Roman" w:cs="Times New Roman"/>
                <w:sz w:val="28"/>
                <w:szCs w:val="28"/>
              </w:rPr>
              <w:t xml:space="preserve"> </w:t>
            </w:r>
          </w:p>
          <w:p w:rsidR="002717FA" w:rsidRDefault="002717FA" w:rsidP="002717FA">
            <w:pPr>
              <w:jc w:val="both"/>
              <w:rPr>
                <w:rFonts w:ascii="Times New Roman" w:hAnsi="Times New Roman" w:cs="Times New Roman"/>
                <w:sz w:val="28"/>
                <w:szCs w:val="28"/>
              </w:rPr>
            </w:pPr>
          </w:p>
          <w:p w:rsidR="002717FA" w:rsidRPr="002717FA" w:rsidRDefault="002717FA" w:rsidP="002717FA">
            <w:pPr>
              <w:jc w:val="both"/>
              <w:rPr>
                <w:rFonts w:ascii="Times New Roman" w:hAnsi="Times New Roman" w:cs="Times New Roman"/>
                <w:b/>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 xml:space="preserve">Япония </w:t>
            </w:r>
            <w:r w:rsidRPr="002717FA">
              <w:rPr>
                <w:rFonts w:ascii="Times New Roman" w:hAnsi="Times New Roman" w:cs="Times New Roman"/>
                <w:b/>
                <w:sz w:val="28"/>
                <w:szCs w:val="28"/>
              </w:rPr>
              <w:t>собирается ещё более ужесточить правила</w:t>
            </w:r>
            <w:r>
              <w:rPr>
                <w:rFonts w:ascii="Times New Roman" w:hAnsi="Times New Roman" w:cs="Times New Roman"/>
                <w:b/>
                <w:sz w:val="28"/>
                <w:szCs w:val="28"/>
              </w:rPr>
              <w:t xml:space="preserve"> пребывания на своей территории</w:t>
            </w:r>
          </w:p>
          <w:p w:rsidR="002717FA" w:rsidRDefault="002717FA" w:rsidP="002717FA">
            <w:pPr>
              <w:jc w:val="both"/>
              <w:rPr>
                <w:rFonts w:ascii="Times New Roman" w:hAnsi="Times New Roman" w:cs="Times New Roman"/>
                <w:sz w:val="28"/>
                <w:szCs w:val="28"/>
              </w:rPr>
            </w:pPr>
            <w:r w:rsidRPr="002717FA">
              <w:rPr>
                <w:rFonts w:ascii="Times New Roman" w:hAnsi="Times New Roman" w:cs="Times New Roman"/>
                <w:sz w:val="28"/>
                <w:szCs w:val="28"/>
              </w:rPr>
              <w:t xml:space="preserve">15 января Минюст Японии примет поправки, которые затронут статус беженцев. Теперь иностранные граждане, уже получившие разрешение на пребывание в стране, при подаче заявки на статус беженца должны будут ждать 6 месяцев на </w:t>
            </w:r>
            <w:r>
              <w:rPr>
                <w:rFonts w:ascii="Times New Roman" w:hAnsi="Times New Roman" w:cs="Times New Roman"/>
                <w:sz w:val="28"/>
                <w:szCs w:val="28"/>
              </w:rPr>
              <w:t xml:space="preserve">получение разрешения на работу. </w:t>
            </w:r>
            <w:r w:rsidRPr="002717FA">
              <w:rPr>
                <w:rFonts w:ascii="Times New Roman" w:hAnsi="Times New Roman" w:cs="Times New Roman"/>
                <w:sz w:val="28"/>
                <w:szCs w:val="28"/>
              </w:rPr>
              <w:t xml:space="preserve">Министерство надеется, что эти изменения уменьшат </w:t>
            </w:r>
            <w:r w:rsidRPr="002717FA">
              <w:rPr>
                <w:rFonts w:ascii="Times New Roman" w:hAnsi="Times New Roman" w:cs="Times New Roman"/>
                <w:sz w:val="28"/>
                <w:szCs w:val="28"/>
              </w:rPr>
              <w:lastRenderedPageBreak/>
              <w:t xml:space="preserve">количество ложных заявлений со стороны людей, стремящихся работать в Японии. В последние годы число таковых быстро росло и замедлило работу системы приёма беженцев. Законодатели надеются, что новый статус отпугнёт потенциальных </w:t>
            </w:r>
            <w:proofErr w:type="spellStart"/>
            <w:r w:rsidRPr="002717FA">
              <w:rPr>
                <w:rFonts w:ascii="Times New Roman" w:hAnsi="Times New Roman" w:cs="Times New Roman"/>
                <w:sz w:val="28"/>
                <w:szCs w:val="28"/>
              </w:rPr>
              <w:t>гастарбайтеров</w:t>
            </w:r>
            <w:proofErr w:type="spellEnd"/>
            <w:r w:rsidRPr="002717FA">
              <w:rPr>
                <w:rFonts w:ascii="Times New Roman" w:hAnsi="Times New Roman" w:cs="Times New Roman"/>
                <w:sz w:val="28"/>
                <w:szCs w:val="28"/>
              </w:rPr>
              <w:t>.</w:t>
            </w:r>
            <w:r>
              <w:rPr>
                <w:rFonts w:ascii="Times New Roman" w:hAnsi="Times New Roman" w:cs="Times New Roman"/>
                <w:sz w:val="28"/>
                <w:szCs w:val="28"/>
              </w:rPr>
              <w:t xml:space="preserve"> </w:t>
            </w:r>
          </w:p>
          <w:p w:rsidR="002717FA" w:rsidRDefault="00CA1807" w:rsidP="002717FA">
            <w:pPr>
              <w:jc w:val="both"/>
              <w:rPr>
                <w:rFonts w:ascii="Times New Roman" w:hAnsi="Times New Roman" w:cs="Times New Roman"/>
                <w:sz w:val="28"/>
                <w:szCs w:val="28"/>
              </w:rPr>
            </w:pPr>
            <w:hyperlink r:id="rId42" w:history="1">
              <w:r w:rsidR="002717FA" w:rsidRPr="00AB79FC">
                <w:rPr>
                  <w:rStyle w:val="a5"/>
                  <w:rFonts w:ascii="Times New Roman" w:hAnsi="Times New Roman" w:cs="Times New Roman"/>
                  <w:sz w:val="28"/>
                  <w:szCs w:val="28"/>
                </w:rPr>
                <w:t>https://mainichi.jp/english/articles/20180112/p2a/00m/0na/018000c</w:t>
              </w:r>
            </w:hyperlink>
            <w:r w:rsidR="002717FA">
              <w:rPr>
                <w:rFonts w:ascii="Times New Roman" w:hAnsi="Times New Roman" w:cs="Times New Roman"/>
                <w:sz w:val="28"/>
                <w:szCs w:val="28"/>
              </w:rPr>
              <w:t xml:space="preserve"> </w:t>
            </w:r>
          </w:p>
        </w:tc>
      </w:tr>
      <w:tr w:rsidR="00A32433" w:rsidRPr="005C113F" w:rsidTr="004F2C05">
        <w:tc>
          <w:tcPr>
            <w:tcW w:w="1555" w:type="dxa"/>
            <w:gridSpan w:val="2"/>
          </w:tcPr>
          <w:p w:rsidR="00A32433" w:rsidRDefault="00A32433" w:rsidP="007349E9">
            <w:pPr>
              <w:rPr>
                <w:rFonts w:ascii="Times New Roman" w:hAnsi="Times New Roman" w:cs="Times New Roman"/>
                <w:sz w:val="28"/>
                <w:szCs w:val="28"/>
              </w:rPr>
            </w:pPr>
            <w:r>
              <w:rPr>
                <w:rFonts w:ascii="Times New Roman" w:hAnsi="Times New Roman" w:cs="Times New Roman"/>
                <w:sz w:val="28"/>
                <w:szCs w:val="28"/>
              </w:rPr>
              <w:lastRenderedPageBreak/>
              <w:t>13.01.2018</w:t>
            </w:r>
          </w:p>
        </w:tc>
        <w:tc>
          <w:tcPr>
            <w:tcW w:w="8051" w:type="dxa"/>
          </w:tcPr>
          <w:p w:rsidR="00A32433" w:rsidRPr="00A32433" w:rsidRDefault="00A32433" w:rsidP="00A32433">
            <w:pPr>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Д</w:t>
            </w:r>
            <w:r w:rsidRPr="00A32433">
              <w:rPr>
                <w:rFonts w:ascii="Times New Roman" w:hAnsi="Times New Roman" w:cs="Times New Roman"/>
                <w:b/>
                <w:sz w:val="28"/>
                <w:szCs w:val="28"/>
              </w:rPr>
              <w:t>ля молодых японцев наступил час Х: национальные экзамены на поступление в университет</w:t>
            </w:r>
          </w:p>
          <w:p w:rsidR="00A32433" w:rsidRPr="00A32433" w:rsidRDefault="00A32433" w:rsidP="00A32433">
            <w:pPr>
              <w:jc w:val="both"/>
              <w:rPr>
                <w:rFonts w:ascii="Times New Roman" w:hAnsi="Times New Roman" w:cs="Times New Roman"/>
                <w:sz w:val="28"/>
                <w:szCs w:val="28"/>
              </w:rPr>
            </w:pPr>
            <w:r w:rsidRPr="00A32433">
              <w:rPr>
                <w:rFonts w:ascii="Times New Roman" w:hAnsi="Times New Roman" w:cs="Times New Roman"/>
                <w:sz w:val="28"/>
                <w:szCs w:val="28"/>
              </w:rPr>
              <w:t>Сегодня в стране Восходящего Солнца был дан старт двухдневным вступительным испытаниям. Они проходят в виде теста, и в этом году затронули 582.669 абитуриентов, что на 6.702 человек больше, чем в прошлом году. По всей стране открыто 695 испытательных центров, чья работа не была остановлена</w:t>
            </w:r>
            <w:r>
              <w:rPr>
                <w:rFonts w:ascii="Times New Roman" w:hAnsi="Times New Roman" w:cs="Times New Roman"/>
                <w:sz w:val="28"/>
                <w:szCs w:val="28"/>
              </w:rPr>
              <w:t xml:space="preserve"> даже из-за крупных снегопадов. </w:t>
            </w:r>
            <w:r w:rsidRPr="00A32433">
              <w:rPr>
                <w:rFonts w:ascii="Times New Roman" w:hAnsi="Times New Roman" w:cs="Times New Roman"/>
                <w:sz w:val="28"/>
                <w:szCs w:val="28"/>
              </w:rPr>
              <w:t>Будущие студенты приходят к 9 утра. Сегодня они сдают экзамены по географии, истории, японскому и иностранным языкам. В воскресенье буд</w:t>
            </w:r>
            <w:r>
              <w:rPr>
                <w:rFonts w:ascii="Times New Roman" w:hAnsi="Times New Roman" w:cs="Times New Roman"/>
                <w:sz w:val="28"/>
                <w:szCs w:val="28"/>
              </w:rPr>
              <w:t xml:space="preserve">ут сдавать математику и физику. </w:t>
            </w:r>
            <w:r w:rsidRPr="00A32433">
              <w:rPr>
                <w:rFonts w:ascii="Times New Roman" w:hAnsi="Times New Roman" w:cs="Times New Roman"/>
                <w:sz w:val="28"/>
                <w:szCs w:val="28"/>
              </w:rPr>
              <w:t>Новый учебный год начнётся в апреле. Результаты испытаний будут отправлены в 843 университета, которые решат, кого брать</w:t>
            </w:r>
            <w:r>
              <w:rPr>
                <w:rFonts w:ascii="Times New Roman" w:hAnsi="Times New Roman" w:cs="Times New Roman"/>
                <w:sz w:val="28"/>
                <w:szCs w:val="28"/>
              </w:rPr>
              <w:t xml:space="preserve">, а кого отсеять. </w:t>
            </w:r>
            <w:r w:rsidRPr="00A32433">
              <w:rPr>
                <w:rFonts w:ascii="Times New Roman" w:hAnsi="Times New Roman" w:cs="Times New Roman"/>
                <w:sz w:val="28"/>
                <w:szCs w:val="28"/>
              </w:rPr>
              <w:t>Как и российским абитуриентам, японцами запрещено приносить смартфоны и другие мобильные уст</w:t>
            </w:r>
            <w:r>
              <w:rPr>
                <w:rFonts w:ascii="Times New Roman" w:hAnsi="Times New Roman" w:cs="Times New Roman"/>
                <w:sz w:val="28"/>
                <w:szCs w:val="28"/>
              </w:rPr>
              <w:t xml:space="preserve">ройства в испытательные центры. </w:t>
            </w:r>
            <w:r w:rsidRPr="00A32433">
              <w:rPr>
                <w:rFonts w:ascii="Times New Roman" w:hAnsi="Times New Roman" w:cs="Times New Roman"/>
                <w:sz w:val="28"/>
                <w:szCs w:val="28"/>
              </w:rPr>
              <w:t xml:space="preserve">Результаты этих тестов во многом решают судьбу будущих студентов. Поступить в престижный ВУЗ </w:t>
            </w:r>
            <w:r>
              <w:rPr>
                <w:rFonts w:ascii="Times New Roman" w:hAnsi="Times New Roman" w:cs="Times New Roman"/>
                <w:sz w:val="28"/>
                <w:szCs w:val="28"/>
              </w:rPr>
              <w:t>–</w:t>
            </w:r>
            <w:r w:rsidRPr="00A32433">
              <w:rPr>
                <w:rFonts w:ascii="Times New Roman" w:hAnsi="Times New Roman" w:cs="Times New Roman"/>
                <w:sz w:val="28"/>
                <w:szCs w:val="28"/>
              </w:rPr>
              <w:t xml:space="preserve"> мечта любого молодого амбициозного человека, ведь несмотря на низкий уровень рождаемости конкуренция в Японии </w:t>
            </w:r>
            <w:r>
              <w:rPr>
                <w:rFonts w:ascii="Times New Roman" w:hAnsi="Times New Roman" w:cs="Times New Roman"/>
                <w:sz w:val="28"/>
                <w:szCs w:val="28"/>
              </w:rPr>
              <w:t>–</w:t>
            </w:r>
            <w:r w:rsidRPr="00A32433">
              <w:rPr>
                <w:rFonts w:ascii="Times New Roman" w:hAnsi="Times New Roman" w:cs="Times New Roman"/>
                <w:sz w:val="28"/>
                <w:szCs w:val="28"/>
              </w:rPr>
              <w:t xml:space="preserve"> на высоте. Реализоваться в жизни гораздо проще, если ты студент государственного университета.</w:t>
            </w:r>
          </w:p>
          <w:p w:rsidR="00A32433" w:rsidRDefault="00A32433" w:rsidP="00A32433">
            <w:pPr>
              <w:jc w:val="both"/>
              <w:rPr>
                <w:rFonts w:ascii="Times New Roman" w:hAnsi="Times New Roman" w:cs="Times New Roman"/>
                <w:sz w:val="28"/>
                <w:szCs w:val="28"/>
              </w:rPr>
            </w:pPr>
            <w:r w:rsidRPr="00A32433">
              <w:rPr>
                <w:rFonts w:ascii="Times New Roman" w:hAnsi="Times New Roman" w:cs="Times New Roman"/>
                <w:sz w:val="28"/>
                <w:szCs w:val="28"/>
              </w:rPr>
              <w:t>Тем не менее, государство планирует отказаться от нынешней системы экзаменов в пользу серии тестов, которые проводились бы на протяжении всей школы. Новые тесты будут проводиться два или три раза в год. Ожидается, что новая система должна быть введена в 2020 году.</w:t>
            </w:r>
          </w:p>
          <w:p w:rsidR="00A32433" w:rsidRDefault="00CA1807" w:rsidP="00A32433">
            <w:pPr>
              <w:jc w:val="both"/>
              <w:rPr>
                <w:rFonts w:ascii="Times New Roman" w:hAnsi="Times New Roman" w:cs="Times New Roman"/>
                <w:sz w:val="28"/>
                <w:szCs w:val="28"/>
              </w:rPr>
            </w:pPr>
            <w:hyperlink r:id="rId43" w:history="1">
              <w:r w:rsidR="00A32433" w:rsidRPr="00AB79FC">
                <w:rPr>
                  <w:rStyle w:val="a5"/>
                  <w:rFonts w:ascii="Times New Roman" w:hAnsi="Times New Roman" w:cs="Times New Roman"/>
                  <w:sz w:val="28"/>
                  <w:szCs w:val="28"/>
                </w:rPr>
                <w:t>https://japantoday.com/category/national/582-669-students-sit-for-college-entrance-exams-across-japan</w:t>
              </w:r>
            </w:hyperlink>
            <w:r w:rsidR="00A32433" w:rsidRPr="00A32433">
              <w:rPr>
                <w:rFonts w:ascii="Times New Roman" w:hAnsi="Times New Roman" w:cs="Times New Roman"/>
                <w:sz w:val="28"/>
                <w:szCs w:val="28"/>
              </w:rPr>
              <w:t>?</w:t>
            </w:r>
            <w:r w:rsidR="00A32433">
              <w:rPr>
                <w:rFonts w:ascii="Times New Roman" w:hAnsi="Times New Roman" w:cs="Times New Roman"/>
                <w:sz w:val="28"/>
                <w:szCs w:val="28"/>
              </w:rPr>
              <w:t xml:space="preserve"> </w:t>
            </w:r>
          </w:p>
        </w:tc>
      </w:tr>
      <w:tr w:rsidR="00A32433" w:rsidRPr="005C113F" w:rsidTr="004F2C05">
        <w:tc>
          <w:tcPr>
            <w:tcW w:w="1555" w:type="dxa"/>
            <w:gridSpan w:val="2"/>
          </w:tcPr>
          <w:p w:rsidR="00A32433" w:rsidRDefault="00A32433" w:rsidP="007349E9">
            <w:pPr>
              <w:rPr>
                <w:rFonts w:ascii="Times New Roman" w:hAnsi="Times New Roman" w:cs="Times New Roman"/>
                <w:sz w:val="28"/>
                <w:szCs w:val="28"/>
              </w:rPr>
            </w:pPr>
            <w:r>
              <w:rPr>
                <w:rFonts w:ascii="Times New Roman" w:hAnsi="Times New Roman" w:cs="Times New Roman"/>
                <w:sz w:val="28"/>
                <w:szCs w:val="28"/>
              </w:rPr>
              <w:t>14.01.2018</w:t>
            </w:r>
          </w:p>
        </w:tc>
        <w:tc>
          <w:tcPr>
            <w:tcW w:w="8051" w:type="dxa"/>
          </w:tcPr>
          <w:p w:rsidR="00A32433" w:rsidRPr="00A32433" w:rsidRDefault="00A32433" w:rsidP="00A32433">
            <w:pPr>
              <w:jc w:val="both"/>
              <w:rPr>
                <w:rFonts w:ascii="Times New Roman" w:hAnsi="Times New Roman" w:cs="Times New Roman"/>
                <w:sz w:val="28"/>
                <w:szCs w:val="28"/>
              </w:rPr>
            </w:pPr>
            <w:r>
              <w:rPr>
                <w:rFonts w:ascii="Times New Roman" w:hAnsi="Times New Roman" w:cs="Times New Roman"/>
                <w:sz w:val="28"/>
                <w:szCs w:val="28"/>
              </w:rPr>
              <w:t xml:space="preserve">1) </w:t>
            </w:r>
            <w:r w:rsidRPr="00A32433">
              <w:rPr>
                <w:rFonts w:ascii="Times New Roman" w:hAnsi="Times New Roman" w:cs="Times New Roman"/>
                <w:b/>
                <w:sz w:val="28"/>
                <w:szCs w:val="28"/>
              </w:rPr>
              <w:t>Японская экономика идёт в гору, прибыль в разных отраслях экономики растёт – но не в розничной и ресторанной сфере</w:t>
            </w:r>
          </w:p>
          <w:p w:rsidR="00A32433" w:rsidRDefault="00A32433" w:rsidP="00A32433">
            <w:pPr>
              <w:jc w:val="both"/>
              <w:rPr>
                <w:rFonts w:ascii="Times New Roman" w:hAnsi="Times New Roman" w:cs="Times New Roman"/>
                <w:sz w:val="28"/>
                <w:szCs w:val="28"/>
              </w:rPr>
            </w:pPr>
            <w:r w:rsidRPr="00A32433">
              <w:rPr>
                <w:rFonts w:ascii="Times New Roman" w:hAnsi="Times New Roman" w:cs="Times New Roman"/>
                <w:sz w:val="28"/>
                <w:szCs w:val="28"/>
              </w:rPr>
              <w:lastRenderedPageBreak/>
              <w:t>Идя в фарватере политики Центробанка по повышению уровня инфляции – а, следовательно, повышая цены на свои товары, – бизнесмены в этих отраслях экономики сталкиваются с отчуждением покупателей. За времена дефляции, которые длятся уже второе десятилетие, японцы привыкли к низким ценам и не готовы раскошелиться. В результате количество покупок в магазинах первой необходимости пад</w:t>
            </w:r>
            <w:r>
              <w:rPr>
                <w:rFonts w:ascii="Times New Roman" w:hAnsi="Times New Roman" w:cs="Times New Roman"/>
                <w:sz w:val="28"/>
                <w:szCs w:val="28"/>
              </w:rPr>
              <w:t xml:space="preserve">ает, а компании теряют прибыль. </w:t>
            </w:r>
            <w:r w:rsidRPr="00A32433">
              <w:rPr>
                <w:rFonts w:ascii="Times New Roman" w:hAnsi="Times New Roman" w:cs="Times New Roman"/>
                <w:sz w:val="28"/>
                <w:szCs w:val="28"/>
              </w:rPr>
              <w:t xml:space="preserve">Кабинет премьер-министра </w:t>
            </w:r>
            <w:proofErr w:type="spellStart"/>
            <w:r w:rsidRPr="00A32433">
              <w:rPr>
                <w:rFonts w:ascii="Times New Roman" w:hAnsi="Times New Roman" w:cs="Times New Roman"/>
                <w:sz w:val="28"/>
                <w:szCs w:val="28"/>
              </w:rPr>
              <w:t>Абэ</w:t>
            </w:r>
            <w:proofErr w:type="spellEnd"/>
            <w:r w:rsidRPr="00A32433">
              <w:rPr>
                <w:rFonts w:ascii="Times New Roman" w:hAnsi="Times New Roman" w:cs="Times New Roman"/>
                <w:sz w:val="28"/>
                <w:szCs w:val="28"/>
              </w:rPr>
              <w:t xml:space="preserve"> стремится подталкивать японских работодателей повышать зарплаты, чтобы люди могли больше тратить на себя. Однако, как можно повышать зарплаты, когда прибыль падает? Японские производители попали в заколдованный круг, из которого тяжело выбраться.</w:t>
            </w:r>
          </w:p>
          <w:p w:rsidR="00A32433" w:rsidRDefault="00CA1807" w:rsidP="00A32433">
            <w:pPr>
              <w:jc w:val="both"/>
              <w:rPr>
                <w:rFonts w:ascii="Times New Roman" w:hAnsi="Times New Roman" w:cs="Times New Roman"/>
                <w:sz w:val="28"/>
                <w:szCs w:val="28"/>
              </w:rPr>
            </w:pPr>
            <w:hyperlink r:id="rId44" w:history="1">
              <w:r w:rsidR="00A32433" w:rsidRPr="00AB79FC">
                <w:rPr>
                  <w:rStyle w:val="a5"/>
                  <w:rFonts w:ascii="Times New Roman" w:hAnsi="Times New Roman" w:cs="Times New Roman"/>
                  <w:sz w:val="28"/>
                  <w:szCs w:val="28"/>
                </w:rPr>
                <w:t>https://japantoday.com/category/business/Japan's-retailers-struggle-to-raise-prices-even-as-economy-gains-momentum</w:t>
              </w:r>
            </w:hyperlink>
            <w:r w:rsidR="00A32433" w:rsidRPr="00A32433">
              <w:rPr>
                <w:rFonts w:ascii="Times New Roman" w:hAnsi="Times New Roman" w:cs="Times New Roman"/>
                <w:sz w:val="28"/>
                <w:szCs w:val="28"/>
              </w:rPr>
              <w:t>?</w:t>
            </w:r>
            <w:r w:rsidR="00A32433">
              <w:rPr>
                <w:rFonts w:ascii="Times New Roman" w:hAnsi="Times New Roman" w:cs="Times New Roman"/>
                <w:sz w:val="28"/>
                <w:szCs w:val="28"/>
              </w:rPr>
              <w:t xml:space="preserve"> </w:t>
            </w:r>
          </w:p>
        </w:tc>
      </w:tr>
      <w:tr w:rsidR="007349E9" w:rsidRPr="005C113F" w:rsidTr="0055585A">
        <w:tc>
          <w:tcPr>
            <w:tcW w:w="9606" w:type="dxa"/>
            <w:gridSpan w:val="3"/>
          </w:tcPr>
          <w:p w:rsidR="007349E9" w:rsidRPr="005C113F" w:rsidRDefault="00DE5F45" w:rsidP="007349E9">
            <w:pPr>
              <w:jc w:val="center"/>
              <w:rPr>
                <w:rFonts w:ascii="Times New Roman" w:hAnsi="Times New Roman" w:cs="Times New Roman"/>
                <w:sz w:val="28"/>
                <w:szCs w:val="28"/>
              </w:rPr>
            </w:pPr>
            <w:r>
              <w:rPr>
                <w:rFonts w:ascii="Times New Roman" w:hAnsi="Times New Roman" w:cs="Times New Roman"/>
                <w:sz w:val="28"/>
                <w:szCs w:val="28"/>
              </w:rPr>
              <w:lastRenderedPageBreak/>
              <w:t>Индия</w:t>
            </w:r>
          </w:p>
        </w:tc>
      </w:tr>
      <w:tr w:rsidR="007349E9" w:rsidRPr="005C113F" w:rsidTr="004F2C05">
        <w:tc>
          <w:tcPr>
            <w:tcW w:w="1555" w:type="dxa"/>
            <w:gridSpan w:val="2"/>
          </w:tcPr>
          <w:p w:rsidR="007349E9" w:rsidRPr="005C113F" w:rsidRDefault="00DE5F45" w:rsidP="007349E9">
            <w:pPr>
              <w:rPr>
                <w:rFonts w:ascii="Times New Roman" w:hAnsi="Times New Roman" w:cs="Times New Roman"/>
                <w:sz w:val="28"/>
                <w:szCs w:val="28"/>
              </w:rPr>
            </w:pPr>
            <w:r>
              <w:rPr>
                <w:rFonts w:ascii="Times New Roman" w:hAnsi="Times New Roman" w:cs="Times New Roman"/>
                <w:sz w:val="28"/>
                <w:szCs w:val="28"/>
              </w:rPr>
              <w:t>08.01.2018</w:t>
            </w:r>
          </w:p>
        </w:tc>
        <w:tc>
          <w:tcPr>
            <w:tcW w:w="8051" w:type="dxa"/>
          </w:tcPr>
          <w:p w:rsidR="00DE5F45" w:rsidRPr="00DE5F45" w:rsidRDefault="00DE5F45" w:rsidP="00DE5F45">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DE5F45">
              <w:rPr>
                <w:rFonts w:ascii="Times New Roman" w:hAnsi="Times New Roman" w:cs="Times New Roman"/>
                <w:b/>
                <w:sz w:val="28"/>
                <w:szCs w:val="28"/>
              </w:rPr>
              <w:t>Индия отменила сделку по закупке израильского оружия на $500 миллионов долларов</w:t>
            </w:r>
          </w:p>
          <w:p w:rsidR="00DE5F45" w:rsidRDefault="00DE5F45" w:rsidP="00DE5F45">
            <w:pPr>
              <w:jc w:val="both"/>
              <w:rPr>
                <w:rFonts w:ascii="Times New Roman" w:hAnsi="Times New Roman" w:cs="Times New Roman"/>
                <w:sz w:val="28"/>
                <w:szCs w:val="28"/>
              </w:rPr>
            </w:pPr>
            <w:proofErr w:type="spellStart"/>
            <w:r w:rsidRPr="00DE5F45">
              <w:rPr>
                <w:rFonts w:ascii="Times New Roman" w:hAnsi="Times New Roman" w:cs="Times New Roman"/>
                <w:sz w:val="28"/>
                <w:szCs w:val="28"/>
              </w:rPr>
              <w:t>Rafael</w:t>
            </w:r>
            <w:proofErr w:type="spellEnd"/>
            <w:r w:rsidRPr="00DE5F45">
              <w:rPr>
                <w:rFonts w:ascii="Times New Roman" w:hAnsi="Times New Roman" w:cs="Times New Roman"/>
                <w:sz w:val="28"/>
                <w:szCs w:val="28"/>
              </w:rPr>
              <w:t xml:space="preserve"> </w:t>
            </w:r>
            <w:proofErr w:type="spellStart"/>
            <w:r w:rsidRPr="00DE5F45">
              <w:rPr>
                <w:rFonts w:ascii="Times New Roman" w:hAnsi="Times New Roman" w:cs="Times New Roman"/>
                <w:sz w:val="28"/>
                <w:szCs w:val="28"/>
              </w:rPr>
              <w:t>Advance</w:t>
            </w:r>
            <w:proofErr w:type="spellEnd"/>
            <w:r w:rsidRPr="00DE5F45">
              <w:rPr>
                <w:rFonts w:ascii="Times New Roman" w:hAnsi="Times New Roman" w:cs="Times New Roman"/>
                <w:sz w:val="28"/>
                <w:szCs w:val="28"/>
              </w:rPr>
              <w:t xml:space="preserve"> </w:t>
            </w:r>
            <w:proofErr w:type="spellStart"/>
            <w:r w:rsidRPr="00DE5F45">
              <w:rPr>
                <w:rFonts w:ascii="Times New Roman" w:hAnsi="Times New Roman" w:cs="Times New Roman"/>
                <w:sz w:val="28"/>
                <w:szCs w:val="28"/>
              </w:rPr>
              <w:t>Defense</w:t>
            </w:r>
            <w:proofErr w:type="spellEnd"/>
            <w:r w:rsidRPr="00DE5F45">
              <w:rPr>
                <w:rFonts w:ascii="Times New Roman" w:hAnsi="Times New Roman" w:cs="Times New Roman"/>
                <w:sz w:val="28"/>
                <w:szCs w:val="28"/>
              </w:rPr>
              <w:t xml:space="preserve"> </w:t>
            </w:r>
            <w:proofErr w:type="spellStart"/>
            <w:r w:rsidRPr="00DE5F45">
              <w:rPr>
                <w:rFonts w:ascii="Times New Roman" w:hAnsi="Times New Roman" w:cs="Times New Roman"/>
                <w:sz w:val="28"/>
                <w:szCs w:val="28"/>
              </w:rPr>
              <w:t>Systems</w:t>
            </w:r>
            <w:proofErr w:type="spellEnd"/>
            <w:r w:rsidRPr="00DE5F45">
              <w:rPr>
                <w:rFonts w:ascii="Times New Roman" w:hAnsi="Times New Roman" w:cs="Times New Roman"/>
                <w:sz w:val="28"/>
                <w:szCs w:val="28"/>
              </w:rPr>
              <w:t xml:space="preserve"> </w:t>
            </w:r>
            <w:proofErr w:type="spellStart"/>
            <w:r w:rsidRPr="00DE5F45">
              <w:rPr>
                <w:rFonts w:ascii="Times New Roman" w:hAnsi="Times New Roman" w:cs="Times New Roman"/>
                <w:sz w:val="28"/>
                <w:szCs w:val="28"/>
              </w:rPr>
              <w:t>Ltd</w:t>
            </w:r>
            <w:proofErr w:type="spellEnd"/>
            <w:r w:rsidRPr="00DE5F45">
              <w:rPr>
                <w:rFonts w:ascii="Times New Roman" w:hAnsi="Times New Roman" w:cs="Times New Roman"/>
                <w:sz w:val="28"/>
                <w:szCs w:val="28"/>
              </w:rPr>
              <w:t xml:space="preserve">, ведущая израильская компания, производящая оружие, подтвердила, что Индия отменила сделку размером в $500 миллионов долларов на покупку противотанковых управляемых ракет </w:t>
            </w:r>
            <w:proofErr w:type="spellStart"/>
            <w:r w:rsidRPr="00DE5F45">
              <w:rPr>
                <w:rFonts w:ascii="Times New Roman" w:hAnsi="Times New Roman" w:cs="Times New Roman"/>
                <w:sz w:val="28"/>
                <w:szCs w:val="28"/>
              </w:rPr>
              <w:t>Spike</w:t>
            </w:r>
            <w:proofErr w:type="spellEnd"/>
            <w:r w:rsidRPr="00DE5F45">
              <w:rPr>
                <w:rFonts w:ascii="Times New Roman" w:hAnsi="Times New Roman" w:cs="Times New Roman"/>
                <w:sz w:val="28"/>
                <w:szCs w:val="28"/>
              </w:rPr>
              <w:t xml:space="preserve">, и выразила </w:t>
            </w:r>
            <w:r w:rsidR="00EF349C">
              <w:rPr>
                <w:rFonts w:ascii="Times New Roman" w:hAnsi="Times New Roman" w:cs="Times New Roman"/>
                <w:sz w:val="28"/>
                <w:szCs w:val="28"/>
              </w:rPr>
              <w:t>«</w:t>
            </w:r>
            <w:r w:rsidRPr="00DE5F45">
              <w:rPr>
                <w:rFonts w:ascii="Times New Roman" w:hAnsi="Times New Roman" w:cs="Times New Roman"/>
                <w:sz w:val="28"/>
                <w:szCs w:val="28"/>
              </w:rPr>
              <w:t>сожаление</w:t>
            </w:r>
            <w:r w:rsidR="00EF349C">
              <w:rPr>
                <w:rFonts w:ascii="Times New Roman" w:hAnsi="Times New Roman" w:cs="Times New Roman"/>
                <w:sz w:val="28"/>
                <w:szCs w:val="28"/>
              </w:rPr>
              <w:t>»</w:t>
            </w:r>
            <w:r w:rsidRPr="00DE5F45">
              <w:rPr>
                <w:rFonts w:ascii="Times New Roman" w:hAnsi="Times New Roman" w:cs="Times New Roman"/>
                <w:sz w:val="28"/>
                <w:szCs w:val="28"/>
              </w:rPr>
              <w:t xml:space="preserve"> по поводу этого решения.</w:t>
            </w:r>
            <w:r>
              <w:rPr>
                <w:rFonts w:ascii="Times New Roman" w:hAnsi="Times New Roman" w:cs="Times New Roman"/>
                <w:sz w:val="28"/>
                <w:szCs w:val="28"/>
              </w:rPr>
              <w:t xml:space="preserve"> </w:t>
            </w:r>
            <w:proofErr w:type="spellStart"/>
            <w:r w:rsidRPr="00DE5F45">
              <w:rPr>
                <w:rFonts w:ascii="Times New Roman" w:hAnsi="Times New Roman" w:cs="Times New Roman"/>
                <w:sz w:val="28"/>
                <w:szCs w:val="28"/>
              </w:rPr>
              <w:t>Spike</w:t>
            </w:r>
            <w:proofErr w:type="spellEnd"/>
            <w:r w:rsidRPr="00DE5F45">
              <w:rPr>
                <w:rFonts w:ascii="Times New Roman" w:hAnsi="Times New Roman" w:cs="Times New Roman"/>
                <w:sz w:val="28"/>
                <w:szCs w:val="28"/>
              </w:rPr>
              <w:t xml:space="preserve">, используемый в 26 странами мира, был выбран Индией после долгих раздумий. Однако аннулирование сделки было сделано до подписания контракта, поэтому индийцы не понесут никаких издержек. Сама компания отмечает, что не давала никаких оснований для отмены сделки, а индийцы утверждают, на пути сотрудничества встало нежелание израильтян передавать им технологии в соответствии с положениями инициативы </w:t>
            </w:r>
            <w:r w:rsidR="00EF349C">
              <w:rPr>
                <w:rFonts w:ascii="Times New Roman" w:hAnsi="Times New Roman" w:cs="Times New Roman"/>
                <w:sz w:val="28"/>
                <w:szCs w:val="28"/>
              </w:rPr>
              <w:t>«</w:t>
            </w:r>
            <w:r w:rsidRPr="00DE5F45">
              <w:rPr>
                <w:rFonts w:ascii="Times New Roman" w:hAnsi="Times New Roman" w:cs="Times New Roman"/>
                <w:sz w:val="28"/>
                <w:szCs w:val="28"/>
              </w:rPr>
              <w:t>Сделай в Индии</w:t>
            </w:r>
            <w:r w:rsidR="00EF349C">
              <w:rPr>
                <w:rFonts w:ascii="Times New Roman" w:hAnsi="Times New Roman" w:cs="Times New Roman"/>
                <w:sz w:val="28"/>
                <w:szCs w:val="28"/>
              </w:rPr>
              <w:t>»</w:t>
            </w:r>
            <w:r w:rsidRPr="00DE5F45">
              <w:rPr>
                <w:rFonts w:ascii="Times New Roman" w:hAnsi="Times New Roman" w:cs="Times New Roman"/>
                <w:sz w:val="28"/>
                <w:szCs w:val="28"/>
              </w:rPr>
              <w:t>.</w:t>
            </w:r>
          </w:p>
          <w:p w:rsidR="00E54AEB" w:rsidRDefault="00CA1807" w:rsidP="00DE5F45">
            <w:pPr>
              <w:jc w:val="both"/>
              <w:rPr>
                <w:rFonts w:ascii="Times New Roman" w:hAnsi="Times New Roman" w:cs="Times New Roman"/>
                <w:sz w:val="28"/>
                <w:szCs w:val="28"/>
              </w:rPr>
            </w:pPr>
            <w:hyperlink r:id="rId45" w:history="1">
              <w:r w:rsidR="00DE5F45" w:rsidRPr="00612DDC">
                <w:rPr>
                  <w:rStyle w:val="a5"/>
                  <w:rFonts w:ascii="Times New Roman" w:hAnsi="Times New Roman" w:cs="Times New Roman"/>
                  <w:sz w:val="28"/>
                  <w:szCs w:val="28"/>
                </w:rPr>
                <w:t>http://thetribuneonline.com/defence.htm</w:t>
              </w:r>
            </w:hyperlink>
          </w:p>
          <w:p w:rsidR="00DE5F45" w:rsidRDefault="00DE5F45" w:rsidP="00DE5F45">
            <w:pPr>
              <w:jc w:val="both"/>
              <w:rPr>
                <w:rFonts w:ascii="Times New Roman" w:hAnsi="Times New Roman" w:cs="Times New Roman"/>
                <w:sz w:val="28"/>
                <w:szCs w:val="28"/>
              </w:rPr>
            </w:pPr>
          </w:p>
          <w:p w:rsidR="008113A9" w:rsidRPr="008113A9" w:rsidRDefault="008113A9" w:rsidP="008113A9">
            <w:pPr>
              <w:jc w:val="both"/>
              <w:rPr>
                <w:rFonts w:ascii="Times New Roman" w:hAnsi="Times New Roman" w:cs="Times New Roman"/>
                <w:sz w:val="28"/>
                <w:szCs w:val="28"/>
              </w:rPr>
            </w:pPr>
            <w:r>
              <w:rPr>
                <w:rFonts w:ascii="Times New Roman" w:hAnsi="Times New Roman" w:cs="Times New Roman"/>
                <w:sz w:val="28"/>
                <w:szCs w:val="28"/>
              </w:rPr>
              <w:t>2)</w:t>
            </w:r>
            <w:r w:rsidRPr="008113A9">
              <w:rPr>
                <w:rFonts w:ascii="Times New Roman" w:hAnsi="Times New Roman" w:cs="Times New Roman"/>
                <w:sz w:val="28"/>
                <w:szCs w:val="28"/>
              </w:rPr>
              <w:t xml:space="preserve"> </w:t>
            </w:r>
            <w:proofErr w:type="spellStart"/>
            <w:r w:rsidRPr="008113A9">
              <w:rPr>
                <w:rFonts w:ascii="Times New Roman" w:hAnsi="Times New Roman" w:cs="Times New Roman"/>
                <w:b/>
                <w:sz w:val="28"/>
                <w:szCs w:val="28"/>
              </w:rPr>
              <w:t>Aadhaar</w:t>
            </w:r>
            <w:proofErr w:type="spellEnd"/>
            <w:r w:rsidRPr="008113A9">
              <w:rPr>
                <w:rFonts w:ascii="Times New Roman" w:hAnsi="Times New Roman" w:cs="Times New Roman"/>
                <w:b/>
                <w:sz w:val="28"/>
                <w:szCs w:val="28"/>
              </w:rPr>
              <w:t xml:space="preserve"> можно взломать? Да!</w:t>
            </w:r>
          </w:p>
          <w:p w:rsidR="008113A9" w:rsidRPr="008113A9" w:rsidRDefault="008113A9" w:rsidP="008113A9">
            <w:pPr>
              <w:jc w:val="both"/>
              <w:rPr>
                <w:rFonts w:ascii="Times New Roman" w:hAnsi="Times New Roman" w:cs="Times New Roman"/>
                <w:sz w:val="28"/>
                <w:szCs w:val="28"/>
              </w:rPr>
            </w:pPr>
            <w:r w:rsidRPr="008113A9">
              <w:rPr>
                <w:rFonts w:ascii="Times New Roman" w:hAnsi="Times New Roman" w:cs="Times New Roman"/>
                <w:sz w:val="28"/>
                <w:szCs w:val="28"/>
              </w:rPr>
              <w:t xml:space="preserve">Именно так считает активистка </w:t>
            </w:r>
            <w:proofErr w:type="spellStart"/>
            <w:r w:rsidRPr="008113A9">
              <w:rPr>
                <w:rFonts w:ascii="Times New Roman" w:hAnsi="Times New Roman" w:cs="Times New Roman"/>
                <w:sz w:val="28"/>
                <w:szCs w:val="28"/>
              </w:rPr>
              <w:t>Каляни</w:t>
            </w:r>
            <w:proofErr w:type="spellEnd"/>
            <w:r w:rsidRPr="008113A9">
              <w:rPr>
                <w:rFonts w:ascii="Times New Roman" w:hAnsi="Times New Roman" w:cs="Times New Roman"/>
                <w:sz w:val="28"/>
                <w:szCs w:val="28"/>
              </w:rPr>
              <w:t xml:space="preserve"> </w:t>
            </w:r>
            <w:proofErr w:type="spellStart"/>
            <w:r w:rsidRPr="008113A9">
              <w:rPr>
                <w:rFonts w:ascii="Times New Roman" w:hAnsi="Times New Roman" w:cs="Times New Roman"/>
                <w:sz w:val="28"/>
                <w:szCs w:val="28"/>
              </w:rPr>
              <w:t>Шанкар</w:t>
            </w:r>
            <w:proofErr w:type="spellEnd"/>
            <w:r w:rsidRPr="008113A9">
              <w:rPr>
                <w:rFonts w:ascii="Times New Roman" w:hAnsi="Times New Roman" w:cs="Times New Roman"/>
                <w:sz w:val="28"/>
                <w:szCs w:val="28"/>
              </w:rPr>
              <w:t xml:space="preserve"> </w:t>
            </w:r>
            <w:proofErr w:type="spellStart"/>
            <w:r w:rsidRPr="008113A9">
              <w:rPr>
                <w:rFonts w:ascii="Times New Roman" w:hAnsi="Times New Roman" w:cs="Times New Roman"/>
                <w:sz w:val="28"/>
                <w:szCs w:val="28"/>
              </w:rPr>
              <w:t>Менон</w:t>
            </w:r>
            <w:proofErr w:type="spellEnd"/>
            <w:r w:rsidRPr="008113A9">
              <w:rPr>
                <w:rFonts w:ascii="Times New Roman" w:hAnsi="Times New Roman" w:cs="Times New Roman"/>
                <w:sz w:val="28"/>
                <w:szCs w:val="28"/>
              </w:rPr>
              <w:t xml:space="preserve">, подавшая иск в Конституционный суд Индии против злополучной системы идентификации граждан </w:t>
            </w:r>
            <w:proofErr w:type="spellStart"/>
            <w:r w:rsidRPr="008113A9">
              <w:rPr>
                <w:rFonts w:ascii="Times New Roman" w:hAnsi="Times New Roman" w:cs="Times New Roman"/>
                <w:sz w:val="28"/>
                <w:szCs w:val="28"/>
              </w:rPr>
              <w:t>Aadhaar</w:t>
            </w:r>
            <w:proofErr w:type="spellEnd"/>
            <w:r>
              <w:rPr>
                <w:rFonts w:ascii="Times New Roman" w:hAnsi="Times New Roman" w:cs="Times New Roman"/>
                <w:sz w:val="28"/>
                <w:szCs w:val="28"/>
              </w:rPr>
              <w:t>. Э</w:t>
            </w:r>
            <w:r w:rsidRPr="008113A9">
              <w:rPr>
                <w:rFonts w:ascii="Times New Roman" w:hAnsi="Times New Roman" w:cs="Times New Roman"/>
                <w:sz w:val="28"/>
                <w:szCs w:val="28"/>
              </w:rPr>
              <w:t xml:space="preserve">то гигантский индийский </w:t>
            </w:r>
            <w:proofErr w:type="spellStart"/>
            <w:r w:rsidRPr="008113A9">
              <w:rPr>
                <w:rFonts w:ascii="Times New Roman" w:hAnsi="Times New Roman" w:cs="Times New Roman"/>
                <w:sz w:val="28"/>
                <w:szCs w:val="28"/>
              </w:rPr>
              <w:t>Скайнет</w:t>
            </w:r>
            <w:proofErr w:type="spellEnd"/>
            <w:r w:rsidRPr="008113A9">
              <w:rPr>
                <w:rFonts w:ascii="Times New Roman" w:hAnsi="Times New Roman" w:cs="Times New Roman"/>
                <w:sz w:val="28"/>
                <w:szCs w:val="28"/>
              </w:rPr>
              <w:t xml:space="preserve">, содержащий сведения о 99% индийцев, включая </w:t>
            </w:r>
            <w:r w:rsidRPr="008113A9">
              <w:rPr>
                <w:rFonts w:ascii="Times New Roman" w:hAnsi="Times New Roman" w:cs="Times New Roman"/>
                <w:sz w:val="28"/>
                <w:szCs w:val="28"/>
              </w:rPr>
              <w:lastRenderedPageBreak/>
              <w:t xml:space="preserve">фотографии, имена, адреса, отпечатки пальцев, снимки радужной оболочки глаз и уникальные 12-значные номера миллионов граждан. Мало того, что она нарушает Конституцию и права человека, так ещё IT-база </w:t>
            </w:r>
            <w:proofErr w:type="spellStart"/>
            <w:r w:rsidRPr="008113A9">
              <w:rPr>
                <w:rFonts w:ascii="Times New Roman" w:hAnsi="Times New Roman" w:cs="Times New Roman"/>
                <w:sz w:val="28"/>
                <w:szCs w:val="28"/>
              </w:rPr>
              <w:t>Aadhaar</w:t>
            </w:r>
            <w:proofErr w:type="spellEnd"/>
            <w:r w:rsidRPr="008113A9">
              <w:rPr>
                <w:rFonts w:ascii="Times New Roman" w:hAnsi="Times New Roman" w:cs="Times New Roman"/>
                <w:sz w:val="28"/>
                <w:szCs w:val="28"/>
              </w:rPr>
              <w:t xml:space="preserve"> основана на несовершенной технологии, что делает её лакомым кусочком для хакеров-вымогателей.</w:t>
            </w:r>
            <w:r>
              <w:rPr>
                <w:rFonts w:ascii="Times New Roman" w:hAnsi="Times New Roman" w:cs="Times New Roman"/>
                <w:sz w:val="28"/>
                <w:szCs w:val="28"/>
              </w:rPr>
              <w:t xml:space="preserve"> </w:t>
            </w:r>
            <w:r w:rsidRPr="008113A9">
              <w:rPr>
                <w:rFonts w:ascii="Times New Roman" w:hAnsi="Times New Roman" w:cs="Times New Roman"/>
                <w:sz w:val="28"/>
                <w:szCs w:val="28"/>
              </w:rPr>
              <w:t xml:space="preserve">17 января пройдёт заседание Конституционного суда в отношении дальнейшей судьбы Закона об </w:t>
            </w:r>
            <w:proofErr w:type="spellStart"/>
            <w:r w:rsidRPr="008113A9">
              <w:rPr>
                <w:rFonts w:ascii="Times New Roman" w:hAnsi="Times New Roman" w:cs="Times New Roman"/>
                <w:sz w:val="28"/>
                <w:szCs w:val="28"/>
              </w:rPr>
              <w:t>Aadhaar</w:t>
            </w:r>
            <w:proofErr w:type="spellEnd"/>
            <w:r w:rsidRPr="008113A9">
              <w:rPr>
                <w:rFonts w:ascii="Times New Roman" w:hAnsi="Times New Roman" w:cs="Times New Roman"/>
                <w:sz w:val="28"/>
                <w:szCs w:val="28"/>
              </w:rPr>
              <w:t xml:space="preserve">. На стороне </w:t>
            </w:r>
            <w:proofErr w:type="spellStart"/>
            <w:r w:rsidRPr="008113A9">
              <w:rPr>
                <w:rFonts w:ascii="Times New Roman" w:hAnsi="Times New Roman" w:cs="Times New Roman"/>
                <w:sz w:val="28"/>
                <w:szCs w:val="28"/>
              </w:rPr>
              <w:t>Шанкар</w:t>
            </w:r>
            <w:proofErr w:type="spellEnd"/>
            <w:r w:rsidRPr="008113A9">
              <w:rPr>
                <w:rFonts w:ascii="Times New Roman" w:hAnsi="Times New Roman" w:cs="Times New Roman"/>
                <w:sz w:val="28"/>
                <w:szCs w:val="28"/>
              </w:rPr>
              <w:t xml:space="preserve"> </w:t>
            </w:r>
            <w:proofErr w:type="spellStart"/>
            <w:r w:rsidRPr="008113A9">
              <w:rPr>
                <w:rFonts w:ascii="Times New Roman" w:hAnsi="Times New Roman" w:cs="Times New Roman"/>
                <w:sz w:val="28"/>
                <w:szCs w:val="28"/>
              </w:rPr>
              <w:t>Менон</w:t>
            </w:r>
            <w:proofErr w:type="spellEnd"/>
            <w:r w:rsidRPr="008113A9">
              <w:rPr>
                <w:rFonts w:ascii="Times New Roman" w:hAnsi="Times New Roman" w:cs="Times New Roman"/>
                <w:sz w:val="28"/>
                <w:szCs w:val="28"/>
              </w:rPr>
              <w:t xml:space="preserve"> выступают различные эксперты и отчёт, подготовленный юристами и IT-специалистами. Там говорится, что </w:t>
            </w:r>
            <w:proofErr w:type="spellStart"/>
            <w:r w:rsidRPr="008113A9">
              <w:rPr>
                <w:rFonts w:ascii="Times New Roman" w:hAnsi="Times New Roman" w:cs="Times New Roman"/>
                <w:sz w:val="28"/>
                <w:szCs w:val="28"/>
              </w:rPr>
              <w:t>Aadhaar</w:t>
            </w:r>
            <w:proofErr w:type="spellEnd"/>
            <w:r w:rsidRPr="008113A9">
              <w:rPr>
                <w:rFonts w:ascii="Times New Roman" w:hAnsi="Times New Roman" w:cs="Times New Roman"/>
                <w:sz w:val="28"/>
                <w:szCs w:val="28"/>
              </w:rPr>
              <w:t xml:space="preserve"> </w:t>
            </w:r>
            <w:r w:rsidR="00EF349C">
              <w:rPr>
                <w:rFonts w:ascii="Times New Roman" w:hAnsi="Times New Roman" w:cs="Times New Roman"/>
                <w:sz w:val="28"/>
                <w:szCs w:val="28"/>
              </w:rPr>
              <w:t>–</w:t>
            </w:r>
            <w:r w:rsidRPr="008113A9">
              <w:rPr>
                <w:rFonts w:ascii="Times New Roman" w:hAnsi="Times New Roman" w:cs="Times New Roman"/>
                <w:sz w:val="28"/>
                <w:szCs w:val="28"/>
              </w:rPr>
              <w:t xml:space="preserve"> ненадёжный, ненужный и технологически уязвимый проект, который навязывается гражданам и угрожает их конституционным правам на конфиденциальность личной жизни.</w:t>
            </w:r>
          </w:p>
          <w:p w:rsidR="00822B2F" w:rsidRPr="005C113F" w:rsidRDefault="00CA1807" w:rsidP="00630F08">
            <w:pPr>
              <w:jc w:val="both"/>
              <w:rPr>
                <w:rFonts w:ascii="Times New Roman" w:hAnsi="Times New Roman" w:cs="Times New Roman"/>
                <w:sz w:val="28"/>
                <w:szCs w:val="28"/>
              </w:rPr>
            </w:pPr>
            <w:hyperlink r:id="rId46" w:history="1">
              <w:r w:rsidR="008113A9" w:rsidRPr="00612DDC">
                <w:rPr>
                  <w:rStyle w:val="a5"/>
                  <w:rFonts w:ascii="Times New Roman" w:hAnsi="Times New Roman" w:cs="Times New Roman"/>
                  <w:sz w:val="28"/>
                  <w:szCs w:val="28"/>
                </w:rPr>
                <w:t>http://www.tribuneindia.com/news/nation/aadhaar-based-on-flawed-technology-prone-to-data-breach-sc-told/524954.html</w:t>
              </w:r>
            </w:hyperlink>
          </w:p>
        </w:tc>
      </w:tr>
      <w:tr w:rsidR="009C0ED2" w:rsidRPr="005C113F" w:rsidTr="004F2C05">
        <w:tc>
          <w:tcPr>
            <w:tcW w:w="1555" w:type="dxa"/>
            <w:gridSpan w:val="2"/>
          </w:tcPr>
          <w:p w:rsidR="009C0ED2" w:rsidRPr="009C0ED2" w:rsidRDefault="00630F08" w:rsidP="007349E9">
            <w:pPr>
              <w:rPr>
                <w:rFonts w:ascii="Times New Roman" w:hAnsi="Times New Roman" w:cs="Times New Roman"/>
                <w:sz w:val="28"/>
                <w:szCs w:val="28"/>
              </w:rPr>
            </w:pPr>
            <w:r>
              <w:rPr>
                <w:rFonts w:ascii="Times New Roman" w:hAnsi="Times New Roman" w:cs="Times New Roman"/>
                <w:sz w:val="28"/>
                <w:szCs w:val="28"/>
              </w:rPr>
              <w:lastRenderedPageBreak/>
              <w:t>09.01.2018</w:t>
            </w:r>
          </w:p>
        </w:tc>
        <w:tc>
          <w:tcPr>
            <w:tcW w:w="8051" w:type="dxa"/>
          </w:tcPr>
          <w:p w:rsidR="00630F08" w:rsidRPr="00822B2F" w:rsidRDefault="00630F08" w:rsidP="00630F08">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822B2F">
              <w:rPr>
                <w:rFonts w:ascii="Times New Roman" w:hAnsi="Times New Roman" w:cs="Times New Roman"/>
                <w:b/>
                <w:sz w:val="28"/>
                <w:szCs w:val="28"/>
              </w:rPr>
              <w:t>В Индии рассмотрят закон о декриминализации однополых связей</w:t>
            </w:r>
            <w:r w:rsidRPr="00822B2F">
              <w:rPr>
                <w:rFonts w:ascii="Times New Roman" w:hAnsi="Times New Roman" w:cs="Times New Roman"/>
                <w:sz w:val="28"/>
                <w:szCs w:val="28"/>
              </w:rPr>
              <w:t xml:space="preserve"> </w:t>
            </w:r>
          </w:p>
          <w:p w:rsidR="00630F08" w:rsidRPr="00822B2F" w:rsidRDefault="00630F08" w:rsidP="00630F08">
            <w:pPr>
              <w:jc w:val="both"/>
              <w:rPr>
                <w:rFonts w:ascii="Times New Roman" w:hAnsi="Times New Roman" w:cs="Times New Roman"/>
                <w:sz w:val="28"/>
                <w:szCs w:val="28"/>
              </w:rPr>
            </w:pPr>
            <w:r w:rsidRPr="00822B2F">
              <w:rPr>
                <w:rFonts w:ascii="Times New Roman" w:hAnsi="Times New Roman" w:cs="Times New Roman"/>
                <w:sz w:val="28"/>
                <w:szCs w:val="28"/>
              </w:rPr>
              <w:t xml:space="preserve">Таковым было постановление Верховного суда Индии в понедельник, 8 января. Согласно предоставленной местными СМИ информации, теперь вплоть до октября 2018 года суд будет изучать обоснованность и правомерность соответствующей статьи Уголовного кодекса. Следующим шагом будет вынесение решения. На сегодняшний день Уголовный кодекс Индии подразумевает наказание вплоть до пожизненного заключения за </w:t>
            </w:r>
            <w:r w:rsidR="00EF349C">
              <w:rPr>
                <w:rFonts w:ascii="Times New Roman" w:hAnsi="Times New Roman" w:cs="Times New Roman"/>
                <w:sz w:val="28"/>
                <w:szCs w:val="28"/>
              </w:rPr>
              <w:t>«</w:t>
            </w:r>
            <w:r w:rsidRPr="00822B2F">
              <w:rPr>
                <w:rFonts w:ascii="Times New Roman" w:hAnsi="Times New Roman" w:cs="Times New Roman"/>
                <w:sz w:val="28"/>
                <w:szCs w:val="28"/>
              </w:rPr>
              <w:t>добровольную половую связь с мужчиной, женщиной или животным в нарушение естественного порядка вещей</w:t>
            </w:r>
            <w:r w:rsidR="00EF349C">
              <w:rPr>
                <w:rFonts w:ascii="Times New Roman" w:hAnsi="Times New Roman" w:cs="Times New Roman"/>
                <w:sz w:val="28"/>
                <w:szCs w:val="28"/>
              </w:rPr>
              <w:t>»</w:t>
            </w:r>
            <w:r w:rsidRPr="00822B2F">
              <w:rPr>
                <w:rFonts w:ascii="Times New Roman" w:hAnsi="Times New Roman" w:cs="Times New Roman"/>
                <w:sz w:val="28"/>
                <w:szCs w:val="28"/>
              </w:rPr>
              <w:t>. Кодекс, которым пользуются в стране, был принят в 1860 году, еще во времена британского колониализма. По мнению ряда индийских правозащитников, Уголовный кодекс очень устарел. Даже язык, на котором он написан, допускает множество трактовок.</w:t>
            </w:r>
          </w:p>
          <w:p w:rsidR="007019B9" w:rsidRDefault="00CA1807" w:rsidP="007019B9">
            <w:pPr>
              <w:jc w:val="both"/>
              <w:rPr>
                <w:rFonts w:ascii="Times New Roman" w:hAnsi="Times New Roman" w:cs="Times New Roman"/>
                <w:sz w:val="28"/>
                <w:szCs w:val="28"/>
              </w:rPr>
            </w:pPr>
            <w:hyperlink r:id="rId47" w:history="1">
              <w:r w:rsidR="00630F08" w:rsidRPr="00612DDC">
                <w:rPr>
                  <w:rStyle w:val="a5"/>
                  <w:rFonts w:ascii="Times New Roman" w:hAnsi="Times New Roman" w:cs="Times New Roman"/>
                  <w:sz w:val="28"/>
                  <w:szCs w:val="28"/>
                </w:rPr>
                <w:t>http://vybory.org.ua/?id=552466</w:t>
              </w:r>
            </w:hyperlink>
          </w:p>
        </w:tc>
      </w:tr>
      <w:tr w:rsidR="007349E9" w:rsidRPr="005C113F" w:rsidTr="004F2C05">
        <w:tc>
          <w:tcPr>
            <w:tcW w:w="1555" w:type="dxa"/>
            <w:gridSpan w:val="2"/>
          </w:tcPr>
          <w:p w:rsidR="007349E9" w:rsidRPr="005C113F" w:rsidRDefault="00253E2F" w:rsidP="007349E9">
            <w:pPr>
              <w:rPr>
                <w:rFonts w:ascii="Times New Roman" w:hAnsi="Times New Roman" w:cs="Times New Roman"/>
                <w:sz w:val="28"/>
                <w:szCs w:val="28"/>
              </w:rPr>
            </w:pPr>
            <w:r>
              <w:rPr>
                <w:rFonts w:ascii="Times New Roman" w:hAnsi="Times New Roman" w:cs="Times New Roman"/>
                <w:sz w:val="28"/>
                <w:szCs w:val="28"/>
              </w:rPr>
              <w:t>10.01.2018</w:t>
            </w:r>
          </w:p>
        </w:tc>
        <w:tc>
          <w:tcPr>
            <w:tcW w:w="8051" w:type="dxa"/>
          </w:tcPr>
          <w:p w:rsidR="00EF349C" w:rsidRDefault="00253E2F" w:rsidP="00EF349C">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00EF349C">
              <w:rPr>
                <w:rFonts w:ascii="Times New Roman" w:hAnsi="Times New Roman" w:cs="Times New Roman"/>
                <w:b/>
                <w:sz w:val="28"/>
                <w:szCs w:val="28"/>
              </w:rPr>
              <w:t>Статья</w:t>
            </w:r>
            <w:r w:rsidRPr="00253E2F">
              <w:rPr>
                <w:rFonts w:ascii="Times New Roman" w:hAnsi="Times New Roman" w:cs="Times New Roman"/>
                <w:sz w:val="28"/>
                <w:szCs w:val="28"/>
              </w:rPr>
              <w:t xml:space="preserve"> </w:t>
            </w:r>
            <w:r w:rsidRPr="00EF349C">
              <w:rPr>
                <w:rFonts w:ascii="Times New Roman" w:hAnsi="Times New Roman" w:cs="Times New Roman"/>
                <w:b/>
                <w:sz w:val="28"/>
                <w:szCs w:val="28"/>
              </w:rPr>
              <w:t>основателя Всемирного экономического форума (ВЭФ) Клауса Шваба</w:t>
            </w:r>
            <w:r w:rsidR="00EF349C" w:rsidRPr="00EF349C">
              <w:rPr>
                <w:rFonts w:ascii="Times New Roman" w:hAnsi="Times New Roman" w:cs="Times New Roman"/>
                <w:b/>
                <w:sz w:val="28"/>
                <w:szCs w:val="28"/>
              </w:rPr>
              <w:t xml:space="preserve"> </w:t>
            </w:r>
            <w:r w:rsidRPr="00EF349C">
              <w:rPr>
                <w:rFonts w:ascii="Times New Roman" w:hAnsi="Times New Roman" w:cs="Times New Roman"/>
                <w:b/>
                <w:sz w:val="28"/>
                <w:szCs w:val="28"/>
              </w:rPr>
              <w:t>об Индии</w:t>
            </w:r>
            <w:r w:rsidR="00EF349C" w:rsidRPr="00EF349C">
              <w:rPr>
                <w:rFonts w:ascii="Times New Roman" w:hAnsi="Times New Roman" w:cs="Times New Roman"/>
                <w:b/>
                <w:sz w:val="28"/>
                <w:szCs w:val="28"/>
              </w:rPr>
              <w:t>: об</w:t>
            </w:r>
            <w:r w:rsidRPr="00EF349C">
              <w:rPr>
                <w:rFonts w:ascii="Times New Roman" w:hAnsi="Times New Roman" w:cs="Times New Roman"/>
                <w:b/>
                <w:sz w:val="28"/>
                <w:szCs w:val="28"/>
              </w:rPr>
              <w:t xml:space="preserve"> её головокружительных перспектива</w:t>
            </w:r>
            <w:r w:rsidR="00EF349C" w:rsidRPr="00EF349C">
              <w:rPr>
                <w:rFonts w:ascii="Times New Roman" w:hAnsi="Times New Roman" w:cs="Times New Roman"/>
                <w:b/>
                <w:sz w:val="28"/>
                <w:szCs w:val="28"/>
              </w:rPr>
              <w:t>х</w:t>
            </w:r>
            <w:r w:rsidRPr="00EF349C">
              <w:rPr>
                <w:rFonts w:ascii="Times New Roman" w:hAnsi="Times New Roman" w:cs="Times New Roman"/>
                <w:b/>
                <w:sz w:val="28"/>
                <w:szCs w:val="28"/>
              </w:rPr>
              <w:t xml:space="preserve"> и</w:t>
            </w:r>
            <w:r w:rsidR="00EF349C" w:rsidRPr="00EF349C">
              <w:rPr>
                <w:rFonts w:ascii="Times New Roman" w:hAnsi="Times New Roman" w:cs="Times New Roman"/>
                <w:b/>
                <w:sz w:val="28"/>
                <w:szCs w:val="28"/>
              </w:rPr>
              <w:t xml:space="preserve"> исключительно светлом будущем</w:t>
            </w:r>
          </w:p>
          <w:p w:rsidR="00253E2F" w:rsidRPr="00253E2F" w:rsidRDefault="00253E2F" w:rsidP="00253E2F">
            <w:pPr>
              <w:jc w:val="both"/>
              <w:rPr>
                <w:rFonts w:ascii="Times New Roman" w:hAnsi="Times New Roman" w:cs="Times New Roman"/>
                <w:sz w:val="28"/>
                <w:szCs w:val="28"/>
              </w:rPr>
            </w:pPr>
            <w:r w:rsidRPr="00253E2F">
              <w:rPr>
                <w:rFonts w:ascii="Times New Roman" w:hAnsi="Times New Roman" w:cs="Times New Roman"/>
                <w:sz w:val="28"/>
                <w:szCs w:val="28"/>
              </w:rPr>
              <w:t>Такие статьи в преддверии самого форума про</w:t>
            </w:r>
            <w:r w:rsidR="00EF349C">
              <w:rPr>
                <w:rFonts w:ascii="Times New Roman" w:hAnsi="Times New Roman" w:cs="Times New Roman"/>
                <w:sz w:val="28"/>
                <w:szCs w:val="28"/>
              </w:rPr>
              <w:t xml:space="preserve">сто так не пишутся.  К тому же </w:t>
            </w:r>
            <w:r w:rsidRPr="00253E2F">
              <w:rPr>
                <w:rFonts w:ascii="Times New Roman" w:hAnsi="Times New Roman" w:cs="Times New Roman"/>
                <w:sz w:val="28"/>
                <w:szCs w:val="28"/>
              </w:rPr>
              <w:t>на ВЭФ впервые за двадцать лет приедет индийский премьер-министр. Да ещё Дональд</w:t>
            </w:r>
            <w:r>
              <w:rPr>
                <w:rFonts w:ascii="Times New Roman" w:hAnsi="Times New Roman" w:cs="Times New Roman"/>
                <w:sz w:val="28"/>
                <w:szCs w:val="28"/>
              </w:rPr>
              <w:t xml:space="preserve"> </w:t>
            </w:r>
            <w:r w:rsidRPr="00253E2F">
              <w:rPr>
                <w:rFonts w:ascii="Times New Roman" w:hAnsi="Times New Roman" w:cs="Times New Roman"/>
                <w:sz w:val="28"/>
                <w:szCs w:val="28"/>
              </w:rPr>
              <w:t xml:space="preserve">Трамп подтвердил участие.  </w:t>
            </w:r>
            <w:r w:rsidRPr="00253E2F">
              <w:rPr>
                <w:rFonts w:ascii="Times New Roman" w:hAnsi="Times New Roman" w:cs="Times New Roman"/>
                <w:sz w:val="28"/>
                <w:szCs w:val="28"/>
              </w:rPr>
              <w:lastRenderedPageBreak/>
              <w:t xml:space="preserve">Ну и число аналитики продолжает расти об усилиях США при помощи Индии снизить амбиции Китая. </w:t>
            </w:r>
          </w:p>
          <w:p w:rsidR="00253E2F" w:rsidRPr="005C113F" w:rsidRDefault="00CA1807" w:rsidP="00253E2F">
            <w:pPr>
              <w:jc w:val="both"/>
              <w:rPr>
                <w:rFonts w:ascii="Times New Roman" w:hAnsi="Times New Roman" w:cs="Times New Roman"/>
                <w:sz w:val="28"/>
                <w:szCs w:val="28"/>
              </w:rPr>
            </w:pPr>
            <w:hyperlink r:id="rId48" w:history="1">
              <w:r w:rsidR="00253E2F" w:rsidRPr="005054C4">
                <w:rPr>
                  <w:rStyle w:val="a5"/>
                  <w:rFonts w:ascii="Times New Roman" w:hAnsi="Times New Roman" w:cs="Times New Roman"/>
                  <w:sz w:val="28"/>
                  <w:szCs w:val="28"/>
                </w:rPr>
                <w:t>https://www.weforum.org/agenda/2018/01/india-opportunity-in-a-multiconceptual-world</w:t>
              </w:r>
            </w:hyperlink>
          </w:p>
        </w:tc>
      </w:tr>
      <w:tr w:rsidR="00E43972" w:rsidRPr="005C113F" w:rsidTr="004F2C05">
        <w:tc>
          <w:tcPr>
            <w:tcW w:w="1555" w:type="dxa"/>
            <w:gridSpan w:val="2"/>
          </w:tcPr>
          <w:p w:rsidR="00E43972" w:rsidRDefault="00E43972" w:rsidP="007349E9">
            <w:pPr>
              <w:rPr>
                <w:rFonts w:ascii="Times New Roman" w:hAnsi="Times New Roman" w:cs="Times New Roman"/>
                <w:sz w:val="28"/>
                <w:szCs w:val="28"/>
              </w:rPr>
            </w:pPr>
            <w:r>
              <w:rPr>
                <w:rFonts w:ascii="Times New Roman" w:hAnsi="Times New Roman" w:cs="Times New Roman"/>
                <w:sz w:val="28"/>
                <w:szCs w:val="28"/>
              </w:rPr>
              <w:lastRenderedPageBreak/>
              <w:t>11.01.2018</w:t>
            </w:r>
          </w:p>
        </w:tc>
        <w:tc>
          <w:tcPr>
            <w:tcW w:w="8051" w:type="dxa"/>
          </w:tcPr>
          <w:p w:rsidR="00E43972" w:rsidRPr="00E43972" w:rsidRDefault="00E43972" w:rsidP="00E43972">
            <w:pPr>
              <w:jc w:val="both"/>
              <w:rPr>
                <w:rFonts w:ascii="Times New Roman" w:hAnsi="Times New Roman" w:cs="Times New Roman"/>
                <w:sz w:val="28"/>
                <w:szCs w:val="28"/>
              </w:rPr>
            </w:pPr>
            <w:r>
              <w:rPr>
                <w:rFonts w:ascii="Times New Roman" w:hAnsi="Times New Roman" w:cs="Times New Roman"/>
                <w:sz w:val="28"/>
                <w:szCs w:val="28"/>
              </w:rPr>
              <w:t xml:space="preserve">1) </w:t>
            </w:r>
            <w:r w:rsidRPr="00E43972">
              <w:rPr>
                <w:rFonts w:ascii="Times New Roman" w:hAnsi="Times New Roman" w:cs="Times New Roman"/>
                <w:b/>
                <w:sz w:val="28"/>
                <w:szCs w:val="28"/>
              </w:rPr>
              <w:t>Индия смягчает правила для привлечения инвесторов</w:t>
            </w:r>
          </w:p>
          <w:p w:rsidR="00E43972" w:rsidRDefault="00E43972" w:rsidP="00E43972">
            <w:pPr>
              <w:jc w:val="both"/>
              <w:rPr>
                <w:rFonts w:ascii="Times New Roman" w:hAnsi="Times New Roman" w:cs="Times New Roman"/>
                <w:sz w:val="28"/>
                <w:szCs w:val="28"/>
              </w:rPr>
            </w:pPr>
            <w:r w:rsidRPr="00E43972">
              <w:rPr>
                <w:rFonts w:ascii="Times New Roman" w:hAnsi="Times New Roman" w:cs="Times New Roman"/>
                <w:sz w:val="28"/>
                <w:szCs w:val="28"/>
              </w:rPr>
              <w:t xml:space="preserve">Премьер-министр Индии </w:t>
            </w:r>
            <w:proofErr w:type="spellStart"/>
            <w:r w:rsidRPr="00E43972">
              <w:rPr>
                <w:rFonts w:ascii="Times New Roman" w:hAnsi="Times New Roman" w:cs="Times New Roman"/>
                <w:sz w:val="28"/>
                <w:szCs w:val="28"/>
              </w:rPr>
              <w:t>Нарендра</w:t>
            </w:r>
            <w:proofErr w:type="spellEnd"/>
            <w:r w:rsidRPr="00E43972">
              <w:rPr>
                <w:rFonts w:ascii="Times New Roman" w:hAnsi="Times New Roman" w:cs="Times New Roman"/>
                <w:sz w:val="28"/>
                <w:szCs w:val="28"/>
              </w:rPr>
              <w:t xml:space="preserve"> </w:t>
            </w:r>
            <w:proofErr w:type="spellStart"/>
            <w:r w:rsidRPr="00E43972">
              <w:rPr>
                <w:rFonts w:ascii="Times New Roman" w:hAnsi="Times New Roman" w:cs="Times New Roman"/>
                <w:sz w:val="28"/>
                <w:szCs w:val="28"/>
              </w:rPr>
              <w:t>Моди</w:t>
            </w:r>
            <w:proofErr w:type="spellEnd"/>
            <w:r w:rsidRPr="00E43972">
              <w:rPr>
                <w:rFonts w:ascii="Times New Roman" w:hAnsi="Times New Roman" w:cs="Times New Roman"/>
                <w:sz w:val="28"/>
                <w:szCs w:val="28"/>
              </w:rPr>
              <w:t xml:space="preserve"> смягчил ограничения на прямые иностранные инвестиции в нескольких секторах, в том числе разрешил зарубежным перевозчикам инвестировать в государственную авиакомпанию </w:t>
            </w:r>
            <w:proofErr w:type="spellStart"/>
            <w:r w:rsidRPr="00E43972">
              <w:rPr>
                <w:rFonts w:ascii="Times New Roman" w:hAnsi="Times New Roman" w:cs="Times New Roman"/>
                <w:sz w:val="28"/>
                <w:szCs w:val="28"/>
              </w:rPr>
              <w:t>Air</w:t>
            </w:r>
            <w:proofErr w:type="spellEnd"/>
            <w:r w:rsidRPr="00E43972">
              <w:rPr>
                <w:rFonts w:ascii="Times New Roman" w:hAnsi="Times New Roman" w:cs="Times New Roman"/>
                <w:sz w:val="28"/>
                <w:szCs w:val="28"/>
              </w:rPr>
              <w:t xml:space="preserve"> </w:t>
            </w:r>
            <w:proofErr w:type="spellStart"/>
            <w:r w:rsidRPr="00E43972">
              <w:rPr>
                <w:rFonts w:ascii="Times New Roman" w:hAnsi="Times New Roman" w:cs="Times New Roman"/>
                <w:sz w:val="28"/>
                <w:szCs w:val="28"/>
              </w:rPr>
              <w:t>India</w:t>
            </w:r>
            <w:proofErr w:type="spellEnd"/>
            <w:r w:rsidRPr="00E43972">
              <w:rPr>
                <w:rFonts w:ascii="Times New Roman" w:hAnsi="Times New Roman" w:cs="Times New Roman"/>
                <w:sz w:val="28"/>
                <w:szCs w:val="28"/>
              </w:rPr>
              <w:t xml:space="preserve"> </w:t>
            </w:r>
            <w:proofErr w:type="spellStart"/>
            <w:r w:rsidRPr="00E43972">
              <w:rPr>
                <w:rFonts w:ascii="Times New Roman" w:hAnsi="Times New Roman" w:cs="Times New Roman"/>
                <w:sz w:val="28"/>
                <w:szCs w:val="28"/>
              </w:rPr>
              <w:t>Ltd</w:t>
            </w:r>
            <w:proofErr w:type="spellEnd"/>
            <w:r w:rsidRPr="00E43972">
              <w:rPr>
                <w:rFonts w:ascii="Times New Roman" w:hAnsi="Times New Roman" w:cs="Times New Roman"/>
                <w:sz w:val="28"/>
                <w:szCs w:val="28"/>
              </w:rPr>
              <w:t xml:space="preserve">., чтобы оживить рост третьей по величине экономики Азии. Иностранные перевозчики могут купить до 49% в убыточной национальной авиакомпании, говорится в заявлении правительства. Власти страны также разрешили иностранным </w:t>
            </w:r>
            <w:proofErr w:type="spellStart"/>
            <w:r w:rsidRPr="00E43972">
              <w:rPr>
                <w:rFonts w:ascii="Times New Roman" w:hAnsi="Times New Roman" w:cs="Times New Roman"/>
                <w:sz w:val="28"/>
                <w:szCs w:val="28"/>
              </w:rPr>
              <w:t>ритейлерам</w:t>
            </w:r>
            <w:proofErr w:type="spellEnd"/>
            <w:r w:rsidRPr="00E43972">
              <w:rPr>
                <w:rFonts w:ascii="Times New Roman" w:hAnsi="Times New Roman" w:cs="Times New Roman"/>
                <w:sz w:val="28"/>
                <w:szCs w:val="28"/>
              </w:rPr>
              <w:t>, работающим под одним брендом, начинать местные операции без одобрения федерального правительства. Кроме того, иностранцы могут владеть до 100% в брокерских фирмах, ве</w:t>
            </w:r>
            <w:r>
              <w:rPr>
                <w:rFonts w:ascii="Times New Roman" w:hAnsi="Times New Roman" w:cs="Times New Roman"/>
                <w:sz w:val="28"/>
                <w:szCs w:val="28"/>
              </w:rPr>
              <w:t xml:space="preserve">дущих операции с недвижимостью. </w:t>
            </w:r>
            <w:proofErr w:type="spellStart"/>
            <w:r w:rsidRPr="00E43972">
              <w:rPr>
                <w:rFonts w:ascii="Times New Roman" w:hAnsi="Times New Roman" w:cs="Times New Roman"/>
                <w:sz w:val="28"/>
                <w:szCs w:val="28"/>
              </w:rPr>
              <w:t>Моди</w:t>
            </w:r>
            <w:proofErr w:type="spellEnd"/>
            <w:r w:rsidRPr="00E43972">
              <w:rPr>
                <w:rFonts w:ascii="Times New Roman" w:hAnsi="Times New Roman" w:cs="Times New Roman"/>
                <w:sz w:val="28"/>
                <w:szCs w:val="28"/>
              </w:rPr>
              <w:t xml:space="preserve"> стремится привлечь иностранный капитал, чтобы оживить экономический рост. Экономика Индии растет минимальными темпами с момента его прихода к власти в 2014 г.</w:t>
            </w:r>
          </w:p>
          <w:p w:rsidR="00E43972" w:rsidRDefault="00CA1807" w:rsidP="00E43972">
            <w:pPr>
              <w:jc w:val="both"/>
              <w:rPr>
                <w:rFonts w:ascii="Times New Roman" w:hAnsi="Times New Roman" w:cs="Times New Roman"/>
                <w:sz w:val="28"/>
                <w:szCs w:val="28"/>
              </w:rPr>
            </w:pPr>
            <w:hyperlink r:id="rId49" w:history="1">
              <w:r w:rsidR="00E43972" w:rsidRPr="00AB79FC">
                <w:rPr>
                  <w:rStyle w:val="a5"/>
                  <w:rFonts w:ascii="Times New Roman" w:hAnsi="Times New Roman" w:cs="Times New Roman"/>
                  <w:sz w:val="28"/>
                  <w:szCs w:val="28"/>
                </w:rPr>
                <w:t>http://www.vestifinance.ru/articles/96084</w:t>
              </w:r>
            </w:hyperlink>
            <w:r w:rsidR="00E43972">
              <w:rPr>
                <w:rFonts w:ascii="Times New Roman" w:hAnsi="Times New Roman" w:cs="Times New Roman"/>
                <w:sz w:val="28"/>
                <w:szCs w:val="28"/>
              </w:rPr>
              <w:t xml:space="preserve"> </w:t>
            </w:r>
          </w:p>
          <w:p w:rsidR="002717FA" w:rsidRDefault="002717FA" w:rsidP="00E43972">
            <w:pPr>
              <w:jc w:val="both"/>
              <w:rPr>
                <w:rFonts w:ascii="Times New Roman" w:hAnsi="Times New Roman" w:cs="Times New Roman"/>
                <w:sz w:val="28"/>
                <w:szCs w:val="28"/>
              </w:rPr>
            </w:pPr>
          </w:p>
          <w:p w:rsidR="002717FA" w:rsidRPr="002717FA" w:rsidRDefault="002717FA" w:rsidP="002717FA">
            <w:pPr>
              <w:jc w:val="both"/>
              <w:rPr>
                <w:rFonts w:ascii="Times New Roman" w:hAnsi="Times New Roman" w:cs="Times New Roman"/>
                <w:sz w:val="28"/>
                <w:szCs w:val="28"/>
              </w:rPr>
            </w:pPr>
            <w:r>
              <w:rPr>
                <w:rFonts w:ascii="Times New Roman" w:hAnsi="Times New Roman" w:cs="Times New Roman"/>
                <w:sz w:val="28"/>
                <w:szCs w:val="28"/>
              </w:rPr>
              <w:t xml:space="preserve">2) </w:t>
            </w:r>
            <w:r w:rsidRPr="002717FA">
              <w:rPr>
                <w:rFonts w:ascii="Times New Roman" w:hAnsi="Times New Roman" w:cs="Times New Roman"/>
                <w:b/>
                <w:sz w:val="28"/>
                <w:szCs w:val="28"/>
              </w:rPr>
              <w:t>Как индийские законы разделяют уровни преступности в случаях изнасилования?</w:t>
            </w:r>
          </w:p>
          <w:p w:rsidR="002717FA" w:rsidRDefault="002717FA" w:rsidP="002717FA">
            <w:pPr>
              <w:jc w:val="both"/>
              <w:rPr>
                <w:rFonts w:ascii="Times New Roman" w:hAnsi="Times New Roman" w:cs="Times New Roman"/>
                <w:sz w:val="28"/>
                <w:szCs w:val="28"/>
              </w:rPr>
            </w:pPr>
            <w:r w:rsidRPr="002717FA">
              <w:rPr>
                <w:rFonts w:ascii="Times New Roman" w:hAnsi="Times New Roman" w:cs="Times New Roman"/>
                <w:sz w:val="28"/>
                <w:szCs w:val="28"/>
              </w:rPr>
              <w:t xml:space="preserve">В Индийском Уголовном кодексе (IPC) существует целый раздел, посвященный теме изнасилования. В существующей иерархии изнасилования есть 3 уровня, которые основаны на взаимоотношениях женщины с мужчиной. Так, женщина, которая не замужем за преступником (насильником) или разведена, попадает в категорию </w:t>
            </w:r>
            <w:r w:rsidR="00EF349C">
              <w:rPr>
                <w:rFonts w:ascii="Times New Roman" w:hAnsi="Times New Roman" w:cs="Times New Roman"/>
                <w:sz w:val="28"/>
                <w:szCs w:val="28"/>
              </w:rPr>
              <w:t>«</w:t>
            </w:r>
            <w:r w:rsidRPr="002717FA">
              <w:rPr>
                <w:rFonts w:ascii="Times New Roman" w:hAnsi="Times New Roman" w:cs="Times New Roman"/>
                <w:sz w:val="28"/>
                <w:szCs w:val="28"/>
              </w:rPr>
              <w:t>стандартного изнасилования</w:t>
            </w:r>
            <w:r w:rsidR="00EF349C">
              <w:rPr>
                <w:rFonts w:ascii="Times New Roman" w:hAnsi="Times New Roman" w:cs="Times New Roman"/>
                <w:sz w:val="28"/>
                <w:szCs w:val="28"/>
              </w:rPr>
              <w:t>»</w:t>
            </w:r>
            <w:r w:rsidRPr="002717FA">
              <w:rPr>
                <w:rFonts w:ascii="Times New Roman" w:hAnsi="Times New Roman" w:cs="Times New Roman"/>
                <w:sz w:val="28"/>
                <w:szCs w:val="28"/>
              </w:rPr>
              <w:t xml:space="preserve">. Изнасилование чужой жены имеет свою особую категорию и находится ниже по иерархии. Последняя ступень - изнасилование женщины, которая является женой преступника, однако в этом случае действия сексуального характера без согласия женщины практически не считаются изнасилованием. Таким образом, в законе в основном говорится о том, что если женщины вышли замуж, то, по сути, они дали фактическое согласие своим мужьям </w:t>
            </w:r>
            <w:r w:rsidRPr="002717FA">
              <w:rPr>
                <w:rFonts w:ascii="Times New Roman" w:hAnsi="Times New Roman" w:cs="Times New Roman"/>
                <w:sz w:val="28"/>
                <w:szCs w:val="28"/>
              </w:rPr>
              <w:lastRenderedPageBreak/>
              <w:t>заниматься сексом с ними по мере необходимости, и порой без получения согласия. Если взглянуть на законы об изнасиловании в Индии, становится очевидно, что все они основаны на концепции женщин как собственности.  В настоящее время законодательная и судебная системы страны заявляют, что работают над процессом искоренения возникновения подобных случаев сексуального характера. Верховный суд Дели расследует аргументы в пользу криминализации изнасилования в браке по инициативе Всеобщей демократической женской ассоциации. Однако пр</w:t>
            </w:r>
            <w:r>
              <w:rPr>
                <w:rFonts w:ascii="Times New Roman" w:hAnsi="Times New Roman" w:cs="Times New Roman"/>
                <w:sz w:val="28"/>
                <w:szCs w:val="28"/>
              </w:rPr>
              <w:t>едставители власти также высказыва</w:t>
            </w:r>
            <w:r w:rsidRPr="002717FA">
              <w:rPr>
                <w:rFonts w:ascii="Times New Roman" w:hAnsi="Times New Roman" w:cs="Times New Roman"/>
                <w:sz w:val="28"/>
                <w:szCs w:val="28"/>
              </w:rPr>
              <w:t>ются за сохранение положения, которое игнорирует изнасилование в браке. Логика заключается в том, что криминализация брачного изнасилования будет угрожать институту брака. Споры о криминализации брачного изнасилования продолжаются, однако даже в случае признания виновным преступника, возможного справедливого приговора можно не ожидать: согласно принятой судебной практике, максимальное наказанием получает тот преступник, который является незнакомцем для жертвы.</w:t>
            </w:r>
          </w:p>
          <w:p w:rsidR="002717FA" w:rsidRDefault="00CA1807" w:rsidP="002717FA">
            <w:pPr>
              <w:jc w:val="both"/>
              <w:rPr>
                <w:rFonts w:ascii="Times New Roman" w:hAnsi="Times New Roman" w:cs="Times New Roman"/>
                <w:sz w:val="28"/>
                <w:szCs w:val="28"/>
              </w:rPr>
            </w:pPr>
            <w:hyperlink r:id="rId50" w:history="1">
              <w:r w:rsidR="002717FA" w:rsidRPr="00AB79FC">
                <w:rPr>
                  <w:rStyle w:val="a5"/>
                  <w:rFonts w:ascii="Times New Roman" w:hAnsi="Times New Roman" w:cs="Times New Roman"/>
                  <w:sz w:val="28"/>
                  <w:szCs w:val="28"/>
                </w:rPr>
                <w:t>http://www.firstpost.com/india/indian-laws-compartmentalise-criminality-in-rape-cases-notion-of-women-as-property-eclipses-consent-4298561.html/amp?__twitter_impression=true</w:t>
              </w:r>
            </w:hyperlink>
            <w:r w:rsidR="002717FA">
              <w:rPr>
                <w:rFonts w:ascii="Times New Roman" w:hAnsi="Times New Roman" w:cs="Times New Roman"/>
                <w:sz w:val="28"/>
                <w:szCs w:val="28"/>
              </w:rPr>
              <w:t xml:space="preserve"> </w:t>
            </w:r>
          </w:p>
        </w:tc>
      </w:tr>
      <w:tr w:rsidR="002717FA" w:rsidRPr="005C113F" w:rsidTr="004F2C05">
        <w:tc>
          <w:tcPr>
            <w:tcW w:w="1555" w:type="dxa"/>
            <w:gridSpan w:val="2"/>
          </w:tcPr>
          <w:p w:rsidR="002717FA" w:rsidRDefault="002717FA" w:rsidP="007349E9">
            <w:pPr>
              <w:rPr>
                <w:rFonts w:ascii="Times New Roman" w:hAnsi="Times New Roman" w:cs="Times New Roman"/>
                <w:sz w:val="28"/>
                <w:szCs w:val="28"/>
              </w:rPr>
            </w:pPr>
            <w:r>
              <w:rPr>
                <w:rFonts w:ascii="Times New Roman" w:hAnsi="Times New Roman" w:cs="Times New Roman"/>
                <w:sz w:val="28"/>
                <w:szCs w:val="28"/>
              </w:rPr>
              <w:lastRenderedPageBreak/>
              <w:t>12.01.2018</w:t>
            </w:r>
          </w:p>
        </w:tc>
        <w:tc>
          <w:tcPr>
            <w:tcW w:w="8051" w:type="dxa"/>
          </w:tcPr>
          <w:p w:rsidR="002717FA" w:rsidRPr="002717FA" w:rsidRDefault="002717FA" w:rsidP="002717FA">
            <w:pPr>
              <w:jc w:val="both"/>
              <w:rPr>
                <w:rFonts w:ascii="Times New Roman" w:hAnsi="Times New Roman" w:cs="Times New Roman"/>
                <w:sz w:val="28"/>
                <w:szCs w:val="28"/>
              </w:rPr>
            </w:pPr>
            <w:r>
              <w:rPr>
                <w:rFonts w:ascii="Times New Roman" w:hAnsi="Times New Roman" w:cs="Times New Roman"/>
                <w:sz w:val="28"/>
                <w:szCs w:val="28"/>
              </w:rPr>
              <w:t>1)</w:t>
            </w:r>
            <w:r>
              <w:t xml:space="preserve"> </w:t>
            </w:r>
            <w:bookmarkStart w:id="0" w:name="_GoBack"/>
            <w:r w:rsidRPr="002717FA">
              <w:rPr>
                <w:rFonts w:ascii="Times New Roman" w:hAnsi="Times New Roman" w:cs="Times New Roman"/>
                <w:b/>
                <w:sz w:val="28"/>
                <w:szCs w:val="28"/>
              </w:rPr>
              <w:t xml:space="preserve">Четыре высокопоставленных судьи Верховного суда Индии созвали пресс-конференцию и заявили, что ситуация </w:t>
            </w:r>
            <w:r>
              <w:rPr>
                <w:rFonts w:ascii="Times New Roman" w:hAnsi="Times New Roman" w:cs="Times New Roman"/>
                <w:b/>
                <w:sz w:val="28"/>
                <w:szCs w:val="28"/>
              </w:rPr>
              <w:t xml:space="preserve">в Верховном суде </w:t>
            </w:r>
            <w:r w:rsidR="00EF349C">
              <w:rPr>
                <w:rFonts w:ascii="Times New Roman" w:hAnsi="Times New Roman" w:cs="Times New Roman"/>
                <w:b/>
                <w:sz w:val="28"/>
                <w:szCs w:val="28"/>
              </w:rPr>
              <w:t>«</w:t>
            </w:r>
            <w:r>
              <w:rPr>
                <w:rFonts w:ascii="Times New Roman" w:hAnsi="Times New Roman" w:cs="Times New Roman"/>
                <w:b/>
                <w:sz w:val="28"/>
                <w:szCs w:val="28"/>
              </w:rPr>
              <w:t>не в порядке</w:t>
            </w:r>
            <w:r w:rsidR="00EF349C">
              <w:rPr>
                <w:rFonts w:ascii="Times New Roman" w:hAnsi="Times New Roman" w:cs="Times New Roman"/>
                <w:b/>
                <w:sz w:val="28"/>
                <w:szCs w:val="28"/>
              </w:rPr>
              <w:t>»</w:t>
            </w:r>
          </w:p>
          <w:p w:rsidR="002717FA" w:rsidRDefault="002717FA" w:rsidP="002717FA">
            <w:pPr>
              <w:jc w:val="both"/>
              <w:rPr>
                <w:rFonts w:ascii="Times New Roman" w:hAnsi="Times New Roman" w:cs="Times New Roman"/>
                <w:sz w:val="28"/>
                <w:szCs w:val="28"/>
              </w:rPr>
            </w:pPr>
            <w:r w:rsidRPr="002717FA">
              <w:rPr>
                <w:rFonts w:ascii="Times New Roman" w:hAnsi="Times New Roman" w:cs="Times New Roman"/>
                <w:sz w:val="28"/>
                <w:szCs w:val="28"/>
              </w:rPr>
              <w:t xml:space="preserve">Проблема заключается в председателе Верховного суда, который </w:t>
            </w:r>
            <w:r w:rsidR="00EF349C">
              <w:rPr>
                <w:rFonts w:ascii="Times New Roman" w:hAnsi="Times New Roman" w:cs="Times New Roman"/>
                <w:sz w:val="28"/>
                <w:szCs w:val="28"/>
              </w:rPr>
              <w:t>«</w:t>
            </w:r>
            <w:r w:rsidRPr="002717FA">
              <w:rPr>
                <w:rFonts w:ascii="Times New Roman" w:hAnsi="Times New Roman" w:cs="Times New Roman"/>
                <w:sz w:val="28"/>
                <w:szCs w:val="28"/>
              </w:rPr>
              <w:t>ставит под сомнение авторитет нашего органа</w:t>
            </w:r>
            <w:r w:rsidR="00EF349C">
              <w:rPr>
                <w:rFonts w:ascii="Times New Roman" w:hAnsi="Times New Roman" w:cs="Times New Roman"/>
                <w:sz w:val="28"/>
                <w:szCs w:val="28"/>
              </w:rPr>
              <w:t>»</w:t>
            </w:r>
            <w:r w:rsidRPr="002717FA">
              <w:rPr>
                <w:rFonts w:ascii="Times New Roman" w:hAnsi="Times New Roman" w:cs="Times New Roman"/>
                <w:sz w:val="28"/>
                <w:szCs w:val="28"/>
              </w:rPr>
              <w:t xml:space="preserve"> и злоупотребляет своим положением. </w:t>
            </w:r>
            <w:r w:rsidR="00EF349C">
              <w:rPr>
                <w:rFonts w:ascii="Times New Roman" w:hAnsi="Times New Roman" w:cs="Times New Roman"/>
                <w:sz w:val="28"/>
                <w:szCs w:val="28"/>
              </w:rPr>
              <w:t>«</w:t>
            </w:r>
            <w:r w:rsidRPr="002717FA">
              <w:rPr>
                <w:rFonts w:ascii="Times New Roman" w:hAnsi="Times New Roman" w:cs="Times New Roman"/>
                <w:sz w:val="28"/>
                <w:szCs w:val="28"/>
              </w:rPr>
              <w:t>Он - лишь первый среди равных, а не глава Верховного суда. Он должен это помнить,</w:t>
            </w:r>
            <w:r w:rsidR="00EF349C">
              <w:rPr>
                <w:rFonts w:ascii="Times New Roman" w:hAnsi="Times New Roman" w:cs="Times New Roman"/>
                <w:sz w:val="28"/>
                <w:szCs w:val="28"/>
              </w:rPr>
              <w:t>»</w:t>
            </w:r>
            <w:r w:rsidRPr="002717FA">
              <w:rPr>
                <w:rFonts w:ascii="Times New Roman" w:hAnsi="Times New Roman" w:cs="Times New Roman"/>
                <w:sz w:val="28"/>
                <w:szCs w:val="28"/>
              </w:rPr>
              <w:t xml:space="preserve"> - заявили судьи журналистам. Его действия за последние несколько месяцев поставили беспристрастность суда под сомнение. Особенно ярко это проявилось в деле расследования таинственной смерти судьи из Центрального Бюро Расследований. Действия председателя буквально саботировали судебный процесс над подозреваемыми и в итоге вынудили четырёх судей пойти на столь радикальный шаг, как встреча со СМИ.</w:t>
            </w:r>
            <w:r>
              <w:rPr>
                <w:rFonts w:ascii="Times New Roman" w:hAnsi="Times New Roman" w:cs="Times New Roman"/>
                <w:sz w:val="28"/>
                <w:szCs w:val="28"/>
              </w:rPr>
              <w:t xml:space="preserve"> </w:t>
            </w:r>
            <w:r w:rsidRPr="002717FA">
              <w:rPr>
                <w:rFonts w:ascii="Times New Roman" w:hAnsi="Times New Roman" w:cs="Times New Roman"/>
                <w:sz w:val="28"/>
                <w:szCs w:val="28"/>
              </w:rPr>
              <w:t xml:space="preserve">Один из судей отметил: </w:t>
            </w:r>
            <w:r w:rsidR="00EF349C">
              <w:rPr>
                <w:rFonts w:ascii="Times New Roman" w:hAnsi="Times New Roman" w:cs="Times New Roman"/>
                <w:sz w:val="28"/>
                <w:szCs w:val="28"/>
              </w:rPr>
              <w:t>«</w:t>
            </w:r>
            <w:r w:rsidRPr="002717FA">
              <w:rPr>
                <w:rFonts w:ascii="Times New Roman" w:hAnsi="Times New Roman" w:cs="Times New Roman"/>
                <w:sz w:val="28"/>
                <w:szCs w:val="28"/>
              </w:rPr>
              <w:t xml:space="preserve">Нам неприятен сам факт проведения этого мероприятия, но мы не знаем, как поступить </w:t>
            </w:r>
            <w:r w:rsidRPr="002717FA">
              <w:rPr>
                <w:rFonts w:ascii="Times New Roman" w:hAnsi="Times New Roman" w:cs="Times New Roman"/>
                <w:sz w:val="28"/>
                <w:szCs w:val="28"/>
              </w:rPr>
              <w:lastRenderedPageBreak/>
              <w:t>иначе. За последние несколько месяцев произошёл ряд негативных событий, бросивших тень на честность суда</w:t>
            </w:r>
            <w:r w:rsidR="00EF349C">
              <w:rPr>
                <w:rFonts w:ascii="Times New Roman" w:hAnsi="Times New Roman" w:cs="Times New Roman"/>
                <w:sz w:val="28"/>
                <w:szCs w:val="28"/>
              </w:rPr>
              <w:t>»</w:t>
            </w:r>
            <w:r w:rsidRPr="002717FA">
              <w:rPr>
                <w:rFonts w:ascii="Times New Roman" w:hAnsi="Times New Roman" w:cs="Times New Roman"/>
                <w:sz w:val="28"/>
                <w:szCs w:val="28"/>
              </w:rPr>
              <w:t xml:space="preserve">. По словам выступающих, они не смогли убедить председателя Верховного суда изменить свой подход к ведению дел. Поэтому им пришлось обратиться к народу. </w:t>
            </w:r>
            <w:r w:rsidR="00EF349C">
              <w:rPr>
                <w:rFonts w:ascii="Times New Roman" w:hAnsi="Times New Roman" w:cs="Times New Roman"/>
                <w:sz w:val="28"/>
                <w:szCs w:val="28"/>
              </w:rPr>
              <w:t>«</w:t>
            </w:r>
            <w:r w:rsidRPr="002717FA">
              <w:rPr>
                <w:rFonts w:ascii="Times New Roman" w:hAnsi="Times New Roman" w:cs="Times New Roman"/>
                <w:sz w:val="28"/>
                <w:szCs w:val="28"/>
              </w:rPr>
              <w:t>Мы никогда не злоупотребим доверием, оказанным нам страной. И мы будем д</w:t>
            </w:r>
            <w:r>
              <w:rPr>
                <w:rFonts w:ascii="Times New Roman" w:hAnsi="Times New Roman" w:cs="Times New Roman"/>
                <w:sz w:val="28"/>
                <w:szCs w:val="28"/>
              </w:rPr>
              <w:t>о конца защищать её институты</w:t>
            </w:r>
            <w:r w:rsidR="00EF349C">
              <w:rPr>
                <w:rFonts w:ascii="Times New Roman" w:hAnsi="Times New Roman" w:cs="Times New Roman"/>
                <w:sz w:val="28"/>
                <w:szCs w:val="28"/>
              </w:rPr>
              <w:t>»</w:t>
            </w:r>
            <w:r>
              <w:rPr>
                <w:rFonts w:ascii="Times New Roman" w:hAnsi="Times New Roman" w:cs="Times New Roman"/>
                <w:sz w:val="28"/>
                <w:szCs w:val="28"/>
              </w:rPr>
              <w:t xml:space="preserve">. </w:t>
            </w:r>
            <w:r w:rsidRPr="002717FA">
              <w:rPr>
                <w:rFonts w:ascii="Times New Roman" w:hAnsi="Times New Roman" w:cs="Times New Roman"/>
                <w:sz w:val="28"/>
                <w:szCs w:val="28"/>
              </w:rPr>
              <w:t>Вслед за пресс-конференцией четыре судьи вызвали на закрытую встречу генерального прокурора. Однако речи об им</w:t>
            </w:r>
            <w:r>
              <w:rPr>
                <w:rFonts w:ascii="Times New Roman" w:hAnsi="Times New Roman" w:cs="Times New Roman"/>
                <w:sz w:val="28"/>
                <w:szCs w:val="28"/>
              </w:rPr>
              <w:t xml:space="preserve">пичменте председателя пока нет. </w:t>
            </w:r>
            <w:r w:rsidRPr="002717FA">
              <w:rPr>
                <w:rFonts w:ascii="Times New Roman" w:hAnsi="Times New Roman" w:cs="Times New Roman"/>
                <w:sz w:val="28"/>
                <w:szCs w:val="28"/>
              </w:rPr>
              <w:t xml:space="preserve">Стоит отметить, что один из выступавших, судья Гогой, сместит текущего председателя Верховного суда </w:t>
            </w:r>
            <w:proofErr w:type="spellStart"/>
            <w:r w:rsidRPr="002717FA">
              <w:rPr>
                <w:rFonts w:ascii="Times New Roman" w:hAnsi="Times New Roman" w:cs="Times New Roman"/>
                <w:sz w:val="28"/>
                <w:szCs w:val="28"/>
              </w:rPr>
              <w:t>Дипака</w:t>
            </w:r>
            <w:proofErr w:type="spellEnd"/>
            <w:r w:rsidRPr="002717FA">
              <w:rPr>
                <w:rFonts w:ascii="Times New Roman" w:hAnsi="Times New Roman" w:cs="Times New Roman"/>
                <w:sz w:val="28"/>
                <w:szCs w:val="28"/>
              </w:rPr>
              <w:t xml:space="preserve"> </w:t>
            </w:r>
            <w:proofErr w:type="spellStart"/>
            <w:r w:rsidRPr="002717FA">
              <w:rPr>
                <w:rFonts w:ascii="Times New Roman" w:hAnsi="Times New Roman" w:cs="Times New Roman"/>
                <w:sz w:val="28"/>
                <w:szCs w:val="28"/>
              </w:rPr>
              <w:t>Мисра</w:t>
            </w:r>
            <w:proofErr w:type="spellEnd"/>
            <w:r w:rsidRPr="002717FA">
              <w:rPr>
                <w:rFonts w:ascii="Times New Roman" w:hAnsi="Times New Roman" w:cs="Times New Roman"/>
                <w:sz w:val="28"/>
                <w:szCs w:val="28"/>
              </w:rPr>
              <w:t xml:space="preserve"> в октябре.</w:t>
            </w:r>
          </w:p>
          <w:p w:rsidR="002717FA" w:rsidRDefault="00CA1807" w:rsidP="002717FA">
            <w:pPr>
              <w:jc w:val="both"/>
              <w:rPr>
                <w:rFonts w:ascii="Times New Roman" w:hAnsi="Times New Roman" w:cs="Times New Roman"/>
                <w:sz w:val="28"/>
                <w:szCs w:val="28"/>
              </w:rPr>
            </w:pPr>
            <w:hyperlink r:id="rId51" w:history="1">
              <w:r w:rsidR="002717FA" w:rsidRPr="00AB79FC">
                <w:rPr>
                  <w:rStyle w:val="a5"/>
                  <w:rFonts w:ascii="Times New Roman" w:hAnsi="Times New Roman" w:cs="Times New Roman"/>
                  <w:sz w:val="28"/>
                  <w:szCs w:val="28"/>
                </w:rPr>
                <w:t>http://www.firstpost.com/india/cji-is-first-among-equals-nothing-more-nothing-less-four-sc-judges-say-in-address-to-media-4299745.html/amp?__twitter_impression=true</w:t>
              </w:r>
            </w:hyperlink>
            <w:bookmarkEnd w:id="0"/>
            <w:r w:rsidR="002717FA">
              <w:rPr>
                <w:rFonts w:ascii="Times New Roman" w:hAnsi="Times New Roman" w:cs="Times New Roman"/>
                <w:sz w:val="28"/>
                <w:szCs w:val="28"/>
              </w:rPr>
              <w:t xml:space="preserve"> </w:t>
            </w:r>
          </w:p>
        </w:tc>
      </w:tr>
      <w:tr w:rsidR="007349E9" w:rsidRPr="005C113F" w:rsidTr="0055585A">
        <w:tc>
          <w:tcPr>
            <w:tcW w:w="9606" w:type="dxa"/>
            <w:gridSpan w:val="3"/>
          </w:tcPr>
          <w:p w:rsidR="007349E9" w:rsidRPr="005C113F" w:rsidRDefault="00EC22E1" w:rsidP="007349E9">
            <w:pPr>
              <w:jc w:val="center"/>
              <w:rPr>
                <w:rFonts w:ascii="Times New Roman" w:hAnsi="Times New Roman" w:cs="Times New Roman"/>
                <w:sz w:val="28"/>
                <w:szCs w:val="28"/>
              </w:rPr>
            </w:pPr>
            <w:r>
              <w:rPr>
                <w:rFonts w:ascii="Times New Roman" w:hAnsi="Times New Roman" w:cs="Times New Roman"/>
                <w:sz w:val="28"/>
                <w:szCs w:val="28"/>
              </w:rPr>
              <w:lastRenderedPageBreak/>
              <w:t>Вьетнам</w:t>
            </w:r>
          </w:p>
        </w:tc>
      </w:tr>
      <w:tr w:rsidR="007349E9" w:rsidRPr="00E54146" w:rsidTr="004F2C05">
        <w:tc>
          <w:tcPr>
            <w:tcW w:w="1555" w:type="dxa"/>
            <w:gridSpan w:val="2"/>
          </w:tcPr>
          <w:p w:rsidR="007349E9" w:rsidRPr="005C113F" w:rsidRDefault="006F13E6" w:rsidP="007349E9">
            <w:pPr>
              <w:rPr>
                <w:rFonts w:ascii="Times New Roman" w:hAnsi="Times New Roman" w:cs="Times New Roman"/>
                <w:sz w:val="28"/>
                <w:szCs w:val="28"/>
              </w:rPr>
            </w:pPr>
            <w:r>
              <w:rPr>
                <w:rFonts w:ascii="Times New Roman" w:hAnsi="Times New Roman" w:cs="Times New Roman"/>
                <w:sz w:val="28"/>
                <w:szCs w:val="28"/>
              </w:rPr>
              <w:t>08.01.2018</w:t>
            </w:r>
          </w:p>
        </w:tc>
        <w:tc>
          <w:tcPr>
            <w:tcW w:w="8051" w:type="dxa"/>
          </w:tcPr>
          <w:p w:rsidR="006F13E6" w:rsidRPr="006F13E6" w:rsidRDefault="006F13E6" w:rsidP="006F13E6">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6F13E6">
              <w:rPr>
                <w:rFonts w:ascii="Times New Roman" w:hAnsi="Times New Roman" w:cs="Times New Roman"/>
                <w:b/>
                <w:sz w:val="28"/>
                <w:szCs w:val="28"/>
              </w:rPr>
              <w:t>Россия и Вьетнам начинают с 2018 года сотрудничество в промышленной автосборке</w:t>
            </w:r>
          </w:p>
          <w:p w:rsidR="006F13E6" w:rsidRPr="006F13E6" w:rsidRDefault="006F13E6" w:rsidP="006F13E6">
            <w:pPr>
              <w:jc w:val="both"/>
              <w:rPr>
                <w:rFonts w:ascii="Times New Roman" w:hAnsi="Times New Roman" w:cs="Times New Roman"/>
                <w:sz w:val="28"/>
                <w:szCs w:val="28"/>
              </w:rPr>
            </w:pPr>
            <w:r w:rsidRPr="006F13E6">
              <w:rPr>
                <w:rFonts w:ascii="Times New Roman" w:hAnsi="Times New Roman" w:cs="Times New Roman"/>
                <w:sz w:val="28"/>
                <w:szCs w:val="28"/>
              </w:rPr>
              <w:t>Это предполагает подписанный в среду в Ханое протокол об изменении сроков начала реализации межправительственного протокола о поддержке производства моторных транспортных средств на территории Вьетнама, который был заключен в марте 2016 года и должен был вступить в силу с 2017 года. Как отметил российский посол, реализация этого протокола позволит начать новый этап в развитии взаимовыгодной, отвечающей интересам обеих стран кооперации.</w:t>
            </w:r>
          </w:p>
          <w:p w:rsidR="006F13E6" w:rsidRPr="00E54146" w:rsidRDefault="00CA1807" w:rsidP="006F13E6">
            <w:pPr>
              <w:jc w:val="both"/>
              <w:rPr>
                <w:rFonts w:ascii="Times New Roman" w:hAnsi="Times New Roman" w:cs="Times New Roman"/>
                <w:sz w:val="28"/>
                <w:szCs w:val="28"/>
              </w:rPr>
            </w:pPr>
            <w:hyperlink r:id="rId52" w:history="1">
              <w:r w:rsidR="006F13E6" w:rsidRPr="00612DDC">
                <w:rPr>
                  <w:rStyle w:val="a5"/>
                  <w:rFonts w:ascii="Times New Roman" w:hAnsi="Times New Roman" w:cs="Times New Roman"/>
                  <w:sz w:val="28"/>
                  <w:szCs w:val="28"/>
                </w:rPr>
                <w:t>http://tass.ru/ekonomika/4846226</w:t>
              </w:r>
            </w:hyperlink>
          </w:p>
        </w:tc>
      </w:tr>
      <w:tr w:rsidR="007349E9" w:rsidRPr="005C113F" w:rsidTr="004F2C05">
        <w:tc>
          <w:tcPr>
            <w:tcW w:w="1555" w:type="dxa"/>
            <w:gridSpan w:val="2"/>
          </w:tcPr>
          <w:p w:rsidR="007349E9" w:rsidRPr="005C113F" w:rsidRDefault="005906D3" w:rsidP="007349E9">
            <w:pPr>
              <w:rPr>
                <w:rFonts w:ascii="Times New Roman" w:hAnsi="Times New Roman" w:cs="Times New Roman"/>
                <w:sz w:val="28"/>
                <w:szCs w:val="28"/>
              </w:rPr>
            </w:pPr>
            <w:r>
              <w:rPr>
                <w:rFonts w:ascii="Times New Roman" w:hAnsi="Times New Roman" w:cs="Times New Roman"/>
                <w:sz w:val="28"/>
                <w:szCs w:val="28"/>
              </w:rPr>
              <w:t>09.01.2018</w:t>
            </w:r>
          </w:p>
        </w:tc>
        <w:tc>
          <w:tcPr>
            <w:tcW w:w="8051" w:type="dxa"/>
          </w:tcPr>
          <w:p w:rsidR="005906D3" w:rsidRPr="005906D3" w:rsidRDefault="005906D3" w:rsidP="005906D3">
            <w:pPr>
              <w:jc w:val="both"/>
              <w:rPr>
                <w:rFonts w:ascii="Times New Roman" w:hAnsi="Times New Roman" w:cs="Times New Roman"/>
                <w:sz w:val="28"/>
                <w:szCs w:val="28"/>
              </w:rPr>
            </w:pPr>
            <w:r>
              <w:rPr>
                <w:rFonts w:ascii="Times New Roman" w:hAnsi="Times New Roman" w:cs="Times New Roman"/>
                <w:sz w:val="28"/>
                <w:szCs w:val="28"/>
              </w:rPr>
              <w:t>1)</w:t>
            </w:r>
            <w:r w:rsidR="00E43972">
              <w:rPr>
                <w:rFonts w:ascii="Times New Roman" w:hAnsi="Times New Roman" w:cs="Times New Roman"/>
                <w:sz w:val="28"/>
                <w:szCs w:val="28"/>
              </w:rPr>
              <w:t xml:space="preserve"> </w:t>
            </w:r>
            <w:r w:rsidRPr="005906D3">
              <w:rPr>
                <w:rFonts w:ascii="Times New Roman" w:hAnsi="Times New Roman" w:cs="Times New Roman"/>
                <w:b/>
                <w:sz w:val="28"/>
                <w:szCs w:val="28"/>
              </w:rPr>
              <w:t xml:space="preserve">Вьетнам создаёт </w:t>
            </w:r>
            <w:proofErr w:type="spellStart"/>
            <w:r w:rsidRPr="005906D3">
              <w:rPr>
                <w:rFonts w:ascii="Times New Roman" w:hAnsi="Times New Roman" w:cs="Times New Roman"/>
                <w:b/>
                <w:sz w:val="28"/>
                <w:szCs w:val="28"/>
              </w:rPr>
              <w:t>кибер</w:t>
            </w:r>
            <w:proofErr w:type="spellEnd"/>
            <w:r w:rsidRPr="005906D3">
              <w:rPr>
                <w:rFonts w:ascii="Times New Roman" w:hAnsi="Times New Roman" w:cs="Times New Roman"/>
                <w:b/>
                <w:sz w:val="28"/>
                <w:szCs w:val="28"/>
              </w:rPr>
              <w:t>-батальон для защиты своего суверенитета в Интернете</w:t>
            </w:r>
          </w:p>
          <w:p w:rsidR="005906D3" w:rsidRPr="005906D3" w:rsidRDefault="005906D3" w:rsidP="005906D3">
            <w:pPr>
              <w:jc w:val="both"/>
              <w:rPr>
                <w:rFonts w:ascii="Times New Roman" w:hAnsi="Times New Roman" w:cs="Times New Roman"/>
                <w:sz w:val="28"/>
                <w:szCs w:val="28"/>
              </w:rPr>
            </w:pPr>
            <w:r w:rsidRPr="005906D3">
              <w:rPr>
                <w:rFonts w:ascii="Times New Roman" w:hAnsi="Times New Roman" w:cs="Times New Roman"/>
                <w:sz w:val="28"/>
                <w:szCs w:val="28"/>
              </w:rPr>
              <w:t xml:space="preserve">Новое подразделение Министерства обороны будет </w:t>
            </w:r>
            <w:r w:rsidR="00EF349C">
              <w:rPr>
                <w:rFonts w:ascii="Times New Roman" w:hAnsi="Times New Roman" w:cs="Times New Roman"/>
                <w:sz w:val="28"/>
                <w:szCs w:val="28"/>
              </w:rPr>
              <w:t>«</w:t>
            </w:r>
            <w:r w:rsidRPr="005906D3">
              <w:rPr>
                <w:rFonts w:ascii="Times New Roman" w:hAnsi="Times New Roman" w:cs="Times New Roman"/>
                <w:sz w:val="28"/>
                <w:szCs w:val="28"/>
              </w:rPr>
              <w:t>анализировать и прогнозировать онлайн-войны, - говорится в сообщении Министерства. - Чтобы защитить страну перед лицом кризисов, Коммунистическая партия ставит в приоритет защиту государства в киберпространстве</w:t>
            </w:r>
            <w:r w:rsidR="00EF349C">
              <w:rPr>
                <w:rFonts w:ascii="Times New Roman" w:hAnsi="Times New Roman" w:cs="Times New Roman"/>
                <w:sz w:val="28"/>
                <w:szCs w:val="28"/>
              </w:rPr>
              <w:t>»</w:t>
            </w:r>
            <w:r w:rsidRPr="005906D3">
              <w:rPr>
                <w:rFonts w:ascii="Times New Roman" w:hAnsi="Times New Roman" w:cs="Times New Roman"/>
                <w:sz w:val="28"/>
                <w:szCs w:val="28"/>
              </w:rPr>
              <w:t>.</w:t>
            </w:r>
            <w:r>
              <w:rPr>
                <w:rFonts w:ascii="Times New Roman" w:hAnsi="Times New Roman" w:cs="Times New Roman"/>
                <w:sz w:val="28"/>
                <w:szCs w:val="28"/>
              </w:rPr>
              <w:t xml:space="preserve"> </w:t>
            </w:r>
            <w:r w:rsidRPr="005906D3">
              <w:rPr>
                <w:rFonts w:ascii="Times New Roman" w:hAnsi="Times New Roman" w:cs="Times New Roman"/>
                <w:sz w:val="28"/>
                <w:szCs w:val="28"/>
              </w:rPr>
              <w:t xml:space="preserve">В декабре Вьетнам признал, что у него на вооружении есть подразделение хакеров из 10.000 сотрудников, названное </w:t>
            </w:r>
            <w:proofErr w:type="spellStart"/>
            <w:r w:rsidRPr="005906D3">
              <w:rPr>
                <w:rFonts w:ascii="Times New Roman" w:hAnsi="Times New Roman" w:cs="Times New Roman"/>
                <w:sz w:val="28"/>
                <w:szCs w:val="28"/>
              </w:rPr>
              <w:t>Force</w:t>
            </w:r>
            <w:proofErr w:type="spellEnd"/>
            <w:r w:rsidRPr="005906D3">
              <w:rPr>
                <w:rFonts w:ascii="Times New Roman" w:hAnsi="Times New Roman" w:cs="Times New Roman"/>
                <w:sz w:val="28"/>
                <w:szCs w:val="28"/>
              </w:rPr>
              <w:t xml:space="preserve"> 47. Оно противостоит </w:t>
            </w:r>
            <w:r w:rsidR="00EF349C">
              <w:rPr>
                <w:rFonts w:ascii="Times New Roman" w:hAnsi="Times New Roman" w:cs="Times New Roman"/>
                <w:sz w:val="28"/>
                <w:szCs w:val="28"/>
              </w:rPr>
              <w:t>«</w:t>
            </w:r>
            <w:r w:rsidRPr="005906D3">
              <w:rPr>
                <w:rFonts w:ascii="Times New Roman" w:hAnsi="Times New Roman" w:cs="Times New Roman"/>
                <w:sz w:val="28"/>
                <w:szCs w:val="28"/>
              </w:rPr>
              <w:t>неправильным</w:t>
            </w:r>
            <w:r w:rsidR="00EF349C">
              <w:rPr>
                <w:rFonts w:ascii="Times New Roman" w:hAnsi="Times New Roman" w:cs="Times New Roman"/>
                <w:sz w:val="28"/>
                <w:szCs w:val="28"/>
              </w:rPr>
              <w:t>»</w:t>
            </w:r>
            <w:r w:rsidRPr="005906D3">
              <w:rPr>
                <w:rFonts w:ascii="Times New Roman" w:hAnsi="Times New Roman" w:cs="Times New Roman"/>
                <w:sz w:val="28"/>
                <w:szCs w:val="28"/>
              </w:rPr>
              <w:t xml:space="preserve"> и </w:t>
            </w:r>
            <w:r w:rsidR="00EF349C">
              <w:rPr>
                <w:rFonts w:ascii="Times New Roman" w:hAnsi="Times New Roman" w:cs="Times New Roman"/>
                <w:sz w:val="28"/>
                <w:szCs w:val="28"/>
              </w:rPr>
              <w:t>«</w:t>
            </w:r>
            <w:r w:rsidRPr="005906D3">
              <w:rPr>
                <w:rFonts w:ascii="Times New Roman" w:hAnsi="Times New Roman" w:cs="Times New Roman"/>
                <w:sz w:val="28"/>
                <w:szCs w:val="28"/>
              </w:rPr>
              <w:t>опасным</w:t>
            </w:r>
            <w:r w:rsidR="00EF349C">
              <w:rPr>
                <w:rFonts w:ascii="Times New Roman" w:hAnsi="Times New Roman" w:cs="Times New Roman"/>
                <w:sz w:val="28"/>
                <w:szCs w:val="28"/>
              </w:rPr>
              <w:t>»</w:t>
            </w:r>
            <w:r w:rsidRPr="005906D3">
              <w:rPr>
                <w:rFonts w:ascii="Times New Roman" w:hAnsi="Times New Roman" w:cs="Times New Roman"/>
                <w:sz w:val="28"/>
                <w:szCs w:val="28"/>
              </w:rPr>
              <w:t xml:space="preserve"> идеям в Интернете. Правительство также призвало граждан пристально наблюдать за поведением </w:t>
            </w:r>
            <w:r w:rsidRPr="005906D3">
              <w:rPr>
                <w:rFonts w:ascii="Times New Roman" w:hAnsi="Times New Roman" w:cs="Times New Roman"/>
                <w:sz w:val="28"/>
                <w:szCs w:val="28"/>
              </w:rPr>
              <w:lastRenderedPageBreak/>
              <w:t xml:space="preserve">других пользователей Сети, не позволять распространяться ненависти и </w:t>
            </w:r>
            <w:r w:rsidR="00EF349C">
              <w:rPr>
                <w:rFonts w:ascii="Times New Roman" w:hAnsi="Times New Roman" w:cs="Times New Roman"/>
                <w:sz w:val="28"/>
                <w:szCs w:val="28"/>
              </w:rPr>
              <w:t>«</w:t>
            </w:r>
            <w:r w:rsidRPr="005906D3">
              <w:rPr>
                <w:rFonts w:ascii="Times New Roman" w:hAnsi="Times New Roman" w:cs="Times New Roman"/>
                <w:sz w:val="28"/>
                <w:szCs w:val="28"/>
              </w:rPr>
              <w:t>вредному</w:t>
            </w:r>
            <w:r w:rsidR="00EF349C">
              <w:rPr>
                <w:rFonts w:ascii="Times New Roman" w:hAnsi="Times New Roman" w:cs="Times New Roman"/>
                <w:sz w:val="28"/>
                <w:szCs w:val="28"/>
              </w:rPr>
              <w:t>»</w:t>
            </w:r>
            <w:r w:rsidRPr="005906D3">
              <w:rPr>
                <w:rFonts w:ascii="Times New Roman" w:hAnsi="Times New Roman" w:cs="Times New Roman"/>
                <w:sz w:val="28"/>
                <w:szCs w:val="28"/>
              </w:rPr>
              <w:t xml:space="preserve"> контенту.</w:t>
            </w:r>
          </w:p>
          <w:p w:rsidR="005906D3" w:rsidRPr="005C113F" w:rsidRDefault="00CA1807" w:rsidP="005906D3">
            <w:pPr>
              <w:jc w:val="both"/>
              <w:rPr>
                <w:rFonts w:ascii="Times New Roman" w:hAnsi="Times New Roman" w:cs="Times New Roman"/>
                <w:sz w:val="28"/>
                <w:szCs w:val="28"/>
              </w:rPr>
            </w:pPr>
            <w:hyperlink r:id="rId53" w:history="1">
              <w:r w:rsidR="005906D3" w:rsidRPr="00612DDC">
                <w:rPr>
                  <w:rStyle w:val="a5"/>
                  <w:rFonts w:ascii="Times New Roman" w:hAnsi="Times New Roman" w:cs="Times New Roman"/>
                  <w:sz w:val="28"/>
                  <w:szCs w:val="28"/>
                </w:rPr>
                <w:t>https://www.voanews.com/a/vietnam-working-to-protect-their-internet/4199252.html</w:t>
              </w:r>
            </w:hyperlink>
          </w:p>
        </w:tc>
      </w:tr>
      <w:tr w:rsidR="007349E9" w:rsidRPr="005C113F" w:rsidTr="004F2C05">
        <w:tc>
          <w:tcPr>
            <w:tcW w:w="1555" w:type="dxa"/>
            <w:gridSpan w:val="2"/>
          </w:tcPr>
          <w:p w:rsidR="007349E9" w:rsidRPr="005C113F" w:rsidRDefault="00A32433" w:rsidP="00A32433">
            <w:pPr>
              <w:jc w:val="center"/>
              <w:rPr>
                <w:rFonts w:ascii="Times New Roman" w:hAnsi="Times New Roman" w:cs="Times New Roman"/>
                <w:sz w:val="28"/>
                <w:szCs w:val="28"/>
              </w:rPr>
            </w:pPr>
            <w:r>
              <w:rPr>
                <w:rFonts w:ascii="Times New Roman" w:hAnsi="Times New Roman" w:cs="Times New Roman"/>
                <w:sz w:val="28"/>
                <w:szCs w:val="28"/>
              </w:rPr>
              <w:lastRenderedPageBreak/>
              <w:t>13.01.2018</w:t>
            </w:r>
          </w:p>
        </w:tc>
        <w:tc>
          <w:tcPr>
            <w:tcW w:w="8051" w:type="dxa"/>
          </w:tcPr>
          <w:p w:rsidR="00A32433" w:rsidRDefault="00A32433" w:rsidP="00A32433">
            <w:pPr>
              <w:jc w:val="both"/>
              <w:rPr>
                <w:rFonts w:ascii="Times New Roman" w:hAnsi="Times New Roman" w:cs="Times New Roman"/>
                <w:sz w:val="28"/>
                <w:szCs w:val="28"/>
              </w:rPr>
            </w:pPr>
            <w:r>
              <w:rPr>
                <w:rFonts w:ascii="Times New Roman" w:hAnsi="Times New Roman" w:cs="Times New Roman"/>
                <w:sz w:val="28"/>
                <w:szCs w:val="28"/>
              </w:rPr>
              <w:t xml:space="preserve">1) </w:t>
            </w:r>
            <w:r w:rsidRPr="00A32433">
              <w:rPr>
                <w:rFonts w:ascii="Times New Roman" w:hAnsi="Times New Roman" w:cs="Times New Roman"/>
                <w:b/>
                <w:sz w:val="28"/>
                <w:szCs w:val="28"/>
              </w:rPr>
              <w:t>Сборник “</w:t>
            </w:r>
            <w:proofErr w:type="spellStart"/>
            <w:r w:rsidRPr="00A32433">
              <w:rPr>
                <w:rFonts w:ascii="Times New Roman" w:hAnsi="Times New Roman" w:cs="Times New Roman"/>
                <w:b/>
                <w:sz w:val="28"/>
                <w:szCs w:val="28"/>
              </w:rPr>
              <w:t>Vietnam</w:t>
            </w:r>
            <w:proofErr w:type="spellEnd"/>
            <w:r w:rsidRPr="00A32433">
              <w:rPr>
                <w:rFonts w:ascii="Times New Roman" w:hAnsi="Times New Roman" w:cs="Times New Roman"/>
                <w:b/>
                <w:sz w:val="28"/>
                <w:szCs w:val="28"/>
              </w:rPr>
              <w:t xml:space="preserve"> </w:t>
            </w:r>
            <w:proofErr w:type="spellStart"/>
            <w:r w:rsidRPr="00A32433">
              <w:rPr>
                <w:rFonts w:ascii="Times New Roman" w:hAnsi="Times New Roman" w:cs="Times New Roman"/>
                <w:b/>
                <w:sz w:val="28"/>
                <w:szCs w:val="28"/>
              </w:rPr>
              <w:t>Briefing</w:t>
            </w:r>
            <w:proofErr w:type="spellEnd"/>
            <w:r w:rsidRPr="00A32433">
              <w:rPr>
                <w:rFonts w:ascii="Times New Roman" w:hAnsi="Times New Roman" w:cs="Times New Roman"/>
                <w:b/>
                <w:sz w:val="28"/>
                <w:szCs w:val="28"/>
              </w:rPr>
              <w:t>”, посвящённый налоговым стимулам</w:t>
            </w:r>
          </w:p>
          <w:p w:rsidR="00EB5940" w:rsidRDefault="00A32433" w:rsidP="00A32433">
            <w:pPr>
              <w:jc w:val="both"/>
              <w:rPr>
                <w:rFonts w:ascii="Times New Roman" w:hAnsi="Times New Roman" w:cs="Times New Roman"/>
                <w:sz w:val="28"/>
                <w:szCs w:val="28"/>
              </w:rPr>
            </w:pPr>
            <w:r w:rsidRPr="00A32433">
              <w:rPr>
                <w:rFonts w:ascii="Times New Roman" w:hAnsi="Times New Roman" w:cs="Times New Roman"/>
                <w:sz w:val="28"/>
                <w:szCs w:val="28"/>
              </w:rPr>
              <w:t>В журнале рассказывают про налогообложение во Вьетнаме, про текущие преференциальные налоговые ставки и регионы с наиболее выгодными налогами. Как подавать заявки на льготное налогообложение, если вы – иностранный инвестор, какие компании могут претендовать на это, и что говорят эксперты?</w:t>
            </w:r>
          </w:p>
          <w:p w:rsidR="00A32433" w:rsidRPr="00A32433" w:rsidRDefault="00CA1807" w:rsidP="00A32433">
            <w:pPr>
              <w:jc w:val="both"/>
              <w:rPr>
                <w:rFonts w:ascii="Times New Roman" w:hAnsi="Times New Roman" w:cs="Times New Roman"/>
                <w:sz w:val="28"/>
                <w:szCs w:val="28"/>
              </w:rPr>
            </w:pPr>
            <w:hyperlink r:id="rId54" w:history="1">
              <w:r w:rsidR="00A32433" w:rsidRPr="00AB79FC">
                <w:rPr>
                  <w:rStyle w:val="a5"/>
                  <w:rFonts w:ascii="Times New Roman" w:hAnsi="Times New Roman" w:cs="Times New Roman"/>
                  <w:sz w:val="28"/>
                  <w:szCs w:val="28"/>
                  <w:lang w:val="en-US"/>
                </w:rPr>
                <w:t>http</w:t>
              </w:r>
              <w:r w:rsidR="00A32433" w:rsidRPr="00AB79FC">
                <w:rPr>
                  <w:rStyle w:val="a5"/>
                  <w:rFonts w:ascii="Times New Roman" w:hAnsi="Times New Roman" w:cs="Times New Roman"/>
                  <w:sz w:val="28"/>
                  <w:szCs w:val="28"/>
                </w:rPr>
                <w:t>://</w:t>
              </w:r>
              <w:r w:rsidR="00A32433" w:rsidRPr="00AB79FC">
                <w:rPr>
                  <w:rStyle w:val="a5"/>
                  <w:rFonts w:ascii="Times New Roman" w:hAnsi="Times New Roman" w:cs="Times New Roman"/>
                  <w:sz w:val="28"/>
                  <w:szCs w:val="28"/>
                  <w:lang w:val="en-US"/>
                </w:rPr>
                <w:t>www</w:t>
              </w:r>
              <w:r w:rsidR="00A32433" w:rsidRPr="00AB79FC">
                <w:rPr>
                  <w:rStyle w:val="a5"/>
                  <w:rFonts w:ascii="Times New Roman" w:hAnsi="Times New Roman" w:cs="Times New Roman"/>
                  <w:sz w:val="28"/>
                  <w:szCs w:val="28"/>
                </w:rPr>
                <w:t>.</w:t>
              </w:r>
              <w:proofErr w:type="spellStart"/>
              <w:r w:rsidR="00A32433" w:rsidRPr="00AB79FC">
                <w:rPr>
                  <w:rStyle w:val="a5"/>
                  <w:rFonts w:ascii="Times New Roman" w:hAnsi="Times New Roman" w:cs="Times New Roman"/>
                  <w:sz w:val="28"/>
                  <w:szCs w:val="28"/>
                  <w:lang w:val="en-US"/>
                </w:rPr>
                <w:t>asiabriefing</w:t>
              </w:r>
              <w:proofErr w:type="spellEnd"/>
              <w:r w:rsidR="00A32433" w:rsidRPr="00AB79FC">
                <w:rPr>
                  <w:rStyle w:val="a5"/>
                  <w:rFonts w:ascii="Times New Roman" w:hAnsi="Times New Roman" w:cs="Times New Roman"/>
                  <w:sz w:val="28"/>
                  <w:szCs w:val="28"/>
                </w:rPr>
                <w:t>.</w:t>
              </w:r>
              <w:r w:rsidR="00A32433" w:rsidRPr="00AB79FC">
                <w:rPr>
                  <w:rStyle w:val="a5"/>
                  <w:rFonts w:ascii="Times New Roman" w:hAnsi="Times New Roman" w:cs="Times New Roman"/>
                  <w:sz w:val="28"/>
                  <w:szCs w:val="28"/>
                  <w:lang w:val="en-US"/>
                </w:rPr>
                <w:t>com</w:t>
              </w:r>
              <w:r w:rsidR="00A32433" w:rsidRPr="00AB79FC">
                <w:rPr>
                  <w:rStyle w:val="a5"/>
                  <w:rFonts w:ascii="Times New Roman" w:hAnsi="Times New Roman" w:cs="Times New Roman"/>
                  <w:sz w:val="28"/>
                  <w:szCs w:val="28"/>
                </w:rPr>
                <w:t>/</w:t>
              </w:r>
              <w:r w:rsidR="00A32433" w:rsidRPr="00AB79FC">
                <w:rPr>
                  <w:rStyle w:val="a5"/>
                  <w:rFonts w:ascii="Times New Roman" w:hAnsi="Times New Roman" w:cs="Times New Roman"/>
                  <w:sz w:val="28"/>
                  <w:szCs w:val="28"/>
                  <w:lang w:val="en-US"/>
                </w:rPr>
                <w:t>store</w:t>
              </w:r>
              <w:r w:rsidR="00A32433" w:rsidRPr="00AB79FC">
                <w:rPr>
                  <w:rStyle w:val="a5"/>
                  <w:rFonts w:ascii="Times New Roman" w:hAnsi="Times New Roman" w:cs="Times New Roman"/>
                  <w:sz w:val="28"/>
                  <w:szCs w:val="28"/>
                </w:rPr>
                <w:t>/</w:t>
              </w:r>
              <w:r w:rsidR="00A32433" w:rsidRPr="00AB79FC">
                <w:rPr>
                  <w:rStyle w:val="a5"/>
                  <w:rFonts w:ascii="Times New Roman" w:hAnsi="Times New Roman" w:cs="Times New Roman"/>
                  <w:sz w:val="28"/>
                  <w:szCs w:val="28"/>
                  <w:lang w:val="en-US"/>
                </w:rPr>
                <w:t>book</w:t>
              </w:r>
              <w:r w:rsidR="00A32433" w:rsidRPr="00AB79FC">
                <w:rPr>
                  <w:rStyle w:val="a5"/>
                  <w:rFonts w:ascii="Times New Roman" w:hAnsi="Times New Roman" w:cs="Times New Roman"/>
                  <w:sz w:val="28"/>
                  <w:szCs w:val="28"/>
                </w:rPr>
                <w:t>/</w:t>
              </w:r>
              <w:r w:rsidR="00A32433" w:rsidRPr="00AB79FC">
                <w:rPr>
                  <w:rStyle w:val="a5"/>
                  <w:rFonts w:ascii="Times New Roman" w:hAnsi="Times New Roman" w:cs="Times New Roman"/>
                  <w:sz w:val="28"/>
                  <w:szCs w:val="28"/>
                  <w:lang w:val="en-US"/>
                </w:rPr>
                <w:t>tax</w:t>
              </w:r>
              <w:r w:rsidR="00A32433" w:rsidRPr="00AB79FC">
                <w:rPr>
                  <w:rStyle w:val="a5"/>
                  <w:rFonts w:ascii="Times New Roman" w:hAnsi="Times New Roman" w:cs="Times New Roman"/>
                  <w:sz w:val="28"/>
                  <w:szCs w:val="28"/>
                </w:rPr>
                <w:t>-</w:t>
              </w:r>
              <w:r w:rsidR="00A32433" w:rsidRPr="00AB79FC">
                <w:rPr>
                  <w:rStyle w:val="a5"/>
                  <w:rFonts w:ascii="Times New Roman" w:hAnsi="Times New Roman" w:cs="Times New Roman"/>
                  <w:sz w:val="28"/>
                  <w:szCs w:val="28"/>
                  <w:lang w:val="en-US"/>
                </w:rPr>
                <w:t>incentives</w:t>
              </w:r>
              <w:r w:rsidR="00A32433" w:rsidRPr="00AB79FC">
                <w:rPr>
                  <w:rStyle w:val="a5"/>
                  <w:rFonts w:ascii="Times New Roman" w:hAnsi="Times New Roman" w:cs="Times New Roman"/>
                  <w:sz w:val="28"/>
                  <w:szCs w:val="28"/>
                </w:rPr>
                <w:t>-</w:t>
              </w:r>
              <w:r w:rsidR="00A32433" w:rsidRPr="00AB79FC">
                <w:rPr>
                  <w:rStyle w:val="a5"/>
                  <w:rFonts w:ascii="Times New Roman" w:hAnsi="Times New Roman" w:cs="Times New Roman"/>
                  <w:sz w:val="28"/>
                  <w:szCs w:val="28"/>
                  <w:lang w:val="en-US"/>
                </w:rPr>
                <w:t>in</w:t>
              </w:r>
              <w:r w:rsidR="00A32433" w:rsidRPr="00AB79FC">
                <w:rPr>
                  <w:rStyle w:val="a5"/>
                  <w:rFonts w:ascii="Times New Roman" w:hAnsi="Times New Roman" w:cs="Times New Roman"/>
                  <w:sz w:val="28"/>
                  <w:szCs w:val="28"/>
                </w:rPr>
                <w:t>-</w:t>
              </w:r>
              <w:proofErr w:type="spellStart"/>
              <w:r w:rsidR="00A32433" w:rsidRPr="00AB79FC">
                <w:rPr>
                  <w:rStyle w:val="a5"/>
                  <w:rFonts w:ascii="Times New Roman" w:hAnsi="Times New Roman" w:cs="Times New Roman"/>
                  <w:sz w:val="28"/>
                  <w:szCs w:val="28"/>
                  <w:lang w:val="en-US"/>
                </w:rPr>
                <w:t>vietnam</w:t>
              </w:r>
              <w:proofErr w:type="spellEnd"/>
              <w:r w:rsidR="00A32433" w:rsidRPr="00AB79FC">
                <w:rPr>
                  <w:rStyle w:val="a5"/>
                  <w:rFonts w:ascii="Times New Roman" w:hAnsi="Times New Roman" w:cs="Times New Roman"/>
                  <w:sz w:val="28"/>
                  <w:szCs w:val="28"/>
                </w:rPr>
                <w:t>-7418.</w:t>
              </w:r>
              <w:r w:rsidR="00A32433" w:rsidRPr="00AB79FC">
                <w:rPr>
                  <w:rStyle w:val="a5"/>
                  <w:rFonts w:ascii="Times New Roman" w:hAnsi="Times New Roman" w:cs="Times New Roman"/>
                  <w:sz w:val="28"/>
                  <w:szCs w:val="28"/>
                  <w:lang w:val="en-US"/>
                </w:rPr>
                <w:t>html</w:t>
              </w:r>
            </w:hyperlink>
            <w:r w:rsidR="00A32433" w:rsidRPr="00A32433">
              <w:rPr>
                <w:rFonts w:ascii="Times New Roman" w:hAnsi="Times New Roman" w:cs="Times New Roman"/>
                <w:sz w:val="28"/>
                <w:szCs w:val="28"/>
              </w:rPr>
              <w:t xml:space="preserve"> </w:t>
            </w:r>
          </w:p>
        </w:tc>
      </w:tr>
      <w:tr w:rsidR="007349E9" w:rsidRPr="005C113F" w:rsidTr="0055585A">
        <w:tc>
          <w:tcPr>
            <w:tcW w:w="9606" w:type="dxa"/>
            <w:gridSpan w:val="3"/>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t>Северная Корея</w:t>
            </w:r>
          </w:p>
        </w:tc>
      </w:tr>
      <w:tr w:rsidR="007349E9" w:rsidRPr="005C113F" w:rsidTr="004F2C05">
        <w:tc>
          <w:tcPr>
            <w:tcW w:w="1555" w:type="dxa"/>
            <w:gridSpan w:val="2"/>
          </w:tcPr>
          <w:p w:rsidR="007349E9" w:rsidRPr="005C113F" w:rsidRDefault="004A4AE4" w:rsidP="007349E9">
            <w:pPr>
              <w:rPr>
                <w:rFonts w:ascii="Times New Roman" w:hAnsi="Times New Roman" w:cs="Times New Roman"/>
                <w:sz w:val="28"/>
                <w:szCs w:val="28"/>
              </w:rPr>
            </w:pPr>
            <w:r>
              <w:rPr>
                <w:rFonts w:ascii="Times New Roman" w:hAnsi="Times New Roman" w:cs="Times New Roman"/>
                <w:sz w:val="28"/>
                <w:szCs w:val="28"/>
              </w:rPr>
              <w:t>09.01.2018</w:t>
            </w:r>
          </w:p>
        </w:tc>
        <w:tc>
          <w:tcPr>
            <w:tcW w:w="8051" w:type="dxa"/>
          </w:tcPr>
          <w:p w:rsidR="004A4AE4" w:rsidRPr="004A4AE4" w:rsidRDefault="004A4AE4" w:rsidP="004A4AE4">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4A4AE4">
              <w:rPr>
                <w:rFonts w:ascii="Times New Roman" w:hAnsi="Times New Roman" w:cs="Times New Roman"/>
                <w:b/>
                <w:sz w:val="28"/>
                <w:szCs w:val="28"/>
              </w:rPr>
              <w:t xml:space="preserve">Обнаружен северокорейский </w:t>
            </w:r>
            <w:proofErr w:type="spellStart"/>
            <w:r w:rsidRPr="004A4AE4">
              <w:rPr>
                <w:rFonts w:ascii="Times New Roman" w:hAnsi="Times New Roman" w:cs="Times New Roman"/>
                <w:b/>
                <w:sz w:val="28"/>
                <w:szCs w:val="28"/>
              </w:rPr>
              <w:t>майнер</w:t>
            </w:r>
            <w:proofErr w:type="spellEnd"/>
            <w:r w:rsidRPr="004A4AE4">
              <w:rPr>
                <w:rFonts w:ascii="Times New Roman" w:hAnsi="Times New Roman" w:cs="Times New Roman"/>
                <w:b/>
                <w:sz w:val="28"/>
                <w:szCs w:val="28"/>
              </w:rPr>
              <w:t xml:space="preserve"> </w:t>
            </w:r>
            <w:proofErr w:type="spellStart"/>
            <w:r w:rsidRPr="004A4AE4">
              <w:rPr>
                <w:rFonts w:ascii="Times New Roman" w:hAnsi="Times New Roman" w:cs="Times New Roman"/>
                <w:b/>
                <w:sz w:val="28"/>
                <w:szCs w:val="28"/>
              </w:rPr>
              <w:t>Monero</w:t>
            </w:r>
            <w:proofErr w:type="spellEnd"/>
          </w:p>
          <w:p w:rsidR="004A4AE4" w:rsidRPr="004A4AE4" w:rsidRDefault="004A4AE4" w:rsidP="004A4AE4">
            <w:pPr>
              <w:jc w:val="both"/>
              <w:rPr>
                <w:rFonts w:ascii="Times New Roman" w:hAnsi="Times New Roman" w:cs="Times New Roman"/>
                <w:sz w:val="28"/>
                <w:szCs w:val="28"/>
              </w:rPr>
            </w:pPr>
            <w:r w:rsidRPr="004A4AE4">
              <w:rPr>
                <w:rFonts w:ascii="Times New Roman" w:hAnsi="Times New Roman" w:cs="Times New Roman"/>
                <w:sz w:val="28"/>
                <w:szCs w:val="28"/>
              </w:rPr>
              <w:t xml:space="preserve">Компания по обеспечению </w:t>
            </w:r>
            <w:proofErr w:type="spellStart"/>
            <w:r w:rsidRPr="004A4AE4">
              <w:rPr>
                <w:rFonts w:ascii="Times New Roman" w:hAnsi="Times New Roman" w:cs="Times New Roman"/>
                <w:sz w:val="28"/>
                <w:szCs w:val="28"/>
              </w:rPr>
              <w:t>кибербезопасности</w:t>
            </w:r>
            <w:proofErr w:type="spellEnd"/>
            <w:r w:rsidRPr="004A4AE4">
              <w:rPr>
                <w:rFonts w:ascii="Times New Roman" w:hAnsi="Times New Roman" w:cs="Times New Roman"/>
                <w:sz w:val="28"/>
                <w:szCs w:val="28"/>
              </w:rPr>
              <w:t xml:space="preserve"> </w:t>
            </w:r>
            <w:proofErr w:type="spellStart"/>
            <w:r w:rsidRPr="004A4AE4">
              <w:rPr>
                <w:rFonts w:ascii="Times New Roman" w:hAnsi="Times New Roman" w:cs="Times New Roman"/>
                <w:sz w:val="28"/>
                <w:szCs w:val="28"/>
              </w:rPr>
              <w:t>AlienVault</w:t>
            </w:r>
            <w:proofErr w:type="spellEnd"/>
            <w:r w:rsidRPr="004A4AE4">
              <w:rPr>
                <w:rFonts w:ascii="Times New Roman" w:hAnsi="Times New Roman" w:cs="Times New Roman"/>
                <w:sz w:val="28"/>
                <w:szCs w:val="28"/>
              </w:rPr>
              <w:t xml:space="preserve"> объявила, что обнаружила приложение, которое устанавливает на компьютеры пользователей код для </w:t>
            </w:r>
            <w:proofErr w:type="spellStart"/>
            <w:r w:rsidRPr="004A4AE4">
              <w:rPr>
                <w:rFonts w:ascii="Times New Roman" w:hAnsi="Times New Roman" w:cs="Times New Roman"/>
                <w:sz w:val="28"/>
                <w:szCs w:val="28"/>
              </w:rPr>
              <w:t>майнинга</w:t>
            </w:r>
            <w:proofErr w:type="spellEnd"/>
            <w:r w:rsidRPr="004A4AE4">
              <w:rPr>
                <w:rFonts w:ascii="Times New Roman" w:hAnsi="Times New Roman" w:cs="Times New Roman"/>
                <w:sz w:val="28"/>
                <w:szCs w:val="28"/>
              </w:rPr>
              <w:t xml:space="preserve"> </w:t>
            </w:r>
            <w:proofErr w:type="spellStart"/>
            <w:r w:rsidRPr="004A4AE4">
              <w:rPr>
                <w:rFonts w:ascii="Times New Roman" w:hAnsi="Times New Roman" w:cs="Times New Roman"/>
                <w:sz w:val="28"/>
                <w:szCs w:val="28"/>
              </w:rPr>
              <w:t>Monero</w:t>
            </w:r>
            <w:proofErr w:type="spellEnd"/>
            <w:r w:rsidRPr="004A4AE4">
              <w:rPr>
                <w:rFonts w:ascii="Times New Roman" w:hAnsi="Times New Roman" w:cs="Times New Roman"/>
                <w:sz w:val="28"/>
                <w:szCs w:val="28"/>
              </w:rPr>
              <w:t xml:space="preserve"> и отправляет все полученные монеты на сервер в Университете Ким Ир Сена в Пхеньяне. По данным специалистов </w:t>
            </w:r>
            <w:proofErr w:type="spellStart"/>
            <w:r w:rsidRPr="004A4AE4">
              <w:rPr>
                <w:rFonts w:ascii="Times New Roman" w:hAnsi="Times New Roman" w:cs="Times New Roman"/>
                <w:sz w:val="28"/>
                <w:szCs w:val="28"/>
              </w:rPr>
              <w:t>AlienVault</w:t>
            </w:r>
            <w:proofErr w:type="spellEnd"/>
            <w:r w:rsidRPr="004A4AE4">
              <w:rPr>
                <w:rFonts w:ascii="Times New Roman" w:hAnsi="Times New Roman" w:cs="Times New Roman"/>
                <w:sz w:val="28"/>
                <w:szCs w:val="28"/>
              </w:rPr>
              <w:t xml:space="preserve">, приложение было создано 24 декабря 2017 года. Как уточняется в отчете фирмы, его появление может свидетельствовать о попытках Северной Кореи найти новые пути финансирования своей экономики. </w:t>
            </w:r>
            <w:proofErr w:type="spellStart"/>
            <w:r w:rsidRPr="004A4AE4">
              <w:rPr>
                <w:rFonts w:ascii="Times New Roman" w:hAnsi="Times New Roman" w:cs="Times New Roman"/>
                <w:sz w:val="28"/>
                <w:szCs w:val="28"/>
              </w:rPr>
              <w:t>Криптовалюта</w:t>
            </w:r>
            <w:proofErr w:type="spellEnd"/>
            <w:r w:rsidRPr="004A4AE4">
              <w:rPr>
                <w:rFonts w:ascii="Times New Roman" w:hAnsi="Times New Roman" w:cs="Times New Roman"/>
                <w:sz w:val="28"/>
                <w:szCs w:val="28"/>
              </w:rPr>
              <w:t xml:space="preserve"> </w:t>
            </w:r>
            <w:proofErr w:type="spellStart"/>
            <w:r w:rsidRPr="004A4AE4">
              <w:rPr>
                <w:rFonts w:ascii="Times New Roman" w:hAnsi="Times New Roman" w:cs="Times New Roman"/>
                <w:sz w:val="28"/>
                <w:szCs w:val="28"/>
              </w:rPr>
              <w:t>Monero</w:t>
            </w:r>
            <w:proofErr w:type="spellEnd"/>
            <w:r w:rsidRPr="004A4AE4">
              <w:rPr>
                <w:rFonts w:ascii="Times New Roman" w:hAnsi="Times New Roman" w:cs="Times New Roman"/>
                <w:sz w:val="28"/>
                <w:szCs w:val="28"/>
              </w:rPr>
              <w:t xml:space="preserve"> обладает высокой анонимностью. Для каждой транзакции используются одноразовые адреса. В настоящее время 24% объемов торговли </w:t>
            </w:r>
            <w:proofErr w:type="spellStart"/>
            <w:r w:rsidRPr="004A4AE4">
              <w:rPr>
                <w:rFonts w:ascii="Times New Roman" w:hAnsi="Times New Roman" w:cs="Times New Roman"/>
                <w:sz w:val="28"/>
                <w:szCs w:val="28"/>
              </w:rPr>
              <w:t>Monero</w:t>
            </w:r>
            <w:proofErr w:type="spellEnd"/>
            <w:r w:rsidRPr="004A4AE4">
              <w:rPr>
                <w:rFonts w:ascii="Times New Roman" w:hAnsi="Times New Roman" w:cs="Times New Roman"/>
                <w:sz w:val="28"/>
                <w:szCs w:val="28"/>
              </w:rPr>
              <w:t xml:space="preserve"> приходится на южнокорейскую биржу </w:t>
            </w:r>
            <w:proofErr w:type="spellStart"/>
            <w:r w:rsidRPr="004A4AE4">
              <w:rPr>
                <w:rFonts w:ascii="Times New Roman" w:hAnsi="Times New Roman" w:cs="Times New Roman"/>
                <w:sz w:val="28"/>
                <w:szCs w:val="28"/>
              </w:rPr>
              <w:t>Bithumb</w:t>
            </w:r>
            <w:proofErr w:type="spellEnd"/>
            <w:r w:rsidRPr="004A4AE4">
              <w:rPr>
                <w:rFonts w:ascii="Times New Roman" w:hAnsi="Times New Roman" w:cs="Times New Roman"/>
                <w:sz w:val="28"/>
                <w:szCs w:val="28"/>
              </w:rPr>
              <w:t>.</w:t>
            </w:r>
          </w:p>
          <w:p w:rsidR="004A4AE4" w:rsidRPr="002C3E93" w:rsidRDefault="00CA1807" w:rsidP="004A4AE4">
            <w:pPr>
              <w:jc w:val="both"/>
              <w:rPr>
                <w:rFonts w:ascii="Times New Roman" w:hAnsi="Times New Roman" w:cs="Times New Roman"/>
                <w:sz w:val="28"/>
                <w:szCs w:val="28"/>
              </w:rPr>
            </w:pPr>
            <w:hyperlink r:id="rId55" w:history="1">
              <w:r w:rsidR="004A4AE4" w:rsidRPr="00612DDC">
                <w:rPr>
                  <w:rStyle w:val="a5"/>
                  <w:rFonts w:ascii="Times New Roman" w:hAnsi="Times New Roman" w:cs="Times New Roman"/>
                  <w:sz w:val="28"/>
                  <w:szCs w:val="28"/>
                </w:rPr>
                <w:t>http://www.coinfox.ru/novosti/8552-obnaruzhen-severokorejskij-majner-monero</w:t>
              </w:r>
            </w:hyperlink>
          </w:p>
        </w:tc>
      </w:tr>
      <w:tr w:rsidR="007349E9" w:rsidRPr="00886938" w:rsidTr="004F2C05">
        <w:tc>
          <w:tcPr>
            <w:tcW w:w="1555" w:type="dxa"/>
            <w:gridSpan w:val="2"/>
          </w:tcPr>
          <w:p w:rsidR="007349E9" w:rsidRPr="005C113F" w:rsidRDefault="00E43972" w:rsidP="007349E9">
            <w:pPr>
              <w:rPr>
                <w:rFonts w:ascii="Times New Roman" w:hAnsi="Times New Roman" w:cs="Times New Roman"/>
                <w:sz w:val="28"/>
                <w:szCs w:val="28"/>
              </w:rPr>
            </w:pPr>
            <w:r>
              <w:rPr>
                <w:rFonts w:ascii="Times New Roman" w:hAnsi="Times New Roman" w:cs="Times New Roman"/>
                <w:sz w:val="28"/>
                <w:szCs w:val="28"/>
              </w:rPr>
              <w:t>11.01.2018</w:t>
            </w:r>
          </w:p>
        </w:tc>
        <w:tc>
          <w:tcPr>
            <w:tcW w:w="8051" w:type="dxa"/>
          </w:tcPr>
          <w:p w:rsidR="00E43972" w:rsidRDefault="00E43972" w:rsidP="00D40C9B">
            <w:pPr>
              <w:jc w:val="both"/>
              <w:rPr>
                <w:rFonts w:ascii="Times New Roman" w:hAnsi="Times New Roman" w:cs="Times New Roman"/>
                <w:sz w:val="28"/>
                <w:szCs w:val="28"/>
              </w:rPr>
            </w:pPr>
            <w:r>
              <w:rPr>
                <w:rFonts w:ascii="Times New Roman" w:hAnsi="Times New Roman" w:cs="Times New Roman"/>
                <w:sz w:val="28"/>
                <w:szCs w:val="28"/>
              </w:rPr>
              <w:t xml:space="preserve">1) </w:t>
            </w:r>
            <w:r w:rsidRPr="00E43972">
              <w:rPr>
                <w:rFonts w:ascii="Times New Roman" w:hAnsi="Times New Roman" w:cs="Times New Roman"/>
                <w:b/>
                <w:sz w:val="28"/>
                <w:szCs w:val="28"/>
              </w:rPr>
              <w:t>Война под землёй</w:t>
            </w:r>
          </w:p>
          <w:p w:rsidR="00E54AEB" w:rsidRDefault="00E43972" w:rsidP="00D40C9B">
            <w:pPr>
              <w:jc w:val="both"/>
              <w:rPr>
                <w:rFonts w:ascii="Times New Roman" w:hAnsi="Times New Roman" w:cs="Times New Roman"/>
                <w:sz w:val="28"/>
                <w:szCs w:val="28"/>
              </w:rPr>
            </w:pPr>
            <w:r w:rsidRPr="00E43972">
              <w:rPr>
                <w:rFonts w:ascii="Times New Roman" w:hAnsi="Times New Roman" w:cs="Times New Roman"/>
                <w:sz w:val="28"/>
                <w:szCs w:val="28"/>
              </w:rPr>
              <w:t xml:space="preserve">В случае военного конфликта США с КНДР американским солдатам, вероятно, придется вести бои под землей. Под Северной Кореей находятся тысячи туннелей и бункеров, некоторые продолжаются и за ее пределами. О подготовке к </w:t>
            </w:r>
            <w:r w:rsidR="00EF349C">
              <w:rPr>
                <w:rFonts w:ascii="Times New Roman" w:hAnsi="Times New Roman" w:cs="Times New Roman"/>
                <w:sz w:val="28"/>
                <w:szCs w:val="28"/>
              </w:rPr>
              <w:t>«</w:t>
            </w:r>
            <w:r w:rsidRPr="00E43972">
              <w:rPr>
                <w:rFonts w:ascii="Times New Roman" w:hAnsi="Times New Roman" w:cs="Times New Roman"/>
                <w:sz w:val="28"/>
                <w:szCs w:val="28"/>
              </w:rPr>
              <w:t>туннельной войне</w:t>
            </w:r>
            <w:r w:rsidR="00EF349C">
              <w:rPr>
                <w:rFonts w:ascii="Times New Roman" w:hAnsi="Times New Roman" w:cs="Times New Roman"/>
                <w:sz w:val="28"/>
                <w:szCs w:val="28"/>
              </w:rPr>
              <w:t>»</w:t>
            </w:r>
            <w:r w:rsidRPr="00E43972">
              <w:rPr>
                <w:rFonts w:ascii="Times New Roman" w:hAnsi="Times New Roman" w:cs="Times New Roman"/>
                <w:sz w:val="28"/>
                <w:szCs w:val="28"/>
              </w:rPr>
              <w:t xml:space="preserve"> сообщает NPR и </w:t>
            </w:r>
            <w:proofErr w:type="spellStart"/>
            <w:r w:rsidRPr="00E43972">
              <w:rPr>
                <w:rFonts w:ascii="Times New Roman" w:hAnsi="Times New Roman" w:cs="Times New Roman"/>
                <w:sz w:val="28"/>
                <w:szCs w:val="28"/>
              </w:rPr>
              <w:t>Republic</w:t>
            </w:r>
            <w:proofErr w:type="spellEnd"/>
            <w:r>
              <w:rPr>
                <w:rFonts w:ascii="Times New Roman" w:hAnsi="Times New Roman" w:cs="Times New Roman"/>
                <w:sz w:val="28"/>
                <w:szCs w:val="28"/>
              </w:rPr>
              <w:t>.</w:t>
            </w:r>
          </w:p>
          <w:p w:rsidR="00E43972" w:rsidRPr="00886938" w:rsidRDefault="00CA1807" w:rsidP="00D40C9B">
            <w:pPr>
              <w:jc w:val="both"/>
              <w:rPr>
                <w:rFonts w:ascii="Times New Roman" w:hAnsi="Times New Roman" w:cs="Times New Roman"/>
                <w:sz w:val="28"/>
                <w:szCs w:val="28"/>
              </w:rPr>
            </w:pPr>
            <w:hyperlink r:id="rId56" w:history="1">
              <w:r w:rsidR="00E43972" w:rsidRPr="00AB79FC">
                <w:rPr>
                  <w:rStyle w:val="a5"/>
                  <w:rFonts w:ascii="Times New Roman" w:hAnsi="Times New Roman" w:cs="Times New Roman"/>
                  <w:sz w:val="28"/>
                  <w:szCs w:val="28"/>
                </w:rPr>
                <w:t>https://www.npr.org/2018/01/09/576542410/as-north-korea-tensions-rise-u-s-army-trains-soldiers-to-fight-in-tunnels</w:t>
              </w:r>
            </w:hyperlink>
            <w:r w:rsidR="00E43972">
              <w:rPr>
                <w:rFonts w:ascii="Times New Roman" w:hAnsi="Times New Roman" w:cs="Times New Roman"/>
                <w:sz w:val="28"/>
                <w:szCs w:val="28"/>
              </w:rPr>
              <w:t xml:space="preserve"> </w:t>
            </w:r>
          </w:p>
        </w:tc>
      </w:tr>
      <w:tr w:rsidR="007349E9" w:rsidRPr="00886938" w:rsidTr="004F2C05">
        <w:tc>
          <w:tcPr>
            <w:tcW w:w="1555" w:type="dxa"/>
            <w:gridSpan w:val="2"/>
          </w:tcPr>
          <w:p w:rsidR="007349E9" w:rsidRPr="00886938" w:rsidRDefault="00A32433" w:rsidP="007349E9">
            <w:pPr>
              <w:rPr>
                <w:rFonts w:ascii="Times New Roman" w:hAnsi="Times New Roman" w:cs="Times New Roman"/>
                <w:sz w:val="28"/>
                <w:szCs w:val="28"/>
              </w:rPr>
            </w:pPr>
            <w:r>
              <w:rPr>
                <w:rFonts w:ascii="Times New Roman" w:hAnsi="Times New Roman" w:cs="Times New Roman"/>
                <w:sz w:val="28"/>
                <w:szCs w:val="28"/>
              </w:rPr>
              <w:lastRenderedPageBreak/>
              <w:t>12.01.2018</w:t>
            </w:r>
          </w:p>
        </w:tc>
        <w:tc>
          <w:tcPr>
            <w:tcW w:w="8051" w:type="dxa"/>
          </w:tcPr>
          <w:p w:rsidR="00A32433" w:rsidRPr="00A32433" w:rsidRDefault="00A32433" w:rsidP="00A32433">
            <w:pPr>
              <w:jc w:val="both"/>
              <w:rPr>
                <w:rFonts w:ascii="Times New Roman" w:hAnsi="Times New Roman" w:cs="Times New Roman"/>
                <w:sz w:val="28"/>
                <w:szCs w:val="28"/>
              </w:rPr>
            </w:pPr>
            <w:r>
              <w:rPr>
                <w:rFonts w:ascii="Times New Roman" w:hAnsi="Times New Roman" w:cs="Times New Roman"/>
                <w:sz w:val="28"/>
                <w:szCs w:val="28"/>
              </w:rPr>
              <w:t xml:space="preserve">1) </w:t>
            </w:r>
            <w:r w:rsidRPr="00A32433">
              <w:rPr>
                <w:rFonts w:ascii="Times New Roman" w:hAnsi="Times New Roman" w:cs="Times New Roman"/>
                <w:b/>
                <w:sz w:val="28"/>
                <w:szCs w:val="28"/>
              </w:rPr>
              <w:t xml:space="preserve">КНДР собирается отправить несколько сотен лучших </w:t>
            </w:r>
            <w:proofErr w:type="spellStart"/>
            <w:r w:rsidRPr="00A32433">
              <w:rPr>
                <w:rFonts w:ascii="Times New Roman" w:hAnsi="Times New Roman" w:cs="Times New Roman"/>
                <w:b/>
                <w:sz w:val="28"/>
                <w:szCs w:val="28"/>
              </w:rPr>
              <w:t>чирлидеров</w:t>
            </w:r>
            <w:proofErr w:type="spellEnd"/>
            <w:r w:rsidRPr="00A32433">
              <w:rPr>
                <w:rFonts w:ascii="Times New Roman" w:hAnsi="Times New Roman" w:cs="Times New Roman"/>
                <w:b/>
                <w:sz w:val="28"/>
                <w:szCs w:val="28"/>
              </w:rPr>
              <w:t xml:space="preserve"> в </w:t>
            </w:r>
            <w:proofErr w:type="spellStart"/>
            <w:r w:rsidRPr="00A32433">
              <w:rPr>
                <w:rFonts w:ascii="Times New Roman" w:hAnsi="Times New Roman" w:cs="Times New Roman"/>
                <w:b/>
                <w:sz w:val="28"/>
                <w:szCs w:val="28"/>
              </w:rPr>
              <w:t>Пхёнчхан</w:t>
            </w:r>
            <w:proofErr w:type="spellEnd"/>
          </w:p>
          <w:p w:rsidR="009B2116" w:rsidRDefault="00A32433" w:rsidP="00A32433">
            <w:pPr>
              <w:jc w:val="both"/>
              <w:rPr>
                <w:rFonts w:ascii="Times New Roman" w:hAnsi="Times New Roman" w:cs="Times New Roman"/>
                <w:sz w:val="28"/>
                <w:szCs w:val="28"/>
              </w:rPr>
            </w:pPr>
            <w:r w:rsidRPr="00A32433">
              <w:rPr>
                <w:rFonts w:ascii="Times New Roman" w:hAnsi="Times New Roman" w:cs="Times New Roman"/>
                <w:sz w:val="28"/>
                <w:szCs w:val="28"/>
              </w:rPr>
              <w:t xml:space="preserve">В стране активно проходят приготовления к Олимпийским играм, однако главное оружие Севера (по крайней мере, на Олимпиаде) </w:t>
            </w:r>
            <w:r>
              <w:rPr>
                <w:rFonts w:ascii="Times New Roman" w:hAnsi="Times New Roman" w:cs="Times New Roman"/>
                <w:sz w:val="28"/>
                <w:szCs w:val="28"/>
              </w:rPr>
              <w:t>–</w:t>
            </w:r>
            <w:r w:rsidRPr="00A32433">
              <w:rPr>
                <w:rFonts w:ascii="Times New Roman" w:hAnsi="Times New Roman" w:cs="Times New Roman"/>
                <w:sz w:val="28"/>
                <w:szCs w:val="28"/>
              </w:rPr>
              <w:t xml:space="preserve"> это не только спортсмены, но и так называемая </w:t>
            </w:r>
            <w:r w:rsidR="00EF349C">
              <w:rPr>
                <w:rFonts w:ascii="Times New Roman" w:hAnsi="Times New Roman" w:cs="Times New Roman"/>
                <w:sz w:val="28"/>
                <w:szCs w:val="28"/>
              </w:rPr>
              <w:t>«</w:t>
            </w:r>
            <w:r w:rsidRPr="00A32433">
              <w:rPr>
                <w:rFonts w:ascii="Times New Roman" w:hAnsi="Times New Roman" w:cs="Times New Roman"/>
                <w:sz w:val="28"/>
                <w:szCs w:val="28"/>
              </w:rPr>
              <w:t>армия красавиц</w:t>
            </w:r>
            <w:r w:rsidR="00EF349C">
              <w:rPr>
                <w:rFonts w:ascii="Times New Roman" w:hAnsi="Times New Roman" w:cs="Times New Roman"/>
                <w:sz w:val="28"/>
                <w:szCs w:val="28"/>
              </w:rPr>
              <w:t>»</w:t>
            </w:r>
            <w:r w:rsidRPr="00A32433">
              <w:rPr>
                <w:rFonts w:ascii="Times New Roman" w:hAnsi="Times New Roman" w:cs="Times New Roman"/>
                <w:sz w:val="28"/>
                <w:szCs w:val="28"/>
              </w:rPr>
              <w:t xml:space="preserve">. Под данным термином подразумевается отряд </w:t>
            </w:r>
            <w:proofErr w:type="spellStart"/>
            <w:r w:rsidRPr="00A32433">
              <w:rPr>
                <w:rFonts w:ascii="Times New Roman" w:hAnsi="Times New Roman" w:cs="Times New Roman"/>
                <w:sz w:val="28"/>
                <w:szCs w:val="28"/>
              </w:rPr>
              <w:t>чирлидеров</w:t>
            </w:r>
            <w:proofErr w:type="spellEnd"/>
            <w:r w:rsidRPr="00A32433">
              <w:rPr>
                <w:rFonts w:ascii="Times New Roman" w:hAnsi="Times New Roman" w:cs="Times New Roman"/>
                <w:sz w:val="28"/>
                <w:szCs w:val="28"/>
              </w:rPr>
              <w:t>, в которой насчитывается более сотни участниц (как утверждают СМИ, их даже больше, чем самих спортсменов). Отбор в состав еще более тщательный, чем в саму сборную. Помимо безупречных внешних и интеллектуальных данных необходимо иметь и должные патриотические начала. Есть подозрения, что Северная Корея давно планировала участие в Играх 2018, так как для визита в другие страны северокорейским спортсменам необходимо пройти серьёзную и длительную идеологическую и физическую подготовку.</w:t>
            </w:r>
          </w:p>
          <w:p w:rsidR="00A32433" w:rsidRPr="00886938" w:rsidRDefault="00CA1807" w:rsidP="00A32433">
            <w:pPr>
              <w:jc w:val="both"/>
              <w:rPr>
                <w:rFonts w:ascii="Times New Roman" w:hAnsi="Times New Roman" w:cs="Times New Roman"/>
                <w:sz w:val="28"/>
                <w:szCs w:val="28"/>
              </w:rPr>
            </w:pPr>
            <w:hyperlink r:id="rId57" w:history="1">
              <w:r w:rsidR="00A32433" w:rsidRPr="00AB79FC">
                <w:rPr>
                  <w:rStyle w:val="a5"/>
                  <w:rFonts w:ascii="Times New Roman" w:hAnsi="Times New Roman" w:cs="Times New Roman"/>
                  <w:sz w:val="28"/>
                  <w:szCs w:val="28"/>
                </w:rPr>
                <w:t>http://www.independent.co.uk/news/world/asia/north-korea-cheerleaders-winter-olympics-2018-pyeongchang-latest-kim-jong-un-a8150286.html?S2ref=2091169</w:t>
              </w:r>
            </w:hyperlink>
            <w:r w:rsidR="00A32433">
              <w:rPr>
                <w:rFonts w:ascii="Times New Roman" w:hAnsi="Times New Roman" w:cs="Times New Roman"/>
                <w:sz w:val="28"/>
                <w:szCs w:val="28"/>
              </w:rPr>
              <w:t xml:space="preserve"> </w:t>
            </w:r>
          </w:p>
        </w:tc>
      </w:tr>
      <w:tr w:rsidR="00A32433" w:rsidRPr="00886938" w:rsidTr="004F2C05">
        <w:tc>
          <w:tcPr>
            <w:tcW w:w="1555" w:type="dxa"/>
            <w:gridSpan w:val="2"/>
          </w:tcPr>
          <w:p w:rsidR="00A32433" w:rsidRPr="00A32433" w:rsidRDefault="00A32433" w:rsidP="007349E9">
            <w:pPr>
              <w:rPr>
                <w:rFonts w:ascii="Times New Roman" w:hAnsi="Times New Roman" w:cs="Times New Roman"/>
                <w:sz w:val="28"/>
                <w:szCs w:val="28"/>
                <w:lang w:val="en-US"/>
              </w:rPr>
            </w:pPr>
            <w:r>
              <w:rPr>
                <w:rFonts w:ascii="Times New Roman" w:hAnsi="Times New Roman" w:cs="Times New Roman"/>
                <w:sz w:val="28"/>
                <w:szCs w:val="28"/>
                <w:lang w:val="en-US"/>
              </w:rPr>
              <w:t>13.01.2018</w:t>
            </w:r>
          </w:p>
        </w:tc>
        <w:tc>
          <w:tcPr>
            <w:tcW w:w="8051" w:type="dxa"/>
          </w:tcPr>
          <w:p w:rsidR="00A32433" w:rsidRPr="00A32433" w:rsidRDefault="00A32433" w:rsidP="00A32433">
            <w:pPr>
              <w:jc w:val="both"/>
              <w:rPr>
                <w:rFonts w:ascii="Times New Roman" w:hAnsi="Times New Roman" w:cs="Times New Roman"/>
                <w:sz w:val="28"/>
                <w:szCs w:val="28"/>
              </w:rPr>
            </w:pPr>
            <w:r w:rsidRPr="00A32433">
              <w:rPr>
                <w:rFonts w:ascii="Times New Roman" w:hAnsi="Times New Roman" w:cs="Times New Roman"/>
                <w:sz w:val="28"/>
                <w:szCs w:val="28"/>
              </w:rPr>
              <w:t xml:space="preserve">1) </w:t>
            </w:r>
            <w:r w:rsidRPr="00A32433">
              <w:rPr>
                <w:rFonts w:ascii="Times New Roman" w:hAnsi="Times New Roman" w:cs="Times New Roman"/>
                <w:b/>
                <w:sz w:val="28"/>
                <w:szCs w:val="28"/>
              </w:rPr>
              <w:t>Южную Корею могут посетить артисты из КНДР</w:t>
            </w:r>
          </w:p>
          <w:p w:rsidR="00A32433" w:rsidRDefault="00A32433" w:rsidP="00A32433">
            <w:pPr>
              <w:jc w:val="both"/>
              <w:rPr>
                <w:rFonts w:ascii="Times New Roman" w:hAnsi="Times New Roman" w:cs="Times New Roman"/>
                <w:sz w:val="28"/>
                <w:szCs w:val="28"/>
              </w:rPr>
            </w:pPr>
            <w:r w:rsidRPr="00A32433">
              <w:rPr>
                <w:rFonts w:ascii="Times New Roman" w:hAnsi="Times New Roman" w:cs="Times New Roman"/>
                <w:sz w:val="28"/>
                <w:szCs w:val="28"/>
              </w:rPr>
              <w:t xml:space="preserve">Переговоры на рабочем уровне об их визите предложил провести Пхеньян. Встреча сторон состоится 15 января и пройдет в демилитаризованной зоне, в пункте переговоров </w:t>
            </w:r>
            <w:proofErr w:type="spellStart"/>
            <w:r w:rsidRPr="00A32433">
              <w:rPr>
                <w:rFonts w:ascii="Times New Roman" w:hAnsi="Times New Roman" w:cs="Times New Roman"/>
                <w:sz w:val="28"/>
                <w:szCs w:val="28"/>
              </w:rPr>
              <w:t>Пханмунджом</w:t>
            </w:r>
            <w:proofErr w:type="spellEnd"/>
            <w:r w:rsidRPr="00A32433">
              <w:rPr>
                <w:rFonts w:ascii="Times New Roman" w:hAnsi="Times New Roman" w:cs="Times New Roman"/>
                <w:sz w:val="28"/>
                <w:szCs w:val="28"/>
              </w:rPr>
              <w:t xml:space="preserve">. Основная тема для обсуждения – участие в Олимпийских играх спортсменов из КНДР, которые пройдут в южнокорейском </w:t>
            </w:r>
            <w:proofErr w:type="spellStart"/>
            <w:r w:rsidRPr="00A32433">
              <w:rPr>
                <w:rFonts w:ascii="Times New Roman" w:hAnsi="Times New Roman" w:cs="Times New Roman"/>
                <w:sz w:val="28"/>
                <w:szCs w:val="28"/>
              </w:rPr>
              <w:t>Пхенчхане</w:t>
            </w:r>
            <w:proofErr w:type="spellEnd"/>
            <w:r w:rsidRPr="00A32433">
              <w:rPr>
                <w:rFonts w:ascii="Times New Roman" w:hAnsi="Times New Roman" w:cs="Times New Roman"/>
                <w:sz w:val="28"/>
                <w:szCs w:val="28"/>
              </w:rPr>
              <w:t xml:space="preserve"> 9-25 февра</w:t>
            </w:r>
            <w:r>
              <w:rPr>
                <w:rFonts w:ascii="Times New Roman" w:hAnsi="Times New Roman" w:cs="Times New Roman"/>
                <w:sz w:val="28"/>
                <w:szCs w:val="28"/>
              </w:rPr>
              <w:t>ля.</w:t>
            </w:r>
            <w:r w:rsidRPr="00A32433">
              <w:rPr>
                <w:rFonts w:ascii="Times New Roman" w:hAnsi="Times New Roman" w:cs="Times New Roman"/>
                <w:sz w:val="28"/>
                <w:szCs w:val="28"/>
              </w:rPr>
              <w:t xml:space="preserve"> 20 января в штаб-квартире МОК в швейцарской Лозанне состоится четырехстороннее совещание по поводу участия спортсменов КНДР в Олимпиаде.</w:t>
            </w:r>
          </w:p>
          <w:p w:rsidR="00A32433" w:rsidRPr="00A32433" w:rsidRDefault="00CA1807" w:rsidP="00A32433">
            <w:pPr>
              <w:jc w:val="both"/>
              <w:rPr>
                <w:rFonts w:ascii="Times New Roman" w:hAnsi="Times New Roman" w:cs="Times New Roman"/>
                <w:sz w:val="28"/>
                <w:szCs w:val="28"/>
              </w:rPr>
            </w:pPr>
            <w:hyperlink r:id="rId58" w:history="1">
              <w:r w:rsidR="00A32433" w:rsidRPr="00AB79FC">
                <w:rPr>
                  <w:rStyle w:val="a5"/>
                  <w:rFonts w:ascii="Times New Roman" w:hAnsi="Times New Roman" w:cs="Times New Roman"/>
                  <w:sz w:val="28"/>
                  <w:szCs w:val="28"/>
                </w:rPr>
                <w:t>https://www.vesti.ru/doc.html?id=2975468</w:t>
              </w:r>
            </w:hyperlink>
            <w:r w:rsidR="00A32433" w:rsidRPr="00A32433">
              <w:rPr>
                <w:rFonts w:ascii="Times New Roman" w:hAnsi="Times New Roman" w:cs="Times New Roman"/>
                <w:sz w:val="28"/>
                <w:szCs w:val="28"/>
              </w:rPr>
              <w:t xml:space="preserve"> </w:t>
            </w:r>
          </w:p>
        </w:tc>
      </w:tr>
      <w:tr w:rsidR="00E25D61" w:rsidRPr="00886938" w:rsidTr="00A32433">
        <w:tc>
          <w:tcPr>
            <w:tcW w:w="9606" w:type="dxa"/>
            <w:gridSpan w:val="3"/>
          </w:tcPr>
          <w:p w:rsidR="00E25D61" w:rsidRPr="00886938" w:rsidRDefault="00E25D61" w:rsidP="00E25D61">
            <w:pPr>
              <w:jc w:val="center"/>
              <w:rPr>
                <w:rFonts w:ascii="Times New Roman" w:hAnsi="Times New Roman" w:cs="Times New Roman"/>
                <w:sz w:val="28"/>
                <w:szCs w:val="28"/>
              </w:rPr>
            </w:pPr>
            <w:r>
              <w:rPr>
                <w:rFonts w:ascii="Times New Roman" w:hAnsi="Times New Roman" w:cs="Times New Roman"/>
                <w:sz w:val="28"/>
                <w:szCs w:val="28"/>
              </w:rPr>
              <w:t>Мьянма</w:t>
            </w:r>
          </w:p>
        </w:tc>
      </w:tr>
      <w:tr w:rsidR="00E25D61" w:rsidRPr="00886938" w:rsidTr="004F2C05">
        <w:tc>
          <w:tcPr>
            <w:tcW w:w="1555" w:type="dxa"/>
            <w:gridSpan w:val="2"/>
          </w:tcPr>
          <w:p w:rsidR="00E25D61" w:rsidRPr="00886938" w:rsidRDefault="00E25D61" w:rsidP="007349E9">
            <w:pPr>
              <w:rPr>
                <w:rFonts w:ascii="Times New Roman" w:hAnsi="Times New Roman" w:cs="Times New Roman"/>
                <w:sz w:val="28"/>
                <w:szCs w:val="28"/>
              </w:rPr>
            </w:pPr>
            <w:r>
              <w:rPr>
                <w:rFonts w:ascii="Times New Roman" w:hAnsi="Times New Roman" w:cs="Times New Roman"/>
                <w:sz w:val="28"/>
                <w:szCs w:val="28"/>
              </w:rPr>
              <w:t>10.01.2018</w:t>
            </w:r>
          </w:p>
        </w:tc>
        <w:tc>
          <w:tcPr>
            <w:tcW w:w="8051" w:type="dxa"/>
          </w:tcPr>
          <w:p w:rsidR="00E25D61" w:rsidRPr="00E25D61" w:rsidRDefault="00E25D61" w:rsidP="00E25D61">
            <w:pPr>
              <w:rPr>
                <w:rFonts w:ascii="Times New Roman" w:hAnsi="Times New Roman" w:cs="Times New Roman"/>
                <w:sz w:val="28"/>
                <w:szCs w:val="28"/>
              </w:rPr>
            </w:pPr>
            <w:r>
              <w:rPr>
                <w:rFonts w:ascii="Times New Roman" w:hAnsi="Times New Roman" w:cs="Times New Roman"/>
                <w:sz w:val="28"/>
                <w:szCs w:val="28"/>
              </w:rPr>
              <w:t>1)</w:t>
            </w:r>
            <w:r>
              <w:t xml:space="preserve"> </w:t>
            </w:r>
            <w:r w:rsidRPr="00E25D61">
              <w:rPr>
                <w:rFonts w:ascii="Times New Roman" w:hAnsi="Times New Roman" w:cs="Times New Roman"/>
                <w:b/>
                <w:sz w:val="28"/>
                <w:szCs w:val="28"/>
              </w:rPr>
              <w:t xml:space="preserve">Журналистов </w:t>
            </w:r>
            <w:proofErr w:type="spellStart"/>
            <w:r w:rsidRPr="00E25D61">
              <w:rPr>
                <w:rFonts w:ascii="Times New Roman" w:hAnsi="Times New Roman" w:cs="Times New Roman"/>
                <w:b/>
                <w:sz w:val="28"/>
                <w:szCs w:val="28"/>
              </w:rPr>
              <w:t>Reuters</w:t>
            </w:r>
            <w:proofErr w:type="spellEnd"/>
            <w:r w:rsidRPr="00E25D61">
              <w:rPr>
                <w:rFonts w:ascii="Times New Roman" w:hAnsi="Times New Roman" w:cs="Times New Roman"/>
                <w:b/>
                <w:sz w:val="28"/>
                <w:szCs w:val="28"/>
              </w:rPr>
              <w:t xml:space="preserve"> в Мьянме осудили на 14 лет колонии</w:t>
            </w:r>
          </w:p>
          <w:p w:rsidR="00E25D61" w:rsidRPr="00E25D61" w:rsidRDefault="00E25D61" w:rsidP="00E25D61">
            <w:pPr>
              <w:jc w:val="both"/>
              <w:rPr>
                <w:rFonts w:ascii="Times New Roman" w:hAnsi="Times New Roman" w:cs="Times New Roman"/>
                <w:sz w:val="28"/>
                <w:szCs w:val="28"/>
              </w:rPr>
            </w:pPr>
            <w:r w:rsidRPr="00E25D61">
              <w:rPr>
                <w:rFonts w:ascii="Times New Roman" w:hAnsi="Times New Roman" w:cs="Times New Roman"/>
                <w:sz w:val="28"/>
                <w:szCs w:val="28"/>
              </w:rPr>
              <w:t xml:space="preserve">По сообщениям полиции, двое журналистов приобрели некие секретные документы о положении дел в штате </w:t>
            </w:r>
            <w:proofErr w:type="spellStart"/>
            <w:r w:rsidRPr="00E25D61">
              <w:rPr>
                <w:rFonts w:ascii="Times New Roman" w:hAnsi="Times New Roman" w:cs="Times New Roman"/>
                <w:sz w:val="28"/>
                <w:szCs w:val="28"/>
              </w:rPr>
              <w:t>Ракхайн</w:t>
            </w:r>
            <w:proofErr w:type="spellEnd"/>
            <w:r w:rsidRPr="00E25D61">
              <w:rPr>
                <w:rFonts w:ascii="Times New Roman" w:hAnsi="Times New Roman" w:cs="Times New Roman"/>
                <w:sz w:val="28"/>
                <w:szCs w:val="28"/>
              </w:rPr>
              <w:t xml:space="preserve">, откуда в массовом порядке бегут </w:t>
            </w:r>
            <w:proofErr w:type="spellStart"/>
            <w:r w:rsidRPr="00E25D61">
              <w:rPr>
                <w:rFonts w:ascii="Times New Roman" w:hAnsi="Times New Roman" w:cs="Times New Roman"/>
                <w:sz w:val="28"/>
                <w:szCs w:val="28"/>
              </w:rPr>
              <w:t>рохинджа</w:t>
            </w:r>
            <w:proofErr w:type="spellEnd"/>
            <w:r w:rsidRPr="00E25D61">
              <w:rPr>
                <w:rFonts w:ascii="Times New Roman" w:hAnsi="Times New Roman" w:cs="Times New Roman"/>
                <w:sz w:val="28"/>
                <w:szCs w:val="28"/>
              </w:rPr>
              <w:t>. Несмотря на мировое осуждение, бирманский суд не отпустил задержанных и обвинил их в нарушении законов Мьянмы. Им обоим дали по 14 лет тюрьмы.</w:t>
            </w:r>
            <w:r>
              <w:rPr>
                <w:rFonts w:ascii="Times New Roman" w:hAnsi="Times New Roman" w:cs="Times New Roman"/>
                <w:sz w:val="28"/>
                <w:szCs w:val="28"/>
              </w:rPr>
              <w:t xml:space="preserve"> </w:t>
            </w:r>
            <w:r w:rsidRPr="00E25D61">
              <w:rPr>
                <w:rFonts w:ascii="Times New Roman" w:hAnsi="Times New Roman" w:cs="Times New Roman"/>
                <w:sz w:val="28"/>
                <w:szCs w:val="28"/>
              </w:rPr>
              <w:t xml:space="preserve">В ответ перед зданием суда прошла забастовка коллег журналистов. Они были облачены в чёрные одежды в знак смерти </w:t>
            </w:r>
            <w:r w:rsidRPr="00E25D61">
              <w:rPr>
                <w:rFonts w:ascii="Times New Roman" w:hAnsi="Times New Roman" w:cs="Times New Roman"/>
                <w:sz w:val="28"/>
                <w:szCs w:val="28"/>
              </w:rPr>
              <w:lastRenderedPageBreak/>
              <w:t xml:space="preserve">свободы слова и притеснения правды в их стране. Заключение журналистов – ещё один чувствительный камень, брошенный в огород </w:t>
            </w:r>
            <w:proofErr w:type="spellStart"/>
            <w:r w:rsidRPr="00E25D61">
              <w:rPr>
                <w:rFonts w:ascii="Times New Roman" w:hAnsi="Times New Roman" w:cs="Times New Roman"/>
                <w:sz w:val="28"/>
                <w:szCs w:val="28"/>
              </w:rPr>
              <w:t>Аун</w:t>
            </w:r>
            <w:proofErr w:type="spellEnd"/>
            <w:r w:rsidRPr="00E25D61">
              <w:rPr>
                <w:rFonts w:ascii="Times New Roman" w:hAnsi="Times New Roman" w:cs="Times New Roman"/>
                <w:sz w:val="28"/>
                <w:szCs w:val="28"/>
              </w:rPr>
              <w:t xml:space="preserve"> Сан Су </w:t>
            </w:r>
            <w:proofErr w:type="spellStart"/>
            <w:r w:rsidRPr="00E25D61">
              <w:rPr>
                <w:rFonts w:ascii="Times New Roman" w:hAnsi="Times New Roman" w:cs="Times New Roman"/>
                <w:sz w:val="28"/>
                <w:szCs w:val="28"/>
              </w:rPr>
              <w:t>Чжи</w:t>
            </w:r>
            <w:proofErr w:type="spellEnd"/>
            <w:r w:rsidRPr="00E25D61">
              <w:rPr>
                <w:rFonts w:ascii="Times New Roman" w:hAnsi="Times New Roman" w:cs="Times New Roman"/>
                <w:sz w:val="28"/>
                <w:szCs w:val="28"/>
              </w:rPr>
              <w:t xml:space="preserve">, лауреата Нобелевской премии мира и де-факто главы Мьянмы. Генеральный секретарь ООН Антонио </w:t>
            </w:r>
            <w:proofErr w:type="spellStart"/>
            <w:r w:rsidRPr="00E25D61">
              <w:rPr>
                <w:rFonts w:ascii="Times New Roman" w:hAnsi="Times New Roman" w:cs="Times New Roman"/>
                <w:sz w:val="28"/>
                <w:szCs w:val="28"/>
              </w:rPr>
              <w:t>Гутеррес</w:t>
            </w:r>
            <w:proofErr w:type="spellEnd"/>
            <w:r w:rsidRPr="00E25D61">
              <w:rPr>
                <w:rFonts w:ascii="Times New Roman" w:hAnsi="Times New Roman" w:cs="Times New Roman"/>
                <w:sz w:val="28"/>
                <w:szCs w:val="28"/>
              </w:rPr>
              <w:t xml:space="preserve"> заявил, что в Мьянме угнетается свобода прессы, а госсекретарь США Рекс </w:t>
            </w:r>
            <w:proofErr w:type="spellStart"/>
            <w:r w:rsidRPr="00E25D61">
              <w:rPr>
                <w:rFonts w:ascii="Times New Roman" w:hAnsi="Times New Roman" w:cs="Times New Roman"/>
                <w:sz w:val="28"/>
                <w:szCs w:val="28"/>
              </w:rPr>
              <w:t>Тиллерсон</w:t>
            </w:r>
            <w:proofErr w:type="spellEnd"/>
            <w:r w:rsidRPr="00E25D61">
              <w:rPr>
                <w:rFonts w:ascii="Times New Roman" w:hAnsi="Times New Roman" w:cs="Times New Roman"/>
                <w:sz w:val="28"/>
                <w:szCs w:val="28"/>
              </w:rPr>
              <w:t xml:space="preserve"> призвал к немедленному освобождению журналистов.</w:t>
            </w:r>
          </w:p>
          <w:p w:rsidR="00E25D61" w:rsidRPr="00886938" w:rsidRDefault="00CA1807" w:rsidP="00E25D61">
            <w:pPr>
              <w:rPr>
                <w:rFonts w:ascii="Times New Roman" w:hAnsi="Times New Roman" w:cs="Times New Roman"/>
                <w:sz w:val="28"/>
                <w:szCs w:val="28"/>
              </w:rPr>
            </w:pPr>
            <w:hyperlink r:id="rId59" w:history="1">
              <w:r w:rsidR="00A32433" w:rsidRPr="00AB79FC">
                <w:rPr>
                  <w:rStyle w:val="a5"/>
                  <w:rFonts w:ascii="Times New Roman" w:hAnsi="Times New Roman" w:cs="Times New Roman"/>
                  <w:sz w:val="28"/>
                  <w:szCs w:val="28"/>
                </w:rPr>
                <w:t>https://mainichi.jp/english/articles/20180110/p2g/00m/0in/082000c</w:t>
              </w:r>
            </w:hyperlink>
            <w:r w:rsidR="00A32433">
              <w:rPr>
                <w:rFonts w:ascii="Times New Roman" w:hAnsi="Times New Roman" w:cs="Times New Roman"/>
                <w:sz w:val="28"/>
                <w:szCs w:val="28"/>
              </w:rPr>
              <w:t xml:space="preserve"> </w:t>
            </w:r>
          </w:p>
        </w:tc>
      </w:tr>
      <w:tr w:rsidR="00E25D61" w:rsidRPr="00886938" w:rsidTr="004F2C05">
        <w:tc>
          <w:tcPr>
            <w:tcW w:w="1555" w:type="dxa"/>
            <w:gridSpan w:val="2"/>
          </w:tcPr>
          <w:p w:rsidR="00E25D61" w:rsidRPr="00886938" w:rsidRDefault="00B72CAB" w:rsidP="007349E9">
            <w:pPr>
              <w:rPr>
                <w:rFonts w:ascii="Times New Roman" w:hAnsi="Times New Roman" w:cs="Times New Roman"/>
                <w:sz w:val="28"/>
                <w:szCs w:val="28"/>
              </w:rPr>
            </w:pPr>
            <w:r>
              <w:rPr>
                <w:rFonts w:ascii="Times New Roman" w:hAnsi="Times New Roman" w:cs="Times New Roman"/>
                <w:sz w:val="28"/>
                <w:szCs w:val="28"/>
              </w:rPr>
              <w:lastRenderedPageBreak/>
              <w:t>14.01.2018</w:t>
            </w:r>
          </w:p>
        </w:tc>
        <w:tc>
          <w:tcPr>
            <w:tcW w:w="8051" w:type="dxa"/>
          </w:tcPr>
          <w:p w:rsidR="00B72CAB" w:rsidRPr="00B72CAB" w:rsidRDefault="00B72CAB" w:rsidP="00B72CAB">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B72CAB">
              <w:rPr>
                <w:rFonts w:ascii="Times New Roman" w:hAnsi="Times New Roman" w:cs="Times New Roman"/>
                <w:b/>
                <w:sz w:val="28"/>
                <w:szCs w:val="28"/>
              </w:rPr>
              <w:t xml:space="preserve">Япония направит Мьянме $20 млн. для помощи беженцам </w:t>
            </w:r>
            <w:proofErr w:type="spellStart"/>
            <w:r w:rsidRPr="00B72CAB">
              <w:rPr>
                <w:rFonts w:ascii="Times New Roman" w:hAnsi="Times New Roman" w:cs="Times New Roman"/>
                <w:b/>
                <w:sz w:val="28"/>
                <w:szCs w:val="28"/>
              </w:rPr>
              <w:t>рохинджа</w:t>
            </w:r>
            <w:proofErr w:type="spellEnd"/>
          </w:p>
          <w:p w:rsidR="00B72CAB" w:rsidRPr="00B72CAB" w:rsidRDefault="00B72CAB" w:rsidP="00B72CAB">
            <w:pPr>
              <w:jc w:val="both"/>
              <w:rPr>
                <w:rFonts w:ascii="Times New Roman" w:hAnsi="Times New Roman" w:cs="Times New Roman"/>
                <w:sz w:val="28"/>
                <w:szCs w:val="28"/>
              </w:rPr>
            </w:pPr>
            <w:r w:rsidRPr="00B72CAB">
              <w:rPr>
                <w:rFonts w:ascii="Times New Roman" w:hAnsi="Times New Roman" w:cs="Times New Roman"/>
                <w:sz w:val="28"/>
                <w:szCs w:val="28"/>
              </w:rPr>
              <w:t xml:space="preserve">По информации агентства </w:t>
            </w:r>
            <w:proofErr w:type="spellStart"/>
            <w:r w:rsidRPr="00B72CAB">
              <w:rPr>
                <w:rFonts w:ascii="Times New Roman" w:hAnsi="Times New Roman" w:cs="Times New Roman"/>
                <w:sz w:val="28"/>
                <w:szCs w:val="28"/>
              </w:rPr>
              <w:t>Kyodo</w:t>
            </w:r>
            <w:proofErr w:type="spellEnd"/>
            <w:r w:rsidRPr="00B72CAB">
              <w:rPr>
                <w:rFonts w:ascii="Times New Roman" w:hAnsi="Times New Roman" w:cs="Times New Roman"/>
                <w:sz w:val="28"/>
                <w:szCs w:val="28"/>
              </w:rPr>
              <w:t xml:space="preserve"> со ссылкой на главу МИД Японии Таро </w:t>
            </w:r>
            <w:proofErr w:type="spellStart"/>
            <w:r w:rsidRPr="00B72CAB">
              <w:rPr>
                <w:rFonts w:ascii="Times New Roman" w:hAnsi="Times New Roman" w:cs="Times New Roman"/>
                <w:sz w:val="28"/>
                <w:szCs w:val="28"/>
              </w:rPr>
              <w:t>Коно</w:t>
            </w:r>
            <w:proofErr w:type="spellEnd"/>
            <w:r w:rsidRPr="00B72CAB">
              <w:rPr>
                <w:rFonts w:ascii="Times New Roman" w:hAnsi="Times New Roman" w:cs="Times New Roman"/>
                <w:sz w:val="28"/>
                <w:szCs w:val="28"/>
              </w:rPr>
              <w:t xml:space="preserve">, Токио выделит $20 млн. через международные гуманитарные организации для помощи беженцам </w:t>
            </w:r>
            <w:proofErr w:type="spellStart"/>
            <w:r w:rsidRPr="00B72CAB">
              <w:rPr>
                <w:rFonts w:ascii="Times New Roman" w:hAnsi="Times New Roman" w:cs="Times New Roman"/>
                <w:sz w:val="28"/>
                <w:szCs w:val="28"/>
              </w:rPr>
              <w:t>рохинджа</w:t>
            </w:r>
            <w:proofErr w:type="spellEnd"/>
            <w:r w:rsidRPr="00B72CAB">
              <w:rPr>
                <w:rFonts w:ascii="Times New Roman" w:hAnsi="Times New Roman" w:cs="Times New Roman"/>
                <w:sz w:val="28"/>
                <w:szCs w:val="28"/>
              </w:rPr>
              <w:t xml:space="preserve">, еще $3 млн. будут перечислены Мьянме для восстановления инфраструктуры и стимулирования возвращения представителей этой народности на родину. Дипломат отметил, что </w:t>
            </w:r>
            <w:r w:rsidR="00EF349C">
              <w:rPr>
                <w:rFonts w:ascii="Times New Roman" w:hAnsi="Times New Roman" w:cs="Times New Roman"/>
                <w:sz w:val="28"/>
                <w:szCs w:val="28"/>
              </w:rPr>
              <w:t>«</w:t>
            </w:r>
            <w:r w:rsidRPr="00B72CAB">
              <w:rPr>
                <w:rFonts w:ascii="Times New Roman" w:hAnsi="Times New Roman" w:cs="Times New Roman"/>
                <w:sz w:val="28"/>
                <w:szCs w:val="28"/>
              </w:rPr>
              <w:t xml:space="preserve">необходимо продвигать не разделение, а интеграцию </w:t>
            </w:r>
            <w:proofErr w:type="spellStart"/>
            <w:r w:rsidRPr="00B72CAB">
              <w:rPr>
                <w:rFonts w:ascii="Times New Roman" w:hAnsi="Times New Roman" w:cs="Times New Roman"/>
                <w:sz w:val="28"/>
                <w:szCs w:val="28"/>
              </w:rPr>
              <w:t>рохинджа</w:t>
            </w:r>
            <w:proofErr w:type="spellEnd"/>
            <w:r w:rsidRPr="00B72CAB">
              <w:rPr>
                <w:rFonts w:ascii="Times New Roman" w:hAnsi="Times New Roman" w:cs="Times New Roman"/>
                <w:sz w:val="28"/>
                <w:szCs w:val="28"/>
              </w:rPr>
              <w:t>. Япония будет всячески этому содействовать</w:t>
            </w:r>
            <w:r w:rsidR="00EF349C">
              <w:rPr>
                <w:rFonts w:ascii="Times New Roman" w:hAnsi="Times New Roman" w:cs="Times New Roman"/>
                <w:sz w:val="28"/>
                <w:szCs w:val="28"/>
              </w:rPr>
              <w:t>»</w:t>
            </w:r>
            <w:r w:rsidRPr="00B72CAB">
              <w:rPr>
                <w:rFonts w:ascii="Times New Roman" w:hAnsi="Times New Roman" w:cs="Times New Roman"/>
                <w:sz w:val="28"/>
                <w:szCs w:val="28"/>
              </w:rPr>
              <w:t xml:space="preserve">. Министр также обратил внимание на важность добровольного и безопасного возвращения </w:t>
            </w:r>
            <w:proofErr w:type="spellStart"/>
            <w:r w:rsidRPr="00B72CAB">
              <w:rPr>
                <w:rFonts w:ascii="Times New Roman" w:hAnsi="Times New Roman" w:cs="Times New Roman"/>
                <w:sz w:val="28"/>
                <w:szCs w:val="28"/>
              </w:rPr>
              <w:t>рохинджа</w:t>
            </w:r>
            <w:proofErr w:type="spellEnd"/>
            <w:r w:rsidRPr="00B72CAB">
              <w:rPr>
                <w:rFonts w:ascii="Times New Roman" w:hAnsi="Times New Roman" w:cs="Times New Roman"/>
                <w:sz w:val="28"/>
                <w:szCs w:val="28"/>
              </w:rPr>
              <w:t xml:space="preserve"> в родной штат </w:t>
            </w:r>
            <w:proofErr w:type="spellStart"/>
            <w:r w:rsidRPr="00B72CAB">
              <w:rPr>
                <w:rFonts w:ascii="Times New Roman" w:hAnsi="Times New Roman" w:cs="Times New Roman"/>
                <w:sz w:val="28"/>
                <w:szCs w:val="28"/>
              </w:rPr>
              <w:t>Ракхайн</w:t>
            </w:r>
            <w:proofErr w:type="spellEnd"/>
            <w:r w:rsidRPr="00B72CAB">
              <w:rPr>
                <w:rFonts w:ascii="Times New Roman" w:hAnsi="Times New Roman" w:cs="Times New Roman"/>
                <w:sz w:val="28"/>
                <w:szCs w:val="28"/>
              </w:rPr>
              <w:t xml:space="preserve">. Планируется, что основная часть предоставленных правительству Мьянмы средств будет использована для закупки электрогенераторов и водоочистного оборудования. </w:t>
            </w:r>
          </w:p>
          <w:p w:rsidR="00B72CAB" w:rsidRPr="00886938" w:rsidRDefault="00CA1807" w:rsidP="00B72CAB">
            <w:pPr>
              <w:jc w:val="both"/>
              <w:rPr>
                <w:rFonts w:ascii="Times New Roman" w:hAnsi="Times New Roman" w:cs="Times New Roman"/>
                <w:sz w:val="28"/>
                <w:szCs w:val="28"/>
              </w:rPr>
            </w:pPr>
            <w:hyperlink r:id="rId60" w:history="1">
              <w:r w:rsidR="00B72CAB" w:rsidRPr="005054C4">
                <w:rPr>
                  <w:rStyle w:val="a5"/>
                  <w:rFonts w:ascii="Times New Roman" w:hAnsi="Times New Roman" w:cs="Times New Roman"/>
                  <w:sz w:val="28"/>
                  <w:szCs w:val="28"/>
                </w:rPr>
                <w:t>http://inforos.ru/ru/?module=news&amp;action=view&amp;id=60134</w:t>
              </w:r>
            </w:hyperlink>
          </w:p>
        </w:tc>
      </w:tr>
      <w:tr w:rsidR="007349E9" w:rsidRPr="005C113F" w:rsidTr="00D238E4">
        <w:trPr>
          <w:trHeight w:val="82"/>
        </w:trPr>
        <w:tc>
          <w:tcPr>
            <w:tcW w:w="9606" w:type="dxa"/>
            <w:gridSpan w:val="3"/>
          </w:tcPr>
          <w:p w:rsidR="007349E9" w:rsidRPr="005C113F" w:rsidRDefault="00CC0BBF" w:rsidP="007349E9">
            <w:pPr>
              <w:jc w:val="center"/>
              <w:rPr>
                <w:rFonts w:ascii="Times New Roman" w:hAnsi="Times New Roman" w:cs="Times New Roman"/>
                <w:sz w:val="28"/>
                <w:szCs w:val="28"/>
              </w:rPr>
            </w:pPr>
            <w:r>
              <w:rPr>
                <w:rFonts w:ascii="Times New Roman" w:hAnsi="Times New Roman" w:cs="Times New Roman"/>
                <w:sz w:val="28"/>
                <w:szCs w:val="28"/>
              </w:rPr>
              <w:t>Тайвань</w:t>
            </w:r>
          </w:p>
        </w:tc>
      </w:tr>
      <w:tr w:rsidR="007349E9" w:rsidRPr="005C113F" w:rsidTr="00FF526F">
        <w:trPr>
          <w:trHeight w:val="315"/>
        </w:trPr>
        <w:tc>
          <w:tcPr>
            <w:tcW w:w="1485" w:type="dxa"/>
          </w:tcPr>
          <w:p w:rsidR="007349E9" w:rsidRPr="005C113F" w:rsidRDefault="00CC0BBF" w:rsidP="007349E9">
            <w:pPr>
              <w:rPr>
                <w:rFonts w:ascii="Times New Roman" w:hAnsi="Times New Roman" w:cs="Times New Roman"/>
                <w:sz w:val="28"/>
                <w:szCs w:val="28"/>
              </w:rPr>
            </w:pPr>
            <w:r>
              <w:rPr>
                <w:rFonts w:ascii="Times New Roman" w:hAnsi="Times New Roman" w:cs="Times New Roman"/>
                <w:sz w:val="28"/>
                <w:szCs w:val="28"/>
              </w:rPr>
              <w:t>08.01.2018</w:t>
            </w:r>
          </w:p>
        </w:tc>
        <w:tc>
          <w:tcPr>
            <w:tcW w:w="8121" w:type="dxa"/>
            <w:gridSpan w:val="2"/>
          </w:tcPr>
          <w:p w:rsidR="00CC0BBF" w:rsidRPr="00CC0BBF" w:rsidRDefault="00CC0BBF" w:rsidP="00CC0BBF">
            <w:pPr>
              <w:jc w:val="both"/>
              <w:rPr>
                <w:rFonts w:ascii="Times New Roman" w:hAnsi="Times New Roman" w:cs="Times New Roman"/>
                <w:sz w:val="28"/>
                <w:szCs w:val="28"/>
              </w:rPr>
            </w:pPr>
            <w:r>
              <w:rPr>
                <w:rFonts w:ascii="Times New Roman" w:hAnsi="Times New Roman" w:cs="Times New Roman"/>
                <w:sz w:val="28"/>
                <w:szCs w:val="28"/>
              </w:rPr>
              <w:t>1</w:t>
            </w:r>
            <w:r w:rsidRPr="00CC0BBF">
              <w:rPr>
                <w:rFonts w:ascii="Times New Roman" w:hAnsi="Times New Roman" w:cs="Times New Roman"/>
                <w:sz w:val="28"/>
                <w:szCs w:val="28"/>
              </w:rPr>
              <w:t>)</w:t>
            </w:r>
            <w:r w:rsidR="00A32433">
              <w:rPr>
                <w:rFonts w:ascii="Times New Roman" w:hAnsi="Times New Roman" w:cs="Times New Roman"/>
                <w:sz w:val="28"/>
                <w:szCs w:val="28"/>
              </w:rPr>
              <w:t xml:space="preserve"> </w:t>
            </w:r>
            <w:r w:rsidRPr="00CC0BBF">
              <w:rPr>
                <w:rFonts w:ascii="Times New Roman" w:hAnsi="Times New Roman" w:cs="Times New Roman"/>
                <w:b/>
                <w:sz w:val="28"/>
                <w:szCs w:val="28"/>
              </w:rPr>
              <w:t>Тайбэй возмутили новые авиамаршруты Китая в Тайваньском проливе</w:t>
            </w:r>
          </w:p>
          <w:p w:rsidR="00CC0BBF" w:rsidRPr="00CC0BBF" w:rsidRDefault="00CC0BBF" w:rsidP="00CC0BBF">
            <w:pPr>
              <w:jc w:val="both"/>
              <w:rPr>
                <w:rFonts w:ascii="Times New Roman" w:hAnsi="Times New Roman" w:cs="Times New Roman"/>
                <w:sz w:val="28"/>
                <w:szCs w:val="28"/>
              </w:rPr>
            </w:pPr>
            <w:r w:rsidRPr="00CC0BBF">
              <w:rPr>
                <w:rFonts w:ascii="Times New Roman" w:hAnsi="Times New Roman" w:cs="Times New Roman"/>
                <w:sz w:val="28"/>
                <w:szCs w:val="28"/>
              </w:rPr>
              <w:t>Правительство Тайваня назвало недавнее одностороннее расширение Китаем маршрутов гражданской авиации в Тайваньском проливе безответственным актом, угрожающим региональной безопасности. Напомним, на прошлой неделе Китай открыл несколько спорных воздушных маршрутов, включая северный маршрут M503 в Тайваньском проливе, не сообщив Тайваню, что противоречит соглашению от 2015 года обсуждать подобные маршруты полетов.</w:t>
            </w:r>
          </w:p>
          <w:p w:rsidR="00D238E4" w:rsidRDefault="00CA1807" w:rsidP="00CC0BBF">
            <w:pPr>
              <w:jc w:val="both"/>
              <w:rPr>
                <w:rFonts w:ascii="Times New Roman" w:hAnsi="Times New Roman" w:cs="Times New Roman"/>
                <w:sz w:val="28"/>
                <w:szCs w:val="28"/>
              </w:rPr>
            </w:pPr>
            <w:hyperlink r:id="rId61" w:history="1">
              <w:r w:rsidR="00CC0BBF" w:rsidRPr="00612DDC">
                <w:rPr>
                  <w:rStyle w:val="a5"/>
                  <w:rFonts w:ascii="Times New Roman" w:hAnsi="Times New Roman" w:cs="Times New Roman"/>
                  <w:sz w:val="28"/>
                  <w:szCs w:val="28"/>
                </w:rPr>
                <w:t>http://www.afn.by/news/i/250535</w:t>
              </w:r>
            </w:hyperlink>
          </w:p>
          <w:p w:rsidR="00CC0BBF" w:rsidRDefault="00CC0BBF" w:rsidP="00CC0BBF">
            <w:pPr>
              <w:jc w:val="both"/>
              <w:rPr>
                <w:rFonts w:ascii="Times New Roman" w:hAnsi="Times New Roman" w:cs="Times New Roman"/>
                <w:sz w:val="28"/>
                <w:szCs w:val="28"/>
              </w:rPr>
            </w:pPr>
          </w:p>
          <w:p w:rsidR="00734355" w:rsidRPr="00734355" w:rsidRDefault="00734355" w:rsidP="00734355">
            <w:pPr>
              <w:jc w:val="both"/>
              <w:rPr>
                <w:rFonts w:ascii="Times New Roman" w:hAnsi="Times New Roman" w:cs="Times New Roman"/>
                <w:sz w:val="28"/>
                <w:szCs w:val="28"/>
              </w:rPr>
            </w:pPr>
            <w:r>
              <w:rPr>
                <w:rFonts w:ascii="Times New Roman" w:hAnsi="Times New Roman" w:cs="Times New Roman"/>
                <w:sz w:val="28"/>
                <w:szCs w:val="28"/>
              </w:rPr>
              <w:lastRenderedPageBreak/>
              <w:t>2)</w:t>
            </w:r>
            <w:r>
              <w:t xml:space="preserve"> </w:t>
            </w:r>
            <w:r w:rsidRPr="00734355">
              <w:rPr>
                <w:rFonts w:ascii="Times New Roman" w:hAnsi="Times New Roman" w:cs="Times New Roman"/>
                <w:b/>
                <w:sz w:val="28"/>
                <w:szCs w:val="28"/>
              </w:rPr>
              <w:t xml:space="preserve">Тайвань вынужден уничтожить около 200 000 паспортов, после того как дизайнеры случайно использовали образ аэропорта Вашингтона Даллеса, а не Тайвань </w:t>
            </w:r>
            <w:proofErr w:type="spellStart"/>
            <w:r w:rsidRPr="00734355">
              <w:rPr>
                <w:rFonts w:ascii="Times New Roman" w:hAnsi="Times New Roman" w:cs="Times New Roman"/>
                <w:b/>
                <w:sz w:val="28"/>
                <w:szCs w:val="28"/>
              </w:rPr>
              <w:t>Интернейшнл</w:t>
            </w:r>
            <w:proofErr w:type="spellEnd"/>
            <w:r w:rsidRPr="00734355">
              <w:rPr>
                <w:rFonts w:ascii="Times New Roman" w:hAnsi="Times New Roman" w:cs="Times New Roman"/>
                <w:sz w:val="28"/>
                <w:szCs w:val="28"/>
              </w:rPr>
              <w:t xml:space="preserve"> </w:t>
            </w:r>
          </w:p>
          <w:p w:rsidR="00734355" w:rsidRPr="00734355" w:rsidRDefault="00734355" w:rsidP="00734355">
            <w:pPr>
              <w:jc w:val="both"/>
              <w:rPr>
                <w:rFonts w:ascii="Times New Roman" w:hAnsi="Times New Roman" w:cs="Times New Roman"/>
                <w:sz w:val="28"/>
                <w:szCs w:val="28"/>
              </w:rPr>
            </w:pPr>
            <w:r w:rsidRPr="00734355">
              <w:rPr>
                <w:rFonts w:ascii="Times New Roman" w:hAnsi="Times New Roman" w:cs="Times New Roman"/>
                <w:sz w:val="28"/>
                <w:szCs w:val="28"/>
              </w:rPr>
              <w:t xml:space="preserve">Ошибку заметили пользователи </w:t>
            </w:r>
            <w:proofErr w:type="spellStart"/>
            <w:r w:rsidRPr="00734355">
              <w:rPr>
                <w:rFonts w:ascii="Times New Roman" w:hAnsi="Times New Roman" w:cs="Times New Roman"/>
                <w:sz w:val="28"/>
                <w:szCs w:val="28"/>
              </w:rPr>
              <w:t>Facebook</w:t>
            </w:r>
            <w:proofErr w:type="spellEnd"/>
            <w:r w:rsidRPr="00734355">
              <w:rPr>
                <w:rFonts w:ascii="Times New Roman" w:hAnsi="Times New Roman" w:cs="Times New Roman"/>
                <w:sz w:val="28"/>
                <w:szCs w:val="28"/>
              </w:rPr>
              <w:t xml:space="preserve">. Первоначально МИД Тайваня отрицал это утверждение, добавив, что образ был </w:t>
            </w:r>
            <w:r w:rsidR="00EF349C">
              <w:rPr>
                <w:rFonts w:ascii="Times New Roman" w:hAnsi="Times New Roman" w:cs="Times New Roman"/>
                <w:sz w:val="28"/>
                <w:szCs w:val="28"/>
              </w:rPr>
              <w:t>«</w:t>
            </w:r>
            <w:r w:rsidRPr="00734355">
              <w:rPr>
                <w:rFonts w:ascii="Times New Roman" w:hAnsi="Times New Roman" w:cs="Times New Roman"/>
                <w:sz w:val="28"/>
                <w:szCs w:val="28"/>
              </w:rPr>
              <w:t>100-процентным тайваньским декором</w:t>
            </w:r>
            <w:r w:rsidR="00EF349C">
              <w:rPr>
                <w:rFonts w:ascii="Times New Roman" w:hAnsi="Times New Roman" w:cs="Times New Roman"/>
                <w:sz w:val="28"/>
                <w:szCs w:val="28"/>
              </w:rPr>
              <w:t>»</w:t>
            </w:r>
            <w:r w:rsidRPr="00734355">
              <w:rPr>
                <w:rFonts w:ascii="Times New Roman" w:hAnsi="Times New Roman" w:cs="Times New Roman"/>
                <w:sz w:val="28"/>
                <w:szCs w:val="28"/>
              </w:rPr>
              <w:t>, но позже отступил, объяснив, что дизайнеры искали вдохновение в Интернете и ошиблись, приняв аэропорт Даллеса за крупнейший аэропорт Тайваня. Все копии ошибочного паспорта будут заменены, а новый дизайн будет напечатан и готов в январе.</w:t>
            </w:r>
          </w:p>
          <w:p w:rsidR="00734355" w:rsidRPr="005C113F" w:rsidRDefault="00CA1807" w:rsidP="00734355">
            <w:pPr>
              <w:jc w:val="both"/>
              <w:rPr>
                <w:rFonts w:ascii="Times New Roman" w:hAnsi="Times New Roman" w:cs="Times New Roman"/>
                <w:sz w:val="28"/>
                <w:szCs w:val="28"/>
              </w:rPr>
            </w:pPr>
            <w:hyperlink r:id="rId62" w:history="1">
              <w:r w:rsidR="00734355" w:rsidRPr="00612DDC">
                <w:rPr>
                  <w:rStyle w:val="a5"/>
                  <w:rFonts w:ascii="Times New Roman" w:hAnsi="Times New Roman" w:cs="Times New Roman"/>
                  <w:sz w:val="28"/>
                  <w:szCs w:val="28"/>
                </w:rPr>
                <w:t>https://news.rambler.ru/other/38795188-pravitelstvo-tayvanya-unichtozhit-200-000-pasportov/</w:t>
              </w:r>
            </w:hyperlink>
          </w:p>
        </w:tc>
      </w:tr>
      <w:tr w:rsidR="007349E9" w:rsidRPr="005C113F" w:rsidTr="00FF526F">
        <w:trPr>
          <w:trHeight w:val="317"/>
        </w:trPr>
        <w:tc>
          <w:tcPr>
            <w:tcW w:w="1485" w:type="dxa"/>
          </w:tcPr>
          <w:p w:rsidR="007349E9" w:rsidRPr="005C113F" w:rsidRDefault="006B61A9" w:rsidP="007349E9">
            <w:pPr>
              <w:rPr>
                <w:rFonts w:ascii="Times New Roman" w:hAnsi="Times New Roman" w:cs="Times New Roman"/>
                <w:sz w:val="28"/>
                <w:szCs w:val="28"/>
              </w:rPr>
            </w:pPr>
            <w:r>
              <w:rPr>
                <w:rFonts w:ascii="Times New Roman" w:hAnsi="Times New Roman" w:cs="Times New Roman"/>
                <w:sz w:val="28"/>
                <w:szCs w:val="28"/>
              </w:rPr>
              <w:lastRenderedPageBreak/>
              <w:t>09.01.2018</w:t>
            </w:r>
          </w:p>
        </w:tc>
        <w:tc>
          <w:tcPr>
            <w:tcW w:w="8121" w:type="dxa"/>
            <w:gridSpan w:val="2"/>
          </w:tcPr>
          <w:p w:rsidR="006B61A9" w:rsidRPr="006B61A9" w:rsidRDefault="006B61A9" w:rsidP="006B61A9">
            <w:pPr>
              <w:jc w:val="both"/>
              <w:rPr>
                <w:rFonts w:ascii="Times New Roman" w:hAnsi="Times New Roman" w:cs="Times New Roman"/>
                <w:b/>
                <w:sz w:val="28"/>
                <w:szCs w:val="28"/>
              </w:rPr>
            </w:pPr>
            <w:r>
              <w:rPr>
                <w:rFonts w:ascii="Times New Roman" w:hAnsi="Times New Roman" w:cs="Times New Roman"/>
                <w:sz w:val="28"/>
                <w:szCs w:val="28"/>
              </w:rPr>
              <w:t>1</w:t>
            </w:r>
            <w:r w:rsidRPr="006B61A9">
              <w:rPr>
                <w:rFonts w:ascii="Times New Roman" w:hAnsi="Times New Roman" w:cs="Times New Roman"/>
                <w:b/>
                <w:sz w:val="28"/>
                <w:szCs w:val="28"/>
              </w:rPr>
              <w:t>)</w:t>
            </w:r>
            <w:r w:rsidRPr="006B61A9">
              <w:rPr>
                <w:b/>
              </w:rPr>
              <w:t xml:space="preserve"> </w:t>
            </w:r>
            <w:r w:rsidRPr="006B61A9">
              <w:rPr>
                <w:rFonts w:ascii="Times New Roman" w:hAnsi="Times New Roman" w:cs="Times New Roman"/>
                <w:b/>
                <w:sz w:val="28"/>
                <w:szCs w:val="28"/>
              </w:rPr>
              <w:t>На Тайване собираются официально признать третий пол</w:t>
            </w:r>
          </w:p>
          <w:p w:rsidR="006B61A9" w:rsidRPr="006B61A9" w:rsidRDefault="006B61A9" w:rsidP="006B61A9">
            <w:pPr>
              <w:jc w:val="both"/>
              <w:rPr>
                <w:rFonts w:ascii="Times New Roman" w:hAnsi="Times New Roman" w:cs="Times New Roman"/>
                <w:sz w:val="28"/>
                <w:szCs w:val="28"/>
              </w:rPr>
            </w:pPr>
            <w:r w:rsidRPr="006B61A9">
              <w:rPr>
                <w:rFonts w:ascii="Times New Roman" w:hAnsi="Times New Roman" w:cs="Times New Roman"/>
                <w:sz w:val="28"/>
                <w:szCs w:val="28"/>
              </w:rPr>
              <w:t>В тайваньском Комитете по вопросам гендерного равенства заявили, что для обеспечения гражданских прав трансгендеров, интерсексуалов и лиц другой половой принадлежности, агентством проводится изучение действующего законодательства с целью добавления в удостоверения личности государственного образца и паспорта графы с указанием третьего пола. Введение такой опции помимо вариантов мужского и женского пола во всех официально существующих документах рассматривается, как одно из направлений деятельности национального правительства. Для работы в этом ключе Комитет проведёт межведомственные совещания.</w:t>
            </w:r>
          </w:p>
          <w:p w:rsidR="006B61A9" w:rsidRPr="005C113F" w:rsidRDefault="00CA1807" w:rsidP="006B61A9">
            <w:pPr>
              <w:jc w:val="both"/>
              <w:rPr>
                <w:rFonts w:ascii="Times New Roman" w:hAnsi="Times New Roman" w:cs="Times New Roman"/>
                <w:sz w:val="28"/>
                <w:szCs w:val="28"/>
              </w:rPr>
            </w:pPr>
            <w:hyperlink r:id="rId63" w:history="1">
              <w:r w:rsidR="006B61A9" w:rsidRPr="00612DDC">
                <w:rPr>
                  <w:rStyle w:val="a5"/>
                  <w:rFonts w:ascii="Times New Roman" w:hAnsi="Times New Roman" w:cs="Times New Roman"/>
                  <w:sz w:val="28"/>
                  <w:szCs w:val="28"/>
                </w:rPr>
                <w:t>https://readit.today/третий-пол-тайвань/</w:t>
              </w:r>
            </w:hyperlink>
          </w:p>
        </w:tc>
      </w:tr>
      <w:tr w:rsidR="00A32433" w:rsidRPr="005C113F" w:rsidTr="00FF526F">
        <w:trPr>
          <w:trHeight w:val="317"/>
        </w:trPr>
        <w:tc>
          <w:tcPr>
            <w:tcW w:w="1485" w:type="dxa"/>
          </w:tcPr>
          <w:p w:rsidR="00A32433" w:rsidRDefault="00A32433" w:rsidP="007349E9">
            <w:pPr>
              <w:rPr>
                <w:rFonts w:ascii="Times New Roman" w:hAnsi="Times New Roman" w:cs="Times New Roman"/>
                <w:sz w:val="28"/>
                <w:szCs w:val="28"/>
              </w:rPr>
            </w:pPr>
            <w:r>
              <w:rPr>
                <w:rFonts w:ascii="Times New Roman" w:hAnsi="Times New Roman" w:cs="Times New Roman"/>
                <w:sz w:val="28"/>
                <w:szCs w:val="28"/>
              </w:rPr>
              <w:t>13.01.2018</w:t>
            </w:r>
          </w:p>
        </w:tc>
        <w:tc>
          <w:tcPr>
            <w:tcW w:w="8121" w:type="dxa"/>
            <w:gridSpan w:val="2"/>
          </w:tcPr>
          <w:p w:rsidR="00A32433" w:rsidRPr="00A32433" w:rsidRDefault="00A32433" w:rsidP="00A32433">
            <w:pPr>
              <w:jc w:val="both"/>
              <w:rPr>
                <w:rFonts w:ascii="Times New Roman" w:hAnsi="Times New Roman" w:cs="Times New Roman"/>
                <w:sz w:val="28"/>
                <w:szCs w:val="28"/>
              </w:rPr>
            </w:pPr>
            <w:r>
              <w:rPr>
                <w:rFonts w:ascii="Times New Roman" w:hAnsi="Times New Roman" w:cs="Times New Roman"/>
                <w:sz w:val="28"/>
                <w:szCs w:val="28"/>
              </w:rPr>
              <w:t xml:space="preserve">1) </w:t>
            </w:r>
            <w:r w:rsidRPr="00A32433">
              <w:rPr>
                <w:rFonts w:ascii="Times New Roman" w:hAnsi="Times New Roman" w:cs="Times New Roman"/>
                <w:b/>
                <w:sz w:val="28"/>
                <w:szCs w:val="28"/>
              </w:rPr>
              <w:t xml:space="preserve">Язык </w:t>
            </w:r>
            <w:proofErr w:type="spellStart"/>
            <w:r w:rsidRPr="00A32433">
              <w:rPr>
                <w:rFonts w:ascii="Times New Roman" w:hAnsi="Times New Roman" w:cs="Times New Roman"/>
                <w:b/>
                <w:sz w:val="28"/>
                <w:szCs w:val="28"/>
              </w:rPr>
              <w:t>хакка</w:t>
            </w:r>
            <w:proofErr w:type="spellEnd"/>
            <w:r w:rsidRPr="00A32433">
              <w:rPr>
                <w:rFonts w:ascii="Times New Roman" w:hAnsi="Times New Roman" w:cs="Times New Roman"/>
                <w:b/>
                <w:sz w:val="28"/>
                <w:szCs w:val="28"/>
              </w:rPr>
              <w:t xml:space="preserve"> на Тайване установили в качестве государственного</w:t>
            </w:r>
          </w:p>
          <w:p w:rsidR="00A32433" w:rsidRDefault="00A32433" w:rsidP="00A32433">
            <w:pPr>
              <w:jc w:val="both"/>
              <w:rPr>
                <w:rFonts w:ascii="Times New Roman" w:hAnsi="Times New Roman" w:cs="Times New Roman"/>
                <w:sz w:val="28"/>
                <w:szCs w:val="28"/>
              </w:rPr>
            </w:pPr>
            <w:r w:rsidRPr="00A32433">
              <w:rPr>
                <w:rFonts w:ascii="Times New Roman" w:hAnsi="Times New Roman" w:cs="Times New Roman"/>
                <w:sz w:val="28"/>
                <w:szCs w:val="28"/>
              </w:rPr>
              <w:t xml:space="preserve">Согласно поправкам в Основной закон </w:t>
            </w:r>
            <w:proofErr w:type="spellStart"/>
            <w:r w:rsidRPr="00A32433">
              <w:rPr>
                <w:rFonts w:ascii="Times New Roman" w:hAnsi="Times New Roman" w:cs="Times New Roman"/>
                <w:sz w:val="28"/>
                <w:szCs w:val="28"/>
              </w:rPr>
              <w:t>хакка</w:t>
            </w:r>
            <w:proofErr w:type="spellEnd"/>
            <w:r w:rsidRPr="00A32433">
              <w:rPr>
                <w:rFonts w:ascii="Times New Roman" w:hAnsi="Times New Roman" w:cs="Times New Roman"/>
                <w:sz w:val="28"/>
                <w:szCs w:val="28"/>
              </w:rPr>
              <w:t xml:space="preserve">, те поселения, где представители этого </w:t>
            </w:r>
            <w:proofErr w:type="spellStart"/>
            <w:r w:rsidRPr="00A32433">
              <w:rPr>
                <w:rFonts w:ascii="Times New Roman" w:hAnsi="Times New Roman" w:cs="Times New Roman"/>
                <w:sz w:val="28"/>
                <w:szCs w:val="28"/>
              </w:rPr>
              <w:t>субэтноса</w:t>
            </w:r>
            <w:proofErr w:type="spellEnd"/>
            <w:r w:rsidRPr="00A32433">
              <w:rPr>
                <w:rFonts w:ascii="Times New Roman" w:hAnsi="Times New Roman" w:cs="Times New Roman"/>
                <w:sz w:val="28"/>
                <w:szCs w:val="28"/>
              </w:rPr>
              <w:t xml:space="preserve"> составляют, по меньшей мере, одну треть всех жителей, станут ключевыми зонами развития культуры </w:t>
            </w:r>
            <w:proofErr w:type="spellStart"/>
            <w:r w:rsidRPr="00A32433">
              <w:rPr>
                <w:rFonts w:ascii="Times New Roman" w:hAnsi="Times New Roman" w:cs="Times New Roman"/>
                <w:sz w:val="28"/>
                <w:szCs w:val="28"/>
              </w:rPr>
              <w:t>хакка</w:t>
            </w:r>
            <w:proofErr w:type="spellEnd"/>
            <w:r w:rsidRPr="00A32433">
              <w:rPr>
                <w:rFonts w:ascii="Times New Roman" w:hAnsi="Times New Roman" w:cs="Times New Roman"/>
                <w:sz w:val="28"/>
                <w:szCs w:val="28"/>
              </w:rPr>
              <w:t>, а их язык — одним из основных. Ему должны обучать, на нём должны говорить. По мнению представителей Демократической прогрессивной партии, этот законопроект не нацелен на разжигание конфронтации. Его основной движущей силой является стремление предоставить всем группам национальных меньшинств права на субъектное определение и гармоничное сосущес</w:t>
            </w:r>
            <w:r>
              <w:rPr>
                <w:rFonts w:ascii="Times New Roman" w:hAnsi="Times New Roman" w:cs="Times New Roman"/>
                <w:sz w:val="28"/>
                <w:szCs w:val="28"/>
              </w:rPr>
              <w:t xml:space="preserve">твование на территории Тайваня. </w:t>
            </w:r>
            <w:r w:rsidRPr="00A32433">
              <w:rPr>
                <w:rFonts w:ascii="Times New Roman" w:hAnsi="Times New Roman" w:cs="Times New Roman"/>
                <w:sz w:val="28"/>
                <w:szCs w:val="28"/>
              </w:rPr>
              <w:t xml:space="preserve">Слово </w:t>
            </w:r>
            <w:r w:rsidRPr="00A32433">
              <w:rPr>
                <w:rFonts w:ascii="Times New Roman" w:hAnsi="Times New Roman" w:cs="Times New Roman"/>
                <w:sz w:val="28"/>
                <w:szCs w:val="28"/>
              </w:rPr>
              <w:lastRenderedPageBreak/>
              <w:t>“</w:t>
            </w:r>
            <w:proofErr w:type="spellStart"/>
            <w:r w:rsidRPr="00A32433">
              <w:rPr>
                <w:rFonts w:ascii="Times New Roman" w:hAnsi="Times New Roman" w:cs="Times New Roman"/>
                <w:sz w:val="28"/>
                <w:szCs w:val="28"/>
              </w:rPr>
              <w:t>хакка</w:t>
            </w:r>
            <w:proofErr w:type="spellEnd"/>
            <w:r w:rsidRPr="00A32433">
              <w:rPr>
                <w:rFonts w:ascii="Times New Roman" w:hAnsi="Times New Roman" w:cs="Times New Roman"/>
                <w:sz w:val="28"/>
                <w:szCs w:val="28"/>
              </w:rPr>
              <w:t xml:space="preserve">” имеет кантонское происхождение и значит “гость”. В некоторых генеалогических сведениях упоминается, что предки народности </w:t>
            </w:r>
            <w:proofErr w:type="spellStart"/>
            <w:r w:rsidRPr="00A32433">
              <w:rPr>
                <w:rFonts w:ascii="Times New Roman" w:hAnsi="Times New Roman" w:cs="Times New Roman"/>
                <w:sz w:val="28"/>
                <w:szCs w:val="28"/>
              </w:rPr>
              <w:t>хакка</w:t>
            </w:r>
            <w:proofErr w:type="spellEnd"/>
            <w:r w:rsidRPr="00A32433">
              <w:rPr>
                <w:rFonts w:ascii="Times New Roman" w:hAnsi="Times New Roman" w:cs="Times New Roman"/>
                <w:sz w:val="28"/>
                <w:szCs w:val="28"/>
              </w:rPr>
              <w:t xml:space="preserve"> изначально жили на территории северных равнин Китая, но постепенно мигрируя на юг, переселились также и на Тайвань.</w:t>
            </w:r>
          </w:p>
          <w:p w:rsidR="00A32433" w:rsidRDefault="00CA1807" w:rsidP="00A32433">
            <w:pPr>
              <w:jc w:val="both"/>
              <w:rPr>
                <w:rFonts w:ascii="Times New Roman" w:hAnsi="Times New Roman" w:cs="Times New Roman"/>
                <w:sz w:val="28"/>
                <w:szCs w:val="28"/>
              </w:rPr>
            </w:pPr>
            <w:hyperlink r:id="rId64" w:history="1">
              <w:r w:rsidR="00A32433" w:rsidRPr="00AB79FC">
                <w:rPr>
                  <w:rStyle w:val="a5"/>
                  <w:rFonts w:ascii="Times New Roman" w:hAnsi="Times New Roman" w:cs="Times New Roman"/>
                  <w:sz w:val="28"/>
                  <w:szCs w:val="28"/>
                </w:rPr>
                <w:t>https://readit.today/язык-хакка-тайвань/</w:t>
              </w:r>
            </w:hyperlink>
            <w:r w:rsidR="00A32433">
              <w:rPr>
                <w:rFonts w:ascii="Times New Roman" w:hAnsi="Times New Roman" w:cs="Times New Roman"/>
                <w:sz w:val="28"/>
                <w:szCs w:val="28"/>
              </w:rPr>
              <w:t xml:space="preserve"> </w:t>
            </w:r>
          </w:p>
        </w:tc>
      </w:tr>
      <w:tr w:rsidR="00173F4B" w:rsidRPr="005C113F" w:rsidTr="00705733">
        <w:tc>
          <w:tcPr>
            <w:tcW w:w="9606" w:type="dxa"/>
            <w:gridSpan w:val="3"/>
          </w:tcPr>
          <w:p w:rsidR="00173F4B" w:rsidRPr="005C113F" w:rsidRDefault="00AE6CE6" w:rsidP="00173F4B">
            <w:pPr>
              <w:jc w:val="center"/>
              <w:rPr>
                <w:rFonts w:ascii="Times New Roman" w:hAnsi="Times New Roman" w:cs="Times New Roman"/>
                <w:sz w:val="28"/>
                <w:szCs w:val="28"/>
              </w:rPr>
            </w:pPr>
            <w:r>
              <w:rPr>
                <w:rFonts w:ascii="Times New Roman" w:hAnsi="Times New Roman" w:cs="Times New Roman"/>
                <w:sz w:val="28"/>
                <w:szCs w:val="28"/>
              </w:rPr>
              <w:lastRenderedPageBreak/>
              <w:t>Индонезия</w:t>
            </w:r>
          </w:p>
        </w:tc>
      </w:tr>
      <w:tr w:rsidR="004A57C5" w:rsidRPr="005C113F" w:rsidTr="00A32433">
        <w:tc>
          <w:tcPr>
            <w:tcW w:w="9606" w:type="dxa"/>
            <w:gridSpan w:val="3"/>
          </w:tcPr>
          <w:p w:rsidR="00BB52F3" w:rsidRPr="00BB52F3" w:rsidRDefault="00BB52F3" w:rsidP="00BB52F3">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BB52F3">
              <w:rPr>
                <w:rFonts w:ascii="Times New Roman" w:hAnsi="Times New Roman" w:cs="Times New Roman"/>
                <w:b/>
                <w:sz w:val="28"/>
                <w:szCs w:val="28"/>
              </w:rPr>
              <w:t>С 2018 года Индонезия разрешит беспошлинный импорт и обеспечит прямой доступ к рынкам некоторым товарам из Палестинской автономии</w:t>
            </w:r>
          </w:p>
          <w:p w:rsidR="00BB52F3" w:rsidRPr="00BB52F3" w:rsidRDefault="00BB52F3" w:rsidP="00BB52F3">
            <w:pPr>
              <w:jc w:val="both"/>
              <w:rPr>
                <w:rFonts w:ascii="Times New Roman" w:hAnsi="Times New Roman" w:cs="Times New Roman"/>
                <w:sz w:val="28"/>
                <w:szCs w:val="28"/>
              </w:rPr>
            </w:pPr>
            <w:r w:rsidRPr="00BB52F3">
              <w:rPr>
                <w:rFonts w:ascii="Times New Roman" w:hAnsi="Times New Roman" w:cs="Times New Roman"/>
                <w:sz w:val="28"/>
                <w:szCs w:val="28"/>
              </w:rPr>
              <w:t xml:space="preserve">Как сообщил министр торговли Индонезии </w:t>
            </w:r>
            <w:proofErr w:type="spellStart"/>
            <w:r w:rsidRPr="00BB52F3">
              <w:rPr>
                <w:rFonts w:ascii="Times New Roman" w:hAnsi="Times New Roman" w:cs="Times New Roman"/>
                <w:sz w:val="28"/>
                <w:szCs w:val="28"/>
              </w:rPr>
              <w:t>Энггартиасто</w:t>
            </w:r>
            <w:proofErr w:type="spellEnd"/>
            <w:r w:rsidRPr="00BB52F3">
              <w:rPr>
                <w:rFonts w:ascii="Times New Roman" w:hAnsi="Times New Roman" w:cs="Times New Roman"/>
                <w:sz w:val="28"/>
                <w:szCs w:val="28"/>
              </w:rPr>
              <w:t xml:space="preserve"> </w:t>
            </w:r>
            <w:proofErr w:type="spellStart"/>
            <w:r w:rsidRPr="00BB52F3">
              <w:rPr>
                <w:rFonts w:ascii="Times New Roman" w:hAnsi="Times New Roman" w:cs="Times New Roman"/>
                <w:sz w:val="28"/>
                <w:szCs w:val="28"/>
              </w:rPr>
              <w:t>Лукита</w:t>
            </w:r>
            <w:proofErr w:type="spellEnd"/>
            <w:r w:rsidRPr="00BB52F3">
              <w:rPr>
                <w:rFonts w:ascii="Times New Roman" w:hAnsi="Times New Roman" w:cs="Times New Roman"/>
                <w:sz w:val="28"/>
                <w:szCs w:val="28"/>
              </w:rPr>
              <w:t>, ввозиться товары будут напрямую через Иорданию Особые условия импорта для палестинского импорта начнутся 1 января. Министр также напомнил о том, что Индонезия – самая многочисленная</w:t>
            </w:r>
            <w:r w:rsidR="003F2EDE">
              <w:rPr>
                <w:rFonts w:ascii="Times New Roman" w:hAnsi="Times New Roman" w:cs="Times New Roman"/>
                <w:sz w:val="28"/>
                <w:szCs w:val="28"/>
              </w:rPr>
              <w:t xml:space="preserve"> </w:t>
            </w:r>
            <w:r w:rsidRPr="00BB52F3">
              <w:rPr>
                <w:rFonts w:ascii="Times New Roman" w:hAnsi="Times New Roman" w:cs="Times New Roman"/>
                <w:sz w:val="28"/>
                <w:szCs w:val="28"/>
              </w:rPr>
              <w:t>мусульманская страна в мире – поддерживает, чтобы палестинцы стали членами Всемирной торговой организации.</w:t>
            </w:r>
          </w:p>
          <w:p w:rsidR="00716A6F" w:rsidRDefault="00CA1807" w:rsidP="00BB52F3">
            <w:pPr>
              <w:jc w:val="both"/>
              <w:rPr>
                <w:rStyle w:val="a5"/>
                <w:rFonts w:ascii="Times New Roman" w:hAnsi="Times New Roman" w:cs="Times New Roman"/>
                <w:sz w:val="28"/>
                <w:szCs w:val="28"/>
              </w:rPr>
            </w:pPr>
            <w:hyperlink r:id="rId65" w:history="1">
              <w:r w:rsidR="00716A6F" w:rsidRPr="00612DDC">
                <w:rPr>
                  <w:rStyle w:val="a5"/>
                  <w:rFonts w:ascii="Times New Roman" w:hAnsi="Times New Roman" w:cs="Times New Roman"/>
                  <w:sz w:val="28"/>
                  <w:szCs w:val="28"/>
                </w:rPr>
                <w:t>http://mignews.com/mobile/article.html?id=211217_183010_93023</w:t>
              </w:r>
            </w:hyperlink>
          </w:p>
          <w:p w:rsidR="002717FA" w:rsidRDefault="002717FA" w:rsidP="00BB52F3">
            <w:pPr>
              <w:jc w:val="both"/>
              <w:rPr>
                <w:rStyle w:val="a5"/>
                <w:rFonts w:ascii="Times New Roman" w:hAnsi="Times New Roman" w:cs="Times New Roman"/>
                <w:sz w:val="28"/>
                <w:szCs w:val="28"/>
              </w:rPr>
            </w:pPr>
          </w:p>
          <w:p w:rsidR="002717FA" w:rsidRPr="002717FA" w:rsidRDefault="002717FA" w:rsidP="002717FA">
            <w:pPr>
              <w:jc w:val="both"/>
              <w:rPr>
                <w:rStyle w:val="a5"/>
                <w:rFonts w:ascii="Times New Roman" w:hAnsi="Times New Roman" w:cs="Times New Roman"/>
                <w:color w:val="auto"/>
                <w:sz w:val="28"/>
                <w:szCs w:val="28"/>
                <w:u w:val="none"/>
              </w:rPr>
            </w:pPr>
            <w:r w:rsidRPr="002717FA">
              <w:rPr>
                <w:rStyle w:val="a5"/>
                <w:rFonts w:ascii="Times New Roman" w:hAnsi="Times New Roman" w:cs="Times New Roman"/>
                <w:color w:val="auto"/>
                <w:sz w:val="28"/>
                <w:szCs w:val="28"/>
                <w:u w:val="none"/>
              </w:rPr>
              <w:t xml:space="preserve">2) </w:t>
            </w:r>
            <w:r w:rsidRPr="002717FA">
              <w:rPr>
                <w:rStyle w:val="a5"/>
                <w:rFonts w:ascii="Times New Roman" w:hAnsi="Times New Roman" w:cs="Times New Roman"/>
                <w:b/>
                <w:color w:val="auto"/>
                <w:sz w:val="28"/>
                <w:szCs w:val="28"/>
                <w:u w:val="none"/>
              </w:rPr>
              <w:t>WSJ</w:t>
            </w:r>
            <w:r>
              <w:rPr>
                <w:rStyle w:val="a5"/>
                <w:rFonts w:ascii="Times New Roman" w:hAnsi="Times New Roman" w:cs="Times New Roman"/>
                <w:b/>
                <w:color w:val="auto"/>
                <w:sz w:val="28"/>
                <w:szCs w:val="28"/>
                <w:u w:val="none"/>
              </w:rPr>
              <w:t>:</w:t>
            </w:r>
            <w:r w:rsidRPr="002717FA">
              <w:rPr>
                <w:rStyle w:val="a5"/>
                <w:rFonts w:ascii="Times New Roman" w:hAnsi="Times New Roman" w:cs="Times New Roman"/>
                <w:b/>
                <w:color w:val="auto"/>
                <w:sz w:val="28"/>
                <w:szCs w:val="28"/>
                <w:u w:val="none"/>
              </w:rPr>
              <w:t xml:space="preserve"> Исламские фундаменталисты в Индонезии обвиняют </w:t>
            </w:r>
            <w:proofErr w:type="spellStart"/>
            <w:r w:rsidRPr="002717FA">
              <w:rPr>
                <w:rStyle w:val="a5"/>
                <w:rFonts w:ascii="Times New Roman" w:hAnsi="Times New Roman" w:cs="Times New Roman"/>
                <w:b/>
                <w:color w:val="auto"/>
                <w:sz w:val="28"/>
                <w:szCs w:val="28"/>
                <w:u w:val="none"/>
              </w:rPr>
              <w:t>Facebook</w:t>
            </w:r>
            <w:proofErr w:type="spellEnd"/>
            <w:r w:rsidRPr="002717FA">
              <w:rPr>
                <w:rStyle w:val="a5"/>
                <w:rFonts w:ascii="Times New Roman" w:hAnsi="Times New Roman" w:cs="Times New Roman"/>
                <w:b/>
                <w:color w:val="auto"/>
                <w:sz w:val="28"/>
                <w:szCs w:val="28"/>
                <w:u w:val="none"/>
              </w:rPr>
              <w:t xml:space="preserve"> в блоки</w:t>
            </w:r>
            <w:r>
              <w:rPr>
                <w:rStyle w:val="a5"/>
                <w:rFonts w:ascii="Times New Roman" w:hAnsi="Times New Roman" w:cs="Times New Roman"/>
                <w:b/>
                <w:color w:val="auto"/>
                <w:sz w:val="28"/>
                <w:szCs w:val="28"/>
                <w:u w:val="none"/>
              </w:rPr>
              <w:t>ровании их аккаунтов</w:t>
            </w:r>
          </w:p>
          <w:p w:rsidR="002717FA" w:rsidRDefault="002717FA" w:rsidP="002717FA">
            <w:pPr>
              <w:jc w:val="both"/>
              <w:rPr>
                <w:rStyle w:val="a5"/>
                <w:rFonts w:ascii="Times New Roman" w:hAnsi="Times New Roman" w:cs="Times New Roman"/>
                <w:color w:val="auto"/>
                <w:sz w:val="28"/>
                <w:szCs w:val="28"/>
                <w:u w:val="none"/>
              </w:rPr>
            </w:pPr>
            <w:r w:rsidRPr="002717FA">
              <w:rPr>
                <w:rStyle w:val="a5"/>
                <w:rFonts w:ascii="Times New Roman" w:hAnsi="Times New Roman" w:cs="Times New Roman"/>
                <w:color w:val="auto"/>
                <w:sz w:val="28"/>
                <w:szCs w:val="28"/>
                <w:u w:val="none"/>
              </w:rPr>
              <w:t xml:space="preserve">В ответ на действия администрации социальной сети сотни правоверных мусульман вышли на митинг в Джакарте, чтобы показать своё неудовольствие политикой сайта. Около 500 человек собрались под окнами офиса </w:t>
            </w:r>
            <w:proofErr w:type="spellStart"/>
            <w:r w:rsidRPr="002717FA">
              <w:rPr>
                <w:rStyle w:val="a5"/>
                <w:rFonts w:ascii="Times New Roman" w:hAnsi="Times New Roman" w:cs="Times New Roman"/>
                <w:color w:val="auto"/>
                <w:sz w:val="28"/>
                <w:szCs w:val="28"/>
                <w:u w:val="none"/>
              </w:rPr>
              <w:t>Facebook</w:t>
            </w:r>
            <w:proofErr w:type="spellEnd"/>
            <w:r w:rsidRPr="002717FA">
              <w:rPr>
                <w:rStyle w:val="a5"/>
                <w:rFonts w:ascii="Times New Roman" w:hAnsi="Times New Roman" w:cs="Times New Roman"/>
                <w:color w:val="auto"/>
                <w:sz w:val="28"/>
                <w:szCs w:val="28"/>
                <w:u w:val="none"/>
              </w:rPr>
              <w:t xml:space="preserve"> в столице Индонезии, скандируя, что если администрация не вернёт хозяевам их аккаунты, то они пролоббируют </w:t>
            </w:r>
            <w:proofErr w:type="spellStart"/>
            <w:r w:rsidRPr="002717FA">
              <w:rPr>
                <w:rStyle w:val="a5"/>
                <w:rFonts w:ascii="Times New Roman" w:hAnsi="Times New Roman" w:cs="Times New Roman"/>
                <w:color w:val="auto"/>
                <w:sz w:val="28"/>
                <w:szCs w:val="28"/>
                <w:u w:val="none"/>
              </w:rPr>
              <w:t>бан</w:t>
            </w:r>
            <w:proofErr w:type="spellEnd"/>
            <w:r w:rsidRPr="002717FA">
              <w:rPr>
                <w:rStyle w:val="a5"/>
                <w:rFonts w:ascii="Times New Roman" w:hAnsi="Times New Roman" w:cs="Times New Roman"/>
                <w:color w:val="auto"/>
                <w:sz w:val="28"/>
                <w:szCs w:val="28"/>
                <w:u w:val="none"/>
              </w:rPr>
              <w:t xml:space="preserve"> социальной сети на </w:t>
            </w:r>
            <w:proofErr w:type="spellStart"/>
            <w:r w:rsidRPr="002717FA">
              <w:rPr>
                <w:rStyle w:val="a5"/>
                <w:rFonts w:ascii="Times New Roman" w:hAnsi="Times New Roman" w:cs="Times New Roman"/>
                <w:color w:val="auto"/>
                <w:sz w:val="28"/>
                <w:szCs w:val="28"/>
                <w:u w:val="none"/>
              </w:rPr>
              <w:t>территори</w:t>
            </w:r>
            <w:proofErr w:type="spellEnd"/>
            <w:r w:rsidRPr="002717FA">
              <w:rPr>
                <w:rStyle w:val="a5"/>
                <w:rFonts w:ascii="Times New Roman" w:hAnsi="Times New Roman" w:cs="Times New Roman"/>
                <w:color w:val="auto"/>
                <w:sz w:val="28"/>
                <w:szCs w:val="28"/>
                <w:u w:val="none"/>
              </w:rPr>
              <w:t xml:space="preserve"> всей Индонезии – а это, на минуточку, 125 миллионов пользователей. Участники акции справедливо отмечают, что раз им не дано пропагандировать свои взгляды, то </w:t>
            </w:r>
            <w:proofErr w:type="spellStart"/>
            <w:r w:rsidRPr="002717FA">
              <w:rPr>
                <w:rStyle w:val="a5"/>
                <w:rFonts w:ascii="Times New Roman" w:hAnsi="Times New Roman" w:cs="Times New Roman"/>
                <w:color w:val="auto"/>
                <w:sz w:val="28"/>
                <w:szCs w:val="28"/>
                <w:u w:val="none"/>
              </w:rPr>
              <w:t>Facebook</w:t>
            </w:r>
            <w:proofErr w:type="spellEnd"/>
            <w:r w:rsidRPr="002717FA">
              <w:rPr>
                <w:rStyle w:val="a5"/>
                <w:rFonts w:ascii="Times New Roman" w:hAnsi="Times New Roman" w:cs="Times New Roman"/>
                <w:color w:val="auto"/>
                <w:sz w:val="28"/>
                <w:szCs w:val="28"/>
                <w:u w:val="none"/>
              </w:rPr>
              <w:t xml:space="preserve"> должен также заблокировать аккаунты, связанные с ЛГБТ-движением. На взгляд координатора митинга Али Аль </w:t>
            </w:r>
            <w:proofErr w:type="spellStart"/>
            <w:r w:rsidRPr="002717FA">
              <w:rPr>
                <w:rStyle w:val="a5"/>
                <w:rFonts w:ascii="Times New Roman" w:hAnsi="Times New Roman" w:cs="Times New Roman"/>
                <w:color w:val="auto"/>
                <w:sz w:val="28"/>
                <w:szCs w:val="28"/>
                <w:u w:val="none"/>
              </w:rPr>
              <w:t>Атоса</w:t>
            </w:r>
            <w:proofErr w:type="spellEnd"/>
            <w:r w:rsidRPr="002717FA">
              <w:rPr>
                <w:rStyle w:val="a5"/>
                <w:rFonts w:ascii="Times New Roman" w:hAnsi="Times New Roman" w:cs="Times New Roman"/>
                <w:color w:val="auto"/>
                <w:sz w:val="28"/>
                <w:szCs w:val="28"/>
                <w:u w:val="none"/>
              </w:rPr>
              <w:t>, подобный выборочный подход к тому, что можно пропагандировать, а что</w:t>
            </w:r>
            <w:r>
              <w:rPr>
                <w:rStyle w:val="a5"/>
                <w:rFonts w:ascii="Times New Roman" w:hAnsi="Times New Roman" w:cs="Times New Roman"/>
                <w:color w:val="auto"/>
                <w:sz w:val="28"/>
                <w:szCs w:val="28"/>
                <w:u w:val="none"/>
              </w:rPr>
              <w:t xml:space="preserve"> нельзя, </w:t>
            </w:r>
            <w:r w:rsidR="00EF349C">
              <w:rPr>
                <w:rStyle w:val="a5"/>
                <w:rFonts w:ascii="Times New Roman" w:hAnsi="Times New Roman" w:cs="Times New Roman"/>
                <w:color w:val="auto"/>
                <w:sz w:val="28"/>
                <w:szCs w:val="28"/>
                <w:u w:val="none"/>
              </w:rPr>
              <w:t>«</w:t>
            </w:r>
            <w:r>
              <w:rPr>
                <w:rStyle w:val="a5"/>
                <w:rFonts w:ascii="Times New Roman" w:hAnsi="Times New Roman" w:cs="Times New Roman"/>
                <w:color w:val="auto"/>
                <w:sz w:val="28"/>
                <w:szCs w:val="28"/>
                <w:u w:val="none"/>
              </w:rPr>
              <w:t>нечестен и аморален</w:t>
            </w:r>
            <w:r w:rsidR="00EF349C">
              <w:rPr>
                <w:rStyle w:val="a5"/>
                <w:rFonts w:ascii="Times New Roman" w:hAnsi="Times New Roman" w:cs="Times New Roman"/>
                <w:color w:val="auto"/>
                <w:sz w:val="28"/>
                <w:szCs w:val="28"/>
                <w:u w:val="none"/>
              </w:rPr>
              <w:t>»</w:t>
            </w:r>
            <w:r>
              <w:rPr>
                <w:rStyle w:val="a5"/>
                <w:rFonts w:ascii="Times New Roman" w:hAnsi="Times New Roman" w:cs="Times New Roman"/>
                <w:color w:val="auto"/>
                <w:sz w:val="28"/>
                <w:szCs w:val="28"/>
                <w:u w:val="none"/>
              </w:rPr>
              <w:t xml:space="preserve">. </w:t>
            </w:r>
            <w:r w:rsidRPr="002717FA">
              <w:rPr>
                <w:rStyle w:val="a5"/>
                <w:rFonts w:ascii="Times New Roman" w:hAnsi="Times New Roman" w:cs="Times New Roman"/>
                <w:color w:val="auto"/>
                <w:sz w:val="28"/>
                <w:szCs w:val="28"/>
                <w:u w:val="none"/>
              </w:rPr>
              <w:t xml:space="preserve">Тем не менее, сотрудников </w:t>
            </w:r>
            <w:proofErr w:type="spellStart"/>
            <w:r w:rsidRPr="002717FA">
              <w:rPr>
                <w:rStyle w:val="a5"/>
                <w:rFonts w:ascii="Times New Roman" w:hAnsi="Times New Roman" w:cs="Times New Roman"/>
                <w:color w:val="auto"/>
                <w:sz w:val="28"/>
                <w:szCs w:val="28"/>
                <w:u w:val="none"/>
              </w:rPr>
              <w:t>Facebook</w:t>
            </w:r>
            <w:proofErr w:type="spellEnd"/>
            <w:r w:rsidRPr="002717FA">
              <w:rPr>
                <w:rStyle w:val="a5"/>
                <w:rFonts w:ascii="Times New Roman" w:hAnsi="Times New Roman" w:cs="Times New Roman"/>
                <w:color w:val="auto"/>
                <w:sz w:val="28"/>
                <w:szCs w:val="28"/>
                <w:u w:val="none"/>
              </w:rPr>
              <w:t xml:space="preserve"> можно понять. В последнее время Индонезия – да и весь регион в целом – заметно </w:t>
            </w:r>
            <w:proofErr w:type="spellStart"/>
            <w:r w:rsidRPr="002717FA">
              <w:rPr>
                <w:rStyle w:val="a5"/>
                <w:rFonts w:ascii="Times New Roman" w:hAnsi="Times New Roman" w:cs="Times New Roman"/>
                <w:color w:val="auto"/>
                <w:sz w:val="28"/>
                <w:szCs w:val="28"/>
                <w:u w:val="none"/>
              </w:rPr>
              <w:t>радикализовалась</w:t>
            </w:r>
            <w:proofErr w:type="spellEnd"/>
            <w:r w:rsidRPr="002717FA">
              <w:rPr>
                <w:rStyle w:val="a5"/>
                <w:rFonts w:ascii="Times New Roman" w:hAnsi="Times New Roman" w:cs="Times New Roman"/>
                <w:color w:val="auto"/>
                <w:sz w:val="28"/>
                <w:szCs w:val="28"/>
                <w:u w:val="none"/>
              </w:rPr>
              <w:t xml:space="preserve">. История с закрытием аккаунтов, распространявших религиозную/расовую нетерпимость, не нова – </w:t>
            </w:r>
            <w:proofErr w:type="spellStart"/>
            <w:r w:rsidRPr="002717FA">
              <w:rPr>
                <w:rStyle w:val="a5"/>
                <w:rFonts w:ascii="Times New Roman" w:hAnsi="Times New Roman" w:cs="Times New Roman"/>
                <w:color w:val="auto"/>
                <w:sz w:val="28"/>
                <w:szCs w:val="28"/>
                <w:u w:val="none"/>
              </w:rPr>
              <w:t>Twitter</w:t>
            </w:r>
            <w:proofErr w:type="spellEnd"/>
            <w:r w:rsidRPr="002717FA">
              <w:rPr>
                <w:rStyle w:val="a5"/>
                <w:rFonts w:ascii="Times New Roman" w:hAnsi="Times New Roman" w:cs="Times New Roman"/>
                <w:color w:val="auto"/>
                <w:sz w:val="28"/>
                <w:szCs w:val="28"/>
                <w:u w:val="none"/>
              </w:rPr>
              <w:t xml:space="preserve"> в прошлом году занимался тем же. На наших глазах разворачивается борьба двух миров, каждый из которых всё-таки в чём-то прав.</w:t>
            </w:r>
          </w:p>
          <w:p w:rsidR="002717FA" w:rsidRPr="005C113F" w:rsidRDefault="00CA1807" w:rsidP="002717FA">
            <w:pPr>
              <w:jc w:val="both"/>
              <w:rPr>
                <w:rFonts w:ascii="Times New Roman" w:hAnsi="Times New Roman" w:cs="Times New Roman"/>
                <w:sz w:val="28"/>
                <w:szCs w:val="28"/>
              </w:rPr>
            </w:pPr>
            <w:hyperlink r:id="rId66" w:history="1">
              <w:r w:rsidR="002717FA" w:rsidRPr="00AB79FC">
                <w:rPr>
                  <w:rStyle w:val="a5"/>
                  <w:rFonts w:ascii="Times New Roman" w:hAnsi="Times New Roman" w:cs="Times New Roman"/>
                  <w:sz w:val="28"/>
                  <w:szCs w:val="28"/>
                </w:rPr>
                <w:t>http://telegra.ph/Muslim-Hard-Liners-Accuse-Facebook-of-Blocking-Accounts-01-12</w:t>
              </w:r>
            </w:hyperlink>
            <w:r w:rsidR="002717FA">
              <w:rPr>
                <w:rFonts w:ascii="Times New Roman" w:hAnsi="Times New Roman" w:cs="Times New Roman"/>
                <w:sz w:val="28"/>
                <w:szCs w:val="28"/>
              </w:rPr>
              <w:t xml:space="preserve"> </w:t>
            </w:r>
          </w:p>
        </w:tc>
      </w:tr>
      <w:tr w:rsidR="00CD11D5" w:rsidRPr="005C113F" w:rsidTr="00705733">
        <w:tc>
          <w:tcPr>
            <w:tcW w:w="9606" w:type="dxa"/>
            <w:gridSpan w:val="3"/>
          </w:tcPr>
          <w:p w:rsidR="00CD11D5" w:rsidRDefault="00E43972" w:rsidP="00CD11D5">
            <w:pPr>
              <w:jc w:val="center"/>
              <w:rPr>
                <w:rFonts w:ascii="Times New Roman" w:hAnsi="Times New Roman" w:cs="Times New Roman"/>
                <w:sz w:val="28"/>
                <w:szCs w:val="28"/>
              </w:rPr>
            </w:pPr>
            <w:r>
              <w:rPr>
                <w:rFonts w:ascii="Times New Roman" w:hAnsi="Times New Roman" w:cs="Times New Roman"/>
                <w:sz w:val="28"/>
                <w:szCs w:val="28"/>
              </w:rPr>
              <w:lastRenderedPageBreak/>
              <w:t>Шри-Ланка</w:t>
            </w:r>
          </w:p>
        </w:tc>
      </w:tr>
      <w:tr w:rsidR="008B0C26" w:rsidRPr="005C113F" w:rsidTr="00705733">
        <w:tc>
          <w:tcPr>
            <w:tcW w:w="9606" w:type="dxa"/>
            <w:gridSpan w:val="3"/>
          </w:tcPr>
          <w:p w:rsidR="00E43972" w:rsidRPr="00E43972" w:rsidRDefault="00E43972" w:rsidP="00E43972">
            <w:pPr>
              <w:jc w:val="both"/>
              <w:rPr>
                <w:rFonts w:ascii="Times New Roman" w:hAnsi="Times New Roman" w:cs="Times New Roman"/>
                <w:sz w:val="28"/>
                <w:szCs w:val="28"/>
              </w:rPr>
            </w:pPr>
            <w:r>
              <w:rPr>
                <w:rFonts w:ascii="Times New Roman" w:hAnsi="Times New Roman" w:cs="Times New Roman"/>
                <w:sz w:val="28"/>
                <w:szCs w:val="28"/>
              </w:rPr>
              <w:t xml:space="preserve">1) </w:t>
            </w:r>
            <w:r w:rsidRPr="00E43972">
              <w:rPr>
                <w:rFonts w:ascii="Times New Roman" w:hAnsi="Times New Roman" w:cs="Times New Roman"/>
                <w:b/>
                <w:sz w:val="28"/>
                <w:szCs w:val="28"/>
              </w:rPr>
              <w:t>На</w:t>
            </w:r>
            <w:r>
              <w:rPr>
                <w:rFonts w:ascii="Times New Roman" w:hAnsi="Times New Roman" w:cs="Times New Roman"/>
                <w:sz w:val="28"/>
                <w:szCs w:val="28"/>
              </w:rPr>
              <w:t xml:space="preserve"> </w:t>
            </w:r>
            <w:r w:rsidRPr="00E43972">
              <w:rPr>
                <w:rFonts w:ascii="Times New Roman" w:hAnsi="Times New Roman" w:cs="Times New Roman"/>
                <w:b/>
                <w:sz w:val="28"/>
                <w:szCs w:val="28"/>
              </w:rPr>
              <w:t>Шри-Ланке женщинам разрешили покупать алкоголь</w:t>
            </w:r>
          </w:p>
          <w:p w:rsidR="008000A7" w:rsidRDefault="00E43972" w:rsidP="00E43972">
            <w:pPr>
              <w:jc w:val="both"/>
              <w:rPr>
                <w:rFonts w:ascii="Times New Roman" w:hAnsi="Times New Roman" w:cs="Times New Roman"/>
                <w:sz w:val="28"/>
                <w:szCs w:val="28"/>
              </w:rPr>
            </w:pPr>
            <w:r w:rsidRPr="00E43972">
              <w:rPr>
                <w:rFonts w:ascii="Times New Roman" w:hAnsi="Times New Roman" w:cs="Times New Roman"/>
                <w:sz w:val="28"/>
                <w:szCs w:val="28"/>
              </w:rPr>
              <w:t>Власти государства отменят действующий с 1955 года закон, запрещающий женщинам приобретать алкоголь. Женщины смогут покупать алкоголь с 18 лет. Кроме того, им также позволят работать в местах, где продается алкоголь, без получен</w:t>
            </w:r>
            <w:r>
              <w:rPr>
                <w:rFonts w:ascii="Times New Roman" w:hAnsi="Times New Roman" w:cs="Times New Roman"/>
                <w:sz w:val="28"/>
                <w:szCs w:val="28"/>
              </w:rPr>
              <w:t xml:space="preserve">ия предварительного разрешения. </w:t>
            </w:r>
            <w:r w:rsidRPr="00E43972">
              <w:rPr>
                <w:rFonts w:ascii="Times New Roman" w:hAnsi="Times New Roman" w:cs="Times New Roman"/>
                <w:sz w:val="28"/>
                <w:szCs w:val="28"/>
              </w:rPr>
              <w:t>Отмечается, что запрет ранее жестко не соблюдался, однако женщины Шри-Ланки рады нововведению. В то же время противники отмены закона полагают, что изменения могут привести к росту числа женщин, употребляющих алкоголь.</w:t>
            </w:r>
          </w:p>
          <w:p w:rsidR="00E43972" w:rsidRDefault="00CA1807" w:rsidP="00E43972">
            <w:pPr>
              <w:jc w:val="both"/>
              <w:rPr>
                <w:rFonts w:ascii="Times New Roman" w:hAnsi="Times New Roman" w:cs="Times New Roman"/>
                <w:sz w:val="28"/>
                <w:szCs w:val="28"/>
              </w:rPr>
            </w:pPr>
            <w:hyperlink r:id="rId67" w:history="1">
              <w:r w:rsidR="00E43972" w:rsidRPr="00AB79FC">
                <w:rPr>
                  <w:rStyle w:val="a5"/>
                  <w:rFonts w:ascii="Times New Roman" w:hAnsi="Times New Roman" w:cs="Times New Roman"/>
                  <w:sz w:val="28"/>
                  <w:szCs w:val="28"/>
                </w:rPr>
                <w:t>https://korrespondent.net/world/3927316-na-shry-lanke-zhenschynam-razreshyly-pokupat-alkohol</w:t>
              </w:r>
            </w:hyperlink>
            <w:r w:rsidR="00E43972">
              <w:rPr>
                <w:rFonts w:ascii="Times New Roman" w:hAnsi="Times New Roman" w:cs="Times New Roman"/>
                <w:sz w:val="28"/>
                <w:szCs w:val="28"/>
              </w:rPr>
              <w:t xml:space="preserve"> </w:t>
            </w:r>
          </w:p>
        </w:tc>
      </w:tr>
      <w:tr w:rsidR="00E43972" w:rsidRPr="005C113F" w:rsidTr="00705733">
        <w:tc>
          <w:tcPr>
            <w:tcW w:w="9606" w:type="dxa"/>
            <w:gridSpan w:val="3"/>
          </w:tcPr>
          <w:p w:rsidR="00E43972" w:rsidRDefault="00E43972" w:rsidP="00E43972">
            <w:pPr>
              <w:jc w:val="center"/>
              <w:rPr>
                <w:rFonts w:ascii="Times New Roman" w:hAnsi="Times New Roman" w:cs="Times New Roman"/>
                <w:sz w:val="28"/>
                <w:szCs w:val="28"/>
              </w:rPr>
            </w:pPr>
            <w:r>
              <w:rPr>
                <w:rFonts w:ascii="Times New Roman" w:hAnsi="Times New Roman" w:cs="Times New Roman"/>
                <w:sz w:val="28"/>
                <w:szCs w:val="28"/>
              </w:rPr>
              <w:t>Монголия</w:t>
            </w:r>
          </w:p>
        </w:tc>
      </w:tr>
      <w:tr w:rsidR="00E43972" w:rsidRPr="005C113F" w:rsidTr="00705733">
        <w:tc>
          <w:tcPr>
            <w:tcW w:w="9606" w:type="dxa"/>
            <w:gridSpan w:val="3"/>
          </w:tcPr>
          <w:p w:rsidR="00E43972" w:rsidRPr="00E43972" w:rsidRDefault="00E43972" w:rsidP="00E43972">
            <w:pPr>
              <w:jc w:val="both"/>
              <w:rPr>
                <w:rFonts w:ascii="Times New Roman" w:hAnsi="Times New Roman" w:cs="Times New Roman"/>
                <w:sz w:val="28"/>
                <w:szCs w:val="28"/>
              </w:rPr>
            </w:pPr>
            <w:r>
              <w:rPr>
                <w:rFonts w:ascii="Times New Roman" w:hAnsi="Times New Roman" w:cs="Times New Roman"/>
                <w:sz w:val="28"/>
                <w:szCs w:val="28"/>
              </w:rPr>
              <w:t xml:space="preserve">1) </w:t>
            </w:r>
            <w:r w:rsidRPr="00E43972">
              <w:rPr>
                <w:rFonts w:ascii="Times New Roman" w:hAnsi="Times New Roman" w:cs="Times New Roman"/>
                <w:b/>
                <w:sz w:val="28"/>
                <w:szCs w:val="28"/>
              </w:rPr>
              <w:t>Демократы Монголии грозятся распустить парламент из-за повышения налогов для населения</w:t>
            </w:r>
          </w:p>
          <w:p w:rsidR="00E43972" w:rsidRDefault="00E43972" w:rsidP="00E43972">
            <w:pPr>
              <w:jc w:val="both"/>
              <w:rPr>
                <w:rFonts w:ascii="Times New Roman" w:hAnsi="Times New Roman" w:cs="Times New Roman"/>
                <w:sz w:val="28"/>
                <w:szCs w:val="28"/>
              </w:rPr>
            </w:pPr>
            <w:r w:rsidRPr="00E43972">
              <w:rPr>
                <w:rFonts w:ascii="Times New Roman" w:hAnsi="Times New Roman" w:cs="Times New Roman"/>
                <w:sz w:val="28"/>
                <w:szCs w:val="28"/>
              </w:rPr>
              <w:t>С 2018 года в Монголии повысились некоторые налоги. Ранее подоходный налог составлял 10%, теперь налог с физических лиц составляет 15%-25% при доходе от 1,5 миллиона тугриков (~36 тысяч рублей). Население страны назвало такие изменения грабе</w:t>
            </w:r>
            <w:r>
              <w:rPr>
                <w:rFonts w:ascii="Times New Roman" w:hAnsi="Times New Roman" w:cs="Times New Roman"/>
                <w:sz w:val="28"/>
                <w:szCs w:val="28"/>
              </w:rPr>
              <w:t xml:space="preserve">жом. </w:t>
            </w:r>
            <w:r w:rsidRPr="00E43972">
              <w:rPr>
                <w:rFonts w:ascii="Times New Roman" w:hAnsi="Times New Roman" w:cs="Times New Roman"/>
                <w:sz w:val="28"/>
                <w:szCs w:val="28"/>
              </w:rPr>
              <w:t>Демократы потребовали от правящей партии страны до 1 февраля пересмотреть повышение некоторых налогов. В противном случае Демократическая партия будет добиваться отставки действующего правительства и роспуска парламента.</w:t>
            </w:r>
          </w:p>
          <w:p w:rsidR="00E43972" w:rsidRDefault="00CA1807" w:rsidP="00E43972">
            <w:pPr>
              <w:jc w:val="both"/>
              <w:rPr>
                <w:rFonts w:ascii="Times New Roman" w:hAnsi="Times New Roman" w:cs="Times New Roman"/>
                <w:sz w:val="28"/>
                <w:szCs w:val="28"/>
              </w:rPr>
            </w:pPr>
            <w:hyperlink r:id="rId68" w:history="1">
              <w:r w:rsidR="00E43972" w:rsidRPr="00AB79FC">
                <w:rPr>
                  <w:rStyle w:val="a5"/>
                  <w:rFonts w:ascii="Times New Roman" w:hAnsi="Times New Roman" w:cs="Times New Roman"/>
                  <w:sz w:val="28"/>
                  <w:szCs w:val="28"/>
                </w:rPr>
                <w:t>http://babr24.com/mong/?IDE=169396</w:t>
              </w:r>
            </w:hyperlink>
            <w:r w:rsidR="00E43972">
              <w:rPr>
                <w:rFonts w:ascii="Times New Roman" w:hAnsi="Times New Roman" w:cs="Times New Roman"/>
                <w:sz w:val="28"/>
                <w:szCs w:val="28"/>
              </w:rPr>
              <w:t xml:space="preserve"> </w:t>
            </w:r>
          </w:p>
        </w:tc>
      </w:tr>
      <w:tr w:rsidR="00B67E73" w:rsidRPr="005C113F" w:rsidTr="00705733">
        <w:tc>
          <w:tcPr>
            <w:tcW w:w="9606" w:type="dxa"/>
            <w:gridSpan w:val="3"/>
          </w:tcPr>
          <w:p w:rsidR="00B67E73" w:rsidRPr="00B67E73" w:rsidRDefault="00B67E73" w:rsidP="00B67E73">
            <w:pPr>
              <w:jc w:val="center"/>
              <w:rPr>
                <w:rFonts w:ascii="Times New Roman" w:hAnsi="Times New Roman" w:cs="Times New Roman"/>
                <w:sz w:val="28"/>
                <w:szCs w:val="28"/>
              </w:rPr>
            </w:pPr>
            <w:r>
              <w:rPr>
                <w:rFonts w:ascii="Times New Roman" w:hAnsi="Times New Roman" w:cs="Times New Roman"/>
                <w:sz w:val="28"/>
                <w:szCs w:val="28"/>
              </w:rPr>
              <w:t>Дальний Восток России</w:t>
            </w:r>
          </w:p>
        </w:tc>
      </w:tr>
      <w:tr w:rsidR="00B67E73" w:rsidRPr="005C113F" w:rsidTr="00705733">
        <w:tc>
          <w:tcPr>
            <w:tcW w:w="9606" w:type="dxa"/>
            <w:gridSpan w:val="3"/>
          </w:tcPr>
          <w:p w:rsidR="00B67E73" w:rsidRDefault="00B67E73" w:rsidP="00E43972">
            <w:pPr>
              <w:jc w:val="both"/>
              <w:rPr>
                <w:rFonts w:ascii="Times New Roman" w:hAnsi="Times New Roman" w:cs="Times New Roman"/>
                <w:sz w:val="28"/>
                <w:szCs w:val="28"/>
              </w:rPr>
            </w:pPr>
            <w:r>
              <w:rPr>
                <w:rFonts w:ascii="Times New Roman" w:hAnsi="Times New Roman" w:cs="Times New Roman"/>
                <w:sz w:val="28"/>
                <w:szCs w:val="28"/>
              </w:rPr>
              <w:t xml:space="preserve">1) </w:t>
            </w:r>
            <w:r w:rsidRPr="00B67E73">
              <w:rPr>
                <w:rFonts w:ascii="Times New Roman" w:hAnsi="Times New Roman" w:cs="Times New Roman"/>
                <w:b/>
                <w:sz w:val="28"/>
                <w:szCs w:val="28"/>
              </w:rPr>
              <w:t>Ежемесячный бюллетень</w:t>
            </w:r>
            <w:r>
              <w:rPr>
                <w:rFonts w:ascii="Times New Roman" w:hAnsi="Times New Roman" w:cs="Times New Roman"/>
                <w:b/>
                <w:sz w:val="28"/>
                <w:szCs w:val="28"/>
              </w:rPr>
              <w:t>,</w:t>
            </w:r>
            <w:r w:rsidRPr="00B67E73">
              <w:rPr>
                <w:rFonts w:ascii="Times New Roman" w:hAnsi="Times New Roman" w:cs="Times New Roman"/>
                <w:b/>
                <w:sz w:val="28"/>
                <w:szCs w:val="28"/>
              </w:rPr>
              <w:t xml:space="preserve"> по</w:t>
            </w:r>
            <w:r>
              <w:rPr>
                <w:rFonts w:ascii="Times New Roman" w:hAnsi="Times New Roman" w:cs="Times New Roman"/>
                <w:b/>
                <w:sz w:val="28"/>
                <w:szCs w:val="28"/>
              </w:rPr>
              <w:t>свящённый</w:t>
            </w:r>
            <w:r w:rsidRPr="00B67E73">
              <w:rPr>
                <w:rFonts w:ascii="Times New Roman" w:hAnsi="Times New Roman" w:cs="Times New Roman"/>
                <w:b/>
                <w:sz w:val="28"/>
                <w:szCs w:val="28"/>
              </w:rPr>
              <w:t xml:space="preserve"> экономике нашего самого восточного региона</w:t>
            </w:r>
          </w:p>
          <w:p w:rsidR="00B67E73" w:rsidRDefault="00CA1807" w:rsidP="00E43972">
            <w:pPr>
              <w:jc w:val="both"/>
              <w:rPr>
                <w:rFonts w:ascii="Times New Roman" w:hAnsi="Times New Roman" w:cs="Times New Roman"/>
                <w:sz w:val="28"/>
                <w:szCs w:val="28"/>
              </w:rPr>
            </w:pPr>
            <w:hyperlink r:id="rId69" w:history="1">
              <w:r w:rsidR="00B67E73" w:rsidRPr="001A320E">
                <w:rPr>
                  <w:rStyle w:val="a5"/>
                  <w:rFonts w:ascii="Times New Roman" w:hAnsi="Times New Roman" w:cs="Times New Roman"/>
                  <w:sz w:val="28"/>
                  <w:szCs w:val="28"/>
                </w:rPr>
                <w:t>http://sum1img.roscongress.org/eef18/ekonomikadalnegovostoka.pdf</w:t>
              </w:r>
            </w:hyperlink>
            <w:r w:rsidR="00B67E73">
              <w:rPr>
                <w:rFonts w:ascii="Times New Roman" w:hAnsi="Times New Roman" w:cs="Times New Roman"/>
                <w:sz w:val="28"/>
                <w:szCs w:val="28"/>
              </w:rPr>
              <w:t xml:space="preserve"> </w:t>
            </w:r>
          </w:p>
        </w:tc>
      </w:tr>
    </w:tbl>
    <w:p w:rsidR="00372896" w:rsidRPr="005C113F" w:rsidRDefault="00372896" w:rsidP="00B355E4">
      <w:pPr>
        <w:rPr>
          <w:rFonts w:ascii="Times New Roman" w:hAnsi="Times New Roman" w:cs="Times New Roman"/>
          <w:sz w:val="28"/>
          <w:szCs w:val="28"/>
        </w:rPr>
      </w:pPr>
    </w:p>
    <w:sectPr w:rsidR="00372896" w:rsidRPr="005C113F">
      <w:headerReference w:type="default" r:id="rId70"/>
      <w:footerReference w:type="default" r:id="rId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807" w:rsidRDefault="00CA1807" w:rsidP="0055585A">
      <w:pPr>
        <w:spacing w:after="0" w:line="240" w:lineRule="auto"/>
      </w:pPr>
      <w:r>
        <w:separator/>
      </w:r>
    </w:p>
  </w:endnote>
  <w:endnote w:type="continuationSeparator" w:id="0">
    <w:p w:rsidR="00CA1807" w:rsidRDefault="00CA1807" w:rsidP="0055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433" w:rsidRPr="0055585A" w:rsidRDefault="00A32433"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Оперативную</w:t>
    </w:r>
    <w:r w:rsidRPr="0055585A">
      <w:rPr>
        <w:rFonts w:ascii="Times New Roman" w:hAnsi="Times New Roman" w:cs="Times New Roman"/>
        <w:sz w:val="20"/>
      </w:rPr>
      <w:t xml:space="preserve"> информаци</w:t>
    </w:r>
    <w:r>
      <w:rPr>
        <w:rFonts w:ascii="Times New Roman" w:hAnsi="Times New Roman" w:cs="Times New Roman"/>
        <w:sz w:val="20"/>
      </w:rPr>
      <w:t>ю</w:t>
    </w:r>
    <w:r w:rsidRPr="0055585A">
      <w:rPr>
        <w:rFonts w:ascii="Times New Roman" w:hAnsi="Times New Roman" w:cs="Times New Roman"/>
        <w:sz w:val="20"/>
      </w:rPr>
      <w:t xml:space="preserve"> о политических, экономических и юридических событиях в странах Азии </w:t>
    </w:r>
    <w:r>
      <w:rPr>
        <w:rFonts w:ascii="Times New Roman" w:hAnsi="Times New Roman" w:cs="Times New Roman"/>
        <w:sz w:val="20"/>
      </w:rPr>
      <w:t xml:space="preserve">читайте в </w:t>
    </w:r>
    <w:proofErr w:type="spellStart"/>
    <w:r w:rsidRPr="0055585A">
      <w:rPr>
        <w:rFonts w:ascii="Times New Roman" w:hAnsi="Times New Roman" w:cs="Times New Roman"/>
        <w:sz w:val="20"/>
      </w:rPr>
      <w:t>Телеграм</w:t>
    </w:r>
    <w:proofErr w:type="spellEnd"/>
    <w:r w:rsidRPr="0055585A">
      <w:rPr>
        <w:rFonts w:ascii="Times New Roman" w:hAnsi="Times New Roman" w:cs="Times New Roman"/>
        <w:sz w:val="20"/>
      </w:rPr>
      <w:t>-канал</w:t>
    </w:r>
    <w:r>
      <w:rPr>
        <w:rFonts w:ascii="Times New Roman" w:hAnsi="Times New Roman" w:cs="Times New Roman"/>
        <w:sz w:val="20"/>
      </w:rPr>
      <w:t>е</w:t>
    </w:r>
    <w:r w:rsidRPr="0055585A">
      <w:rPr>
        <w:rFonts w:ascii="Times New Roman" w:hAnsi="Times New Roman" w:cs="Times New Roman"/>
        <w:sz w:val="20"/>
      </w:rPr>
      <w:t xml:space="preserve"> </w:t>
    </w:r>
    <w:r w:rsidR="00EF349C">
      <w:rPr>
        <w:rFonts w:ascii="Times New Roman" w:hAnsi="Times New Roman" w:cs="Times New Roman"/>
        <w:sz w:val="20"/>
      </w:rPr>
      <w:t>«</w:t>
    </w:r>
    <w:r w:rsidRPr="0055585A">
      <w:rPr>
        <w:rFonts w:ascii="Times New Roman" w:hAnsi="Times New Roman" w:cs="Times New Roman"/>
        <w:sz w:val="20"/>
      </w:rPr>
      <w:t>Восточный ветер</w:t>
    </w:r>
    <w:r w:rsidR="00EF349C">
      <w:rPr>
        <w:rFonts w:ascii="Times New Roman" w:hAnsi="Times New Roman" w:cs="Times New Roman"/>
        <w:sz w:val="20"/>
      </w:rPr>
      <w:t>»</w:t>
    </w:r>
    <w:r w:rsidRPr="0055585A">
      <w:rPr>
        <w:rFonts w:ascii="Times New Roman" w:hAnsi="Times New Roman" w:cs="Times New Roman"/>
        <w:sz w:val="20"/>
      </w:rPr>
      <w:t xml:space="preserve"> </w:t>
    </w:r>
    <w:r w:rsidRPr="009E5192">
      <w:rPr>
        <w:rFonts w:ascii="Times New Roman" w:hAnsi="Times New Roman" w:cs="Times New Roman"/>
        <w:sz w:val="20"/>
      </w:rPr>
      <w:tab/>
    </w:r>
    <w:hyperlink r:id="rId1" w:history="1">
      <w:r w:rsidRPr="0013783B">
        <w:rPr>
          <w:rStyle w:val="a5"/>
          <w:rFonts w:ascii="Times New Roman" w:hAnsi="Times New Roman" w:cs="Times New Roman"/>
          <w:sz w:val="20"/>
        </w:rPr>
        <w:t>https://t.me/east_veter</w:t>
      </w:r>
    </w:hyperlink>
    <w:r>
      <w:rPr>
        <w:rFonts w:ascii="Times New Roman" w:hAnsi="Times New Roman" w:cs="Times New Roman"/>
        <w:sz w:val="20"/>
      </w:rPr>
      <w:t xml:space="preserve"> </w:t>
    </w:r>
  </w:p>
  <w:p w:rsidR="00A32433" w:rsidRPr="009E5192" w:rsidRDefault="00A32433" w:rsidP="0055585A">
    <w:pPr>
      <w:spacing w:after="0" w:line="240" w:lineRule="auto"/>
      <w:ind w:right="1700"/>
      <w:jc w:val="both"/>
      <w:rPr>
        <w:rFonts w:ascii="Times New Roman" w:hAnsi="Times New Roman" w:cs="Times New Roman"/>
        <w:sz w:val="20"/>
        <w:lang w:val="en-US"/>
      </w:rPr>
    </w:pPr>
    <w:r w:rsidRPr="0055585A">
      <w:rPr>
        <w:rFonts w:ascii="Times New Roman" w:hAnsi="Times New Roman" w:cs="Times New Roman"/>
        <w:sz w:val="20"/>
      </w:rPr>
      <w:t>Паблик</w:t>
    </w:r>
    <w:r w:rsidRPr="009E5192">
      <w:rPr>
        <w:rFonts w:ascii="Times New Roman" w:hAnsi="Times New Roman" w:cs="Times New Roman"/>
        <w:sz w:val="20"/>
        <w:lang w:val="en-US"/>
      </w:rPr>
      <w:t xml:space="preserve"> </w:t>
    </w:r>
    <w:r w:rsidRPr="0055585A">
      <w:rPr>
        <w:rFonts w:ascii="Times New Roman" w:hAnsi="Times New Roman" w:cs="Times New Roman"/>
        <w:sz w:val="20"/>
      </w:rPr>
      <w:t>в</w:t>
    </w:r>
    <w:r w:rsidRPr="009E5192">
      <w:rPr>
        <w:rFonts w:ascii="Times New Roman" w:hAnsi="Times New Roman" w:cs="Times New Roman"/>
        <w:sz w:val="20"/>
        <w:lang w:val="en-US"/>
      </w:rPr>
      <w:t xml:space="preserve"> </w:t>
    </w:r>
    <w:r>
      <w:rPr>
        <w:rFonts w:ascii="Times New Roman" w:hAnsi="Times New Roman" w:cs="Times New Roman"/>
        <w:sz w:val="20"/>
        <w:lang w:val="en-US"/>
      </w:rPr>
      <w:t>Facebook</w:t>
    </w:r>
    <w:r>
      <w:rPr>
        <w:rFonts w:ascii="Times New Roman" w:hAnsi="Times New Roman" w:cs="Times New Roman"/>
        <w:sz w:val="20"/>
        <w:lang w:val="en-US"/>
      </w:rPr>
      <w:tab/>
    </w:r>
    <w:hyperlink r:id="rId2" w:history="1">
      <w:r w:rsidRPr="009E5192">
        <w:rPr>
          <w:rStyle w:val="a5"/>
          <w:rFonts w:ascii="Times New Roman" w:hAnsi="Times New Roman" w:cs="Times New Roman"/>
          <w:sz w:val="20"/>
          <w:lang w:val="en-US"/>
        </w:rPr>
        <w:t>facebook.com/law2Asia</w:t>
      </w:r>
    </w:hyperlink>
    <w:r w:rsidRPr="009E5192">
      <w:rPr>
        <w:rFonts w:ascii="Times New Roman" w:hAnsi="Times New Roman" w:cs="Times New Roman"/>
        <w:sz w:val="20"/>
        <w:lang w:val="en-US"/>
      </w:rPr>
      <w:t xml:space="preserve"> </w:t>
    </w:r>
  </w:p>
  <w:p w:rsidR="00A32433" w:rsidRPr="009E5192" w:rsidRDefault="00A32433"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Сайт</w:t>
    </w:r>
    <w:r w:rsidRPr="009E5192">
      <w:rPr>
        <w:rFonts w:ascii="Times New Roman" w:hAnsi="Times New Roman" w:cs="Times New Roman"/>
        <w:sz w:val="20"/>
      </w:rPr>
      <w:tab/>
    </w:r>
    <w:hyperlink r:id="rId3" w:history="1">
      <w:r w:rsidRPr="0013783B">
        <w:rPr>
          <w:rStyle w:val="a5"/>
          <w:rFonts w:ascii="Times New Roman" w:hAnsi="Times New Roman" w:cs="Times New Roman"/>
          <w:sz w:val="20"/>
        </w:rPr>
        <w:t>rc-law.ru</w:t>
      </w:r>
    </w:hyperlink>
    <w:r w:rsidRPr="009E5192">
      <w:rPr>
        <w:rFonts w:ascii="Times New Roman" w:hAnsi="Times New Roman" w:cs="Times New Roman"/>
        <w:sz w:val="20"/>
      </w:rPr>
      <w:t xml:space="preserve"> </w:t>
    </w:r>
  </w:p>
  <w:p w:rsidR="00A32433" w:rsidRPr="009E5192" w:rsidRDefault="00A32433"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П</w:t>
    </w:r>
    <w:r w:rsidRPr="0055585A">
      <w:rPr>
        <w:rFonts w:ascii="Times New Roman" w:hAnsi="Times New Roman" w:cs="Times New Roman"/>
        <w:sz w:val="20"/>
      </w:rPr>
      <w:t xml:space="preserve">о всем вопросам обращаться  +7 495 5857609 и адрес </w:t>
    </w:r>
    <w:hyperlink r:id="rId4" w:history="1">
      <w:r w:rsidRPr="0013783B">
        <w:rPr>
          <w:rStyle w:val="a5"/>
          <w:rFonts w:ascii="Times New Roman" w:hAnsi="Times New Roman" w:cs="Times New Roman"/>
          <w:sz w:val="20"/>
        </w:rPr>
        <w:t>info@rc-law.ru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807" w:rsidRDefault="00CA1807" w:rsidP="0055585A">
      <w:pPr>
        <w:spacing w:after="0" w:line="240" w:lineRule="auto"/>
      </w:pPr>
      <w:r>
        <w:separator/>
      </w:r>
    </w:p>
  </w:footnote>
  <w:footnote w:type="continuationSeparator" w:id="0">
    <w:p w:rsidR="00CA1807" w:rsidRDefault="00CA1807" w:rsidP="00555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433" w:rsidRDefault="00A32433">
    <w:pPr>
      <w:pStyle w:val="a6"/>
    </w:pPr>
    <w:r>
      <w:rPr>
        <w:noProof/>
        <w:lang w:eastAsia="ru-RU"/>
      </w:rPr>
      <w:drawing>
        <wp:anchor distT="0" distB="0" distL="114300" distR="114300" simplePos="0" relativeHeight="251659264" behindDoc="0" locked="0" layoutInCell="1" allowOverlap="1" wp14:anchorId="37730DAC" wp14:editId="53E05786">
          <wp:simplePos x="0" y="0"/>
          <wp:positionH relativeFrom="column">
            <wp:posOffset>3989705</wp:posOffset>
          </wp:positionH>
          <wp:positionV relativeFrom="paragraph">
            <wp:posOffset>-337820</wp:posOffset>
          </wp:positionV>
          <wp:extent cx="1889760" cy="1543685"/>
          <wp:effectExtent l="0" t="0" r="0" b="0"/>
          <wp:wrapTopAndBottom/>
          <wp:docPr id="2" name="Рисунок 2" descr="C:\Users\--\Desktop\ЦАПИ 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ЦАПИ лого.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8081"/>
                  <a:stretch/>
                </pic:blipFill>
                <pic:spPr bwMode="auto">
                  <a:xfrm>
                    <a:off x="0" y="0"/>
                    <a:ext cx="1889760" cy="1543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0" locked="0" layoutInCell="1" allowOverlap="1" wp14:anchorId="665053EC" wp14:editId="32B07B32">
          <wp:simplePos x="0" y="0"/>
          <wp:positionH relativeFrom="column">
            <wp:posOffset>-158115</wp:posOffset>
          </wp:positionH>
          <wp:positionV relativeFrom="paragraph">
            <wp:posOffset>-1270</wp:posOffset>
          </wp:positionV>
          <wp:extent cx="2251710" cy="1130300"/>
          <wp:effectExtent l="0" t="0" r="0" b="0"/>
          <wp:wrapTopAndBottom/>
          <wp:docPr id="1" name="Рисунок 1" descr="D:\Гугл Диск\РКЮО\1. Бэк офис РКЮО и ЦАПИ\1.5 Раздатка, Логотипы, техсредства\Логотипы\Лого без пол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угл Диск\РКЮО\1. Бэк офис РКЮО и ЦАПИ\1.5 Раздатка, Логотипы, техсредства\Логотипы\Лого без полей.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5171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C4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CC2"/>
    <w:multiLevelType w:val="hybridMultilevel"/>
    <w:tmpl w:val="9CF87F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C24F01"/>
    <w:multiLevelType w:val="hybridMultilevel"/>
    <w:tmpl w:val="7E121188"/>
    <w:lvl w:ilvl="0" w:tplc="B32C40C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96F8E"/>
    <w:multiLevelType w:val="hybridMultilevel"/>
    <w:tmpl w:val="9F643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D6E70"/>
    <w:multiLevelType w:val="hybridMultilevel"/>
    <w:tmpl w:val="90E890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833E96"/>
    <w:multiLevelType w:val="hybridMultilevel"/>
    <w:tmpl w:val="6B701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0B031E"/>
    <w:multiLevelType w:val="hybridMultilevel"/>
    <w:tmpl w:val="F75AE1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CB43AA"/>
    <w:multiLevelType w:val="hybridMultilevel"/>
    <w:tmpl w:val="B23EA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2E7CB4"/>
    <w:multiLevelType w:val="hybridMultilevel"/>
    <w:tmpl w:val="2CA03C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572EEA"/>
    <w:multiLevelType w:val="hybridMultilevel"/>
    <w:tmpl w:val="AE547732"/>
    <w:lvl w:ilvl="0" w:tplc="38FA1B60">
      <w:start w:val="1"/>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6621C6"/>
    <w:multiLevelType w:val="hybridMultilevel"/>
    <w:tmpl w:val="957C5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8A22D4"/>
    <w:multiLevelType w:val="hybridMultilevel"/>
    <w:tmpl w:val="5A363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0214D"/>
    <w:multiLevelType w:val="hybridMultilevel"/>
    <w:tmpl w:val="3404E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6"/>
  </w:num>
  <w:num w:numId="5">
    <w:abstractNumId w:val="2"/>
  </w:num>
  <w:num w:numId="6">
    <w:abstractNumId w:val="8"/>
  </w:num>
  <w:num w:numId="7">
    <w:abstractNumId w:val="11"/>
  </w:num>
  <w:num w:numId="8">
    <w:abstractNumId w:val="7"/>
  </w:num>
  <w:num w:numId="9">
    <w:abstractNumId w:val="1"/>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5D"/>
    <w:rsid w:val="00004309"/>
    <w:rsid w:val="00004703"/>
    <w:rsid w:val="00005FC4"/>
    <w:rsid w:val="00011E18"/>
    <w:rsid w:val="00012B61"/>
    <w:rsid w:val="00026F7A"/>
    <w:rsid w:val="00027CB6"/>
    <w:rsid w:val="000305A6"/>
    <w:rsid w:val="00044EF1"/>
    <w:rsid w:val="00045189"/>
    <w:rsid w:val="00046754"/>
    <w:rsid w:val="00055A8C"/>
    <w:rsid w:val="000565E7"/>
    <w:rsid w:val="00057ADB"/>
    <w:rsid w:val="00064109"/>
    <w:rsid w:val="000644FA"/>
    <w:rsid w:val="00075F15"/>
    <w:rsid w:val="0007794E"/>
    <w:rsid w:val="00077970"/>
    <w:rsid w:val="00080055"/>
    <w:rsid w:val="0008150C"/>
    <w:rsid w:val="000825EF"/>
    <w:rsid w:val="00084142"/>
    <w:rsid w:val="000853D9"/>
    <w:rsid w:val="00085683"/>
    <w:rsid w:val="000906B4"/>
    <w:rsid w:val="00091FC3"/>
    <w:rsid w:val="0009714D"/>
    <w:rsid w:val="000A20F1"/>
    <w:rsid w:val="000A637C"/>
    <w:rsid w:val="000B0C54"/>
    <w:rsid w:val="000B169D"/>
    <w:rsid w:val="000B196B"/>
    <w:rsid w:val="000B39E2"/>
    <w:rsid w:val="000B41BA"/>
    <w:rsid w:val="000B4B5B"/>
    <w:rsid w:val="000C1E8C"/>
    <w:rsid w:val="000D23BB"/>
    <w:rsid w:val="000D296B"/>
    <w:rsid w:val="000D3558"/>
    <w:rsid w:val="000D4336"/>
    <w:rsid w:val="000D6B25"/>
    <w:rsid w:val="000E2F51"/>
    <w:rsid w:val="000E3B74"/>
    <w:rsid w:val="000E63DA"/>
    <w:rsid w:val="000F02D2"/>
    <w:rsid w:val="000F38D2"/>
    <w:rsid w:val="00100000"/>
    <w:rsid w:val="001035E3"/>
    <w:rsid w:val="00103D5E"/>
    <w:rsid w:val="00106562"/>
    <w:rsid w:val="00112189"/>
    <w:rsid w:val="00113455"/>
    <w:rsid w:val="00125F64"/>
    <w:rsid w:val="00130A7D"/>
    <w:rsid w:val="0013194E"/>
    <w:rsid w:val="00132C14"/>
    <w:rsid w:val="0013467E"/>
    <w:rsid w:val="00135076"/>
    <w:rsid w:val="00137338"/>
    <w:rsid w:val="001373FB"/>
    <w:rsid w:val="001408DF"/>
    <w:rsid w:val="00145A85"/>
    <w:rsid w:val="0014770F"/>
    <w:rsid w:val="00151732"/>
    <w:rsid w:val="00153694"/>
    <w:rsid w:val="00154D6B"/>
    <w:rsid w:val="001600EF"/>
    <w:rsid w:val="00165E1A"/>
    <w:rsid w:val="001672B3"/>
    <w:rsid w:val="0017166C"/>
    <w:rsid w:val="00171C7A"/>
    <w:rsid w:val="00172450"/>
    <w:rsid w:val="00173F4B"/>
    <w:rsid w:val="00174D86"/>
    <w:rsid w:val="00177F94"/>
    <w:rsid w:val="00181565"/>
    <w:rsid w:val="00186772"/>
    <w:rsid w:val="00186C0D"/>
    <w:rsid w:val="00186FBA"/>
    <w:rsid w:val="0019214B"/>
    <w:rsid w:val="001921EF"/>
    <w:rsid w:val="00194573"/>
    <w:rsid w:val="00197F9B"/>
    <w:rsid w:val="001A04F1"/>
    <w:rsid w:val="001A389D"/>
    <w:rsid w:val="001B18A0"/>
    <w:rsid w:val="001B18FA"/>
    <w:rsid w:val="001B35D2"/>
    <w:rsid w:val="001B389B"/>
    <w:rsid w:val="001C17A3"/>
    <w:rsid w:val="001C4104"/>
    <w:rsid w:val="001C5D62"/>
    <w:rsid w:val="001D0C76"/>
    <w:rsid w:val="001D15C7"/>
    <w:rsid w:val="001D57B5"/>
    <w:rsid w:val="001D7ECA"/>
    <w:rsid w:val="001E7D06"/>
    <w:rsid w:val="00202354"/>
    <w:rsid w:val="0021108F"/>
    <w:rsid w:val="00212C2F"/>
    <w:rsid w:val="0021746F"/>
    <w:rsid w:val="00225322"/>
    <w:rsid w:val="00227C7C"/>
    <w:rsid w:val="00232544"/>
    <w:rsid w:val="00237F67"/>
    <w:rsid w:val="002412AA"/>
    <w:rsid w:val="002539C0"/>
    <w:rsid w:val="00253E2F"/>
    <w:rsid w:val="002569C0"/>
    <w:rsid w:val="00261942"/>
    <w:rsid w:val="00262E76"/>
    <w:rsid w:val="00262FBF"/>
    <w:rsid w:val="002633F8"/>
    <w:rsid w:val="00263CDC"/>
    <w:rsid w:val="00265F53"/>
    <w:rsid w:val="00267862"/>
    <w:rsid w:val="002717FA"/>
    <w:rsid w:val="0027475B"/>
    <w:rsid w:val="0027741C"/>
    <w:rsid w:val="002811D4"/>
    <w:rsid w:val="00281FE6"/>
    <w:rsid w:val="002925B7"/>
    <w:rsid w:val="0029369C"/>
    <w:rsid w:val="002A1C89"/>
    <w:rsid w:val="002A1F47"/>
    <w:rsid w:val="002A4250"/>
    <w:rsid w:val="002A5E59"/>
    <w:rsid w:val="002C1F47"/>
    <w:rsid w:val="002C216C"/>
    <w:rsid w:val="002C2869"/>
    <w:rsid w:val="002C3E93"/>
    <w:rsid w:val="002C4FD5"/>
    <w:rsid w:val="002C7E0A"/>
    <w:rsid w:val="002D3FC1"/>
    <w:rsid w:val="002D4403"/>
    <w:rsid w:val="002D71D6"/>
    <w:rsid w:val="002E42FF"/>
    <w:rsid w:val="002E7278"/>
    <w:rsid w:val="002E7A1B"/>
    <w:rsid w:val="002F107B"/>
    <w:rsid w:val="002F3603"/>
    <w:rsid w:val="002F6152"/>
    <w:rsid w:val="00300778"/>
    <w:rsid w:val="00303256"/>
    <w:rsid w:val="00304BA0"/>
    <w:rsid w:val="003071EC"/>
    <w:rsid w:val="003130D2"/>
    <w:rsid w:val="0031346C"/>
    <w:rsid w:val="003136B4"/>
    <w:rsid w:val="003161B2"/>
    <w:rsid w:val="00316B38"/>
    <w:rsid w:val="00324317"/>
    <w:rsid w:val="00325F09"/>
    <w:rsid w:val="00326F9E"/>
    <w:rsid w:val="00331877"/>
    <w:rsid w:val="0033333D"/>
    <w:rsid w:val="00335D78"/>
    <w:rsid w:val="003467EE"/>
    <w:rsid w:val="00347447"/>
    <w:rsid w:val="00350919"/>
    <w:rsid w:val="0035519C"/>
    <w:rsid w:val="00360708"/>
    <w:rsid w:val="003612DA"/>
    <w:rsid w:val="00362873"/>
    <w:rsid w:val="0036702D"/>
    <w:rsid w:val="00372896"/>
    <w:rsid w:val="0037398C"/>
    <w:rsid w:val="0037481B"/>
    <w:rsid w:val="003762DC"/>
    <w:rsid w:val="0038126E"/>
    <w:rsid w:val="00385999"/>
    <w:rsid w:val="00390872"/>
    <w:rsid w:val="00393177"/>
    <w:rsid w:val="00394444"/>
    <w:rsid w:val="003B168D"/>
    <w:rsid w:val="003B282F"/>
    <w:rsid w:val="003B2B7E"/>
    <w:rsid w:val="003B54AC"/>
    <w:rsid w:val="003B5DF9"/>
    <w:rsid w:val="003C0C2E"/>
    <w:rsid w:val="003C52F4"/>
    <w:rsid w:val="003C7FD7"/>
    <w:rsid w:val="003D0EA1"/>
    <w:rsid w:val="003D17BB"/>
    <w:rsid w:val="003D4092"/>
    <w:rsid w:val="003D4E80"/>
    <w:rsid w:val="003E3487"/>
    <w:rsid w:val="003F299C"/>
    <w:rsid w:val="003F2BC7"/>
    <w:rsid w:val="003F2EDE"/>
    <w:rsid w:val="003F5713"/>
    <w:rsid w:val="004001B0"/>
    <w:rsid w:val="00401D53"/>
    <w:rsid w:val="00403759"/>
    <w:rsid w:val="004037FD"/>
    <w:rsid w:val="00406098"/>
    <w:rsid w:val="00407850"/>
    <w:rsid w:val="00412D5A"/>
    <w:rsid w:val="00413C4E"/>
    <w:rsid w:val="0041639B"/>
    <w:rsid w:val="00417628"/>
    <w:rsid w:val="00420D89"/>
    <w:rsid w:val="00426055"/>
    <w:rsid w:val="00432BAE"/>
    <w:rsid w:val="00435B3B"/>
    <w:rsid w:val="0044143E"/>
    <w:rsid w:val="0044285B"/>
    <w:rsid w:val="004436D7"/>
    <w:rsid w:val="00447170"/>
    <w:rsid w:val="00447D6C"/>
    <w:rsid w:val="0045395C"/>
    <w:rsid w:val="0045573F"/>
    <w:rsid w:val="00457836"/>
    <w:rsid w:val="00463134"/>
    <w:rsid w:val="0046615B"/>
    <w:rsid w:val="00467B4F"/>
    <w:rsid w:val="00470E2B"/>
    <w:rsid w:val="004710E6"/>
    <w:rsid w:val="00472829"/>
    <w:rsid w:val="00472F2C"/>
    <w:rsid w:val="0048037E"/>
    <w:rsid w:val="00480DA3"/>
    <w:rsid w:val="00481193"/>
    <w:rsid w:val="0048539D"/>
    <w:rsid w:val="00490877"/>
    <w:rsid w:val="00491530"/>
    <w:rsid w:val="00491F5D"/>
    <w:rsid w:val="004930EA"/>
    <w:rsid w:val="004944E7"/>
    <w:rsid w:val="004949A0"/>
    <w:rsid w:val="004968F5"/>
    <w:rsid w:val="00497663"/>
    <w:rsid w:val="004A044E"/>
    <w:rsid w:val="004A4AE4"/>
    <w:rsid w:val="004A57C5"/>
    <w:rsid w:val="004A6185"/>
    <w:rsid w:val="004A7B2E"/>
    <w:rsid w:val="004B0CC4"/>
    <w:rsid w:val="004B5F34"/>
    <w:rsid w:val="004C0221"/>
    <w:rsid w:val="004C028C"/>
    <w:rsid w:val="004C1269"/>
    <w:rsid w:val="004D000A"/>
    <w:rsid w:val="004D5B1E"/>
    <w:rsid w:val="004D61A9"/>
    <w:rsid w:val="004D767E"/>
    <w:rsid w:val="004E64CB"/>
    <w:rsid w:val="004E6DA6"/>
    <w:rsid w:val="004F2007"/>
    <w:rsid w:val="004F2C05"/>
    <w:rsid w:val="004F7BEA"/>
    <w:rsid w:val="005023A6"/>
    <w:rsid w:val="00507B9A"/>
    <w:rsid w:val="0051305D"/>
    <w:rsid w:val="00520CA0"/>
    <w:rsid w:val="00522602"/>
    <w:rsid w:val="005272F2"/>
    <w:rsid w:val="005311A0"/>
    <w:rsid w:val="0053234D"/>
    <w:rsid w:val="005346DE"/>
    <w:rsid w:val="00537B1C"/>
    <w:rsid w:val="00537E10"/>
    <w:rsid w:val="00540127"/>
    <w:rsid w:val="0054156C"/>
    <w:rsid w:val="00544EA6"/>
    <w:rsid w:val="00547AFF"/>
    <w:rsid w:val="00550F20"/>
    <w:rsid w:val="0055585A"/>
    <w:rsid w:val="00555CAE"/>
    <w:rsid w:val="00556508"/>
    <w:rsid w:val="0055708B"/>
    <w:rsid w:val="00561F0C"/>
    <w:rsid w:val="00562336"/>
    <w:rsid w:val="0056568C"/>
    <w:rsid w:val="00571721"/>
    <w:rsid w:val="005728E7"/>
    <w:rsid w:val="00574FCC"/>
    <w:rsid w:val="00576021"/>
    <w:rsid w:val="0058297C"/>
    <w:rsid w:val="00583F08"/>
    <w:rsid w:val="005906D3"/>
    <w:rsid w:val="005917C3"/>
    <w:rsid w:val="005979E1"/>
    <w:rsid w:val="005A0824"/>
    <w:rsid w:val="005A1381"/>
    <w:rsid w:val="005A1798"/>
    <w:rsid w:val="005A1F14"/>
    <w:rsid w:val="005A57A2"/>
    <w:rsid w:val="005A634C"/>
    <w:rsid w:val="005A65B6"/>
    <w:rsid w:val="005B43C9"/>
    <w:rsid w:val="005B69A2"/>
    <w:rsid w:val="005C113F"/>
    <w:rsid w:val="005C3ADE"/>
    <w:rsid w:val="005C63E9"/>
    <w:rsid w:val="005D356C"/>
    <w:rsid w:val="005D44B4"/>
    <w:rsid w:val="005D6A89"/>
    <w:rsid w:val="005D6E50"/>
    <w:rsid w:val="005E185D"/>
    <w:rsid w:val="005E21FC"/>
    <w:rsid w:val="005E51DF"/>
    <w:rsid w:val="005F098C"/>
    <w:rsid w:val="005F62AC"/>
    <w:rsid w:val="005F6A72"/>
    <w:rsid w:val="00600CF9"/>
    <w:rsid w:val="0061501F"/>
    <w:rsid w:val="00615E3A"/>
    <w:rsid w:val="00616663"/>
    <w:rsid w:val="006176C3"/>
    <w:rsid w:val="0061773E"/>
    <w:rsid w:val="006203E1"/>
    <w:rsid w:val="00621608"/>
    <w:rsid w:val="00623412"/>
    <w:rsid w:val="00623EAC"/>
    <w:rsid w:val="0062514D"/>
    <w:rsid w:val="00630F08"/>
    <w:rsid w:val="00632FD0"/>
    <w:rsid w:val="00636E97"/>
    <w:rsid w:val="00640011"/>
    <w:rsid w:val="00640F39"/>
    <w:rsid w:val="006460B9"/>
    <w:rsid w:val="0064760C"/>
    <w:rsid w:val="0065202A"/>
    <w:rsid w:val="00654DB9"/>
    <w:rsid w:val="00656E72"/>
    <w:rsid w:val="0066270A"/>
    <w:rsid w:val="00662B62"/>
    <w:rsid w:val="00674B3E"/>
    <w:rsid w:val="00675DAC"/>
    <w:rsid w:val="00681C76"/>
    <w:rsid w:val="00681E87"/>
    <w:rsid w:val="00682764"/>
    <w:rsid w:val="00683CD8"/>
    <w:rsid w:val="00683D9D"/>
    <w:rsid w:val="00684D96"/>
    <w:rsid w:val="0069275F"/>
    <w:rsid w:val="00695C07"/>
    <w:rsid w:val="00697964"/>
    <w:rsid w:val="006A1CCB"/>
    <w:rsid w:val="006A32F2"/>
    <w:rsid w:val="006B0DDF"/>
    <w:rsid w:val="006B12A8"/>
    <w:rsid w:val="006B2A11"/>
    <w:rsid w:val="006B34E4"/>
    <w:rsid w:val="006B53EE"/>
    <w:rsid w:val="006B61A9"/>
    <w:rsid w:val="006C0FB3"/>
    <w:rsid w:val="006C372A"/>
    <w:rsid w:val="006C4763"/>
    <w:rsid w:val="006C52F9"/>
    <w:rsid w:val="006C5C1B"/>
    <w:rsid w:val="006D699E"/>
    <w:rsid w:val="006E58C7"/>
    <w:rsid w:val="006F0A02"/>
    <w:rsid w:val="006F13E6"/>
    <w:rsid w:val="006F506D"/>
    <w:rsid w:val="006F6D57"/>
    <w:rsid w:val="006F7613"/>
    <w:rsid w:val="00700C2D"/>
    <w:rsid w:val="007011EC"/>
    <w:rsid w:val="007019B9"/>
    <w:rsid w:val="00704CEA"/>
    <w:rsid w:val="00705733"/>
    <w:rsid w:val="00710D45"/>
    <w:rsid w:val="00711346"/>
    <w:rsid w:val="007114EB"/>
    <w:rsid w:val="00714CDF"/>
    <w:rsid w:val="00716A6F"/>
    <w:rsid w:val="007209F7"/>
    <w:rsid w:val="00720E6B"/>
    <w:rsid w:val="00722A31"/>
    <w:rsid w:val="00722F22"/>
    <w:rsid w:val="00723FC7"/>
    <w:rsid w:val="00725C93"/>
    <w:rsid w:val="00727A7A"/>
    <w:rsid w:val="00727D03"/>
    <w:rsid w:val="0073189D"/>
    <w:rsid w:val="00732150"/>
    <w:rsid w:val="0073232E"/>
    <w:rsid w:val="00734355"/>
    <w:rsid w:val="007349E9"/>
    <w:rsid w:val="00737FC4"/>
    <w:rsid w:val="00740507"/>
    <w:rsid w:val="00743A76"/>
    <w:rsid w:val="00744010"/>
    <w:rsid w:val="0074612B"/>
    <w:rsid w:val="00747C3E"/>
    <w:rsid w:val="0075259C"/>
    <w:rsid w:val="0075590F"/>
    <w:rsid w:val="00757CF5"/>
    <w:rsid w:val="00762931"/>
    <w:rsid w:val="00772010"/>
    <w:rsid w:val="0077268B"/>
    <w:rsid w:val="0077447B"/>
    <w:rsid w:val="00774566"/>
    <w:rsid w:val="007864F7"/>
    <w:rsid w:val="00795C05"/>
    <w:rsid w:val="007A1CDF"/>
    <w:rsid w:val="007A22A9"/>
    <w:rsid w:val="007A2805"/>
    <w:rsid w:val="007A75BF"/>
    <w:rsid w:val="007A7DA2"/>
    <w:rsid w:val="007C1E15"/>
    <w:rsid w:val="007C42D0"/>
    <w:rsid w:val="007C7C51"/>
    <w:rsid w:val="007D0BCB"/>
    <w:rsid w:val="007D211C"/>
    <w:rsid w:val="007D3447"/>
    <w:rsid w:val="007D4613"/>
    <w:rsid w:val="007D48DB"/>
    <w:rsid w:val="007D4BF5"/>
    <w:rsid w:val="007D5407"/>
    <w:rsid w:val="007D5B53"/>
    <w:rsid w:val="007E19A9"/>
    <w:rsid w:val="007E1E9E"/>
    <w:rsid w:val="007E1F5E"/>
    <w:rsid w:val="007E2535"/>
    <w:rsid w:val="007E6559"/>
    <w:rsid w:val="007F51EE"/>
    <w:rsid w:val="007F724E"/>
    <w:rsid w:val="008000A7"/>
    <w:rsid w:val="00800C60"/>
    <w:rsid w:val="0080568E"/>
    <w:rsid w:val="008107A1"/>
    <w:rsid w:val="008113A9"/>
    <w:rsid w:val="00812ABC"/>
    <w:rsid w:val="008154A9"/>
    <w:rsid w:val="00822A54"/>
    <w:rsid w:val="00822B2F"/>
    <w:rsid w:val="00830A1C"/>
    <w:rsid w:val="00830D6C"/>
    <w:rsid w:val="008332A4"/>
    <w:rsid w:val="0083349F"/>
    <w:rsid w:val="008466EB"/>
    <w:rsid w:val="00850F76"/>
    <w:rsid w:val="00852947"/>
    <w:rsid w:val="00852B0A"/>
    <w:rsid w:val="00853327"/>
    <w:rsid w:val="008563CE"/>
    <w:rsid w:val="00860DD6"/>
    <w:rsid w:val="008718B5"/>
    <w:rsid w:val="00873925"/>
    <w:rsid w:val="00874731"/>
    <w:rsid w:val="00874C57"/>
    <w:rsid w:val="00875566"/>
    <w:rsid w:val="008829FE"/>
    <w:rsid w:val="00886938"/>
    <w:rsid w:val="0088739D"/>
    <w:rsid w:val="00887A84"/>
    <w:rsid w:val="00890238"/>
    <w:rsid w:val="00891AEB"/>
    <w:rsid w:val="00893DA2"/>
    <w:rsid w:val="00895B96"/>
    <w:rsid w:val="00896981"/>
    <w:rsid w:val="008A10F0"/>
    <w:rsid w:val="008A2C84"/>
    <w:rsid w:val="008A728C"/>
    <w:rsid w:val="008A7CEA"/>
    <w:rsid w:val="008B0C26"/>
    <w:rsid w:val="008B1744"/>
    <w:rsid w:val="008B2F99"/>
    <w:rsid w:val="008B40BB"/>
    <w:rsid w:val="008B4B2D"/>
    <w:rsid w:val="008B5AB5"/>
    <w:rsid w:val="008C150A"/>
    <w:rsid w:val="008C4AF2"/>
    <w:rsid w:val="008C5FDE"/>
    <w:rsid w:val="008C78D5"/>
    <w:rsid w:val="008D30C5"/>
    <w:rsid w:val="008D3C1D"/>
    <w:rsid w:val="008D3C92"/>
    <w:rsid w:val="008D5592"/>
    <w:rsid w:val="008E1C53"/>
    <w:rsid w:val="008E2A5F"/>
    <w:rsid w:val="008E31A7"/>
    <w:rsid w:val="008E3761"/>
    <w:rsid w:val="008E64AC"/>
    <w:rsid w:val="00904CAC"/>
    <w:rsid w:val="00911024"/>
    <w:rsid w:val="009122F2"/>
    <w:rsid w:val="0091539D"/>
    <w:rsid w:val="00916351"/>
    <w:rsid w:val="00932D12"/>
    <w:rsid w:val="00933E3E"/>
    <w:rsid w:val="00936E59"/>
    <w:rsid w:val="00937711"/>
    <w:rsid w:val="00942049"/>
    <w:rsid w:val="00944C53"/>
    <w:rsid w:val="00945478"/>
    <w:rsid w:val="0095205F"/>
    <w:rsid w:val="00953936"/>
    <w:rsid w:val="00953C5A"/>
    <w:rsid w:val="00953C69"/>
    <w:rsid w:val="00953DF8"/>
    <w:rsid w:val="00956C18"/>
    <w:rsid w:val="00957B34"/>
    <w:rsid w:val="009601F5"/>
    <w:rsid w:val="00960AF6"/>
    <w:rsid w:val="00961564"/>
    <w:rsid w:val="00963492"/>
    <w:rsid w:val="0096498B"/>
    <w:rsid w:val="00965D3F"/>
    <w:rsid w:val="0096675B"/>
    <w:rsid w:val="00970382"/>
    <w:rsid w:val="009762A0"/>
    <w:rsid w:val="00985758"/>
    <w:rsid w:val="00992109"/>
    <w:rsid w:val="00993972"/>
    <w:rsid w:val="009969B7"/>
    <w:rsid w:val="009A0224"/>
    <w:rsid w:val="009A0862"/>
    <w:rsid w:val="009A1067"/>
    <w:rsid w:val="009B2116"/>
    <w:rsid w:val="009B2473"/>
    <w:rsid w:val="009B50BA"/>
    <w:rsid w:val="009B7FD5"/>
    <w:rsid w:val="009C03BC"/>
    <w:rsid w:val="009C0ED2"/>
    <w:rsid w:val="009C19A3"/>
    <w:rsid w:val="009C23AB"/>
    <w:rsid w:val="009C3A9E"/>
    <w:rsid w:val="009C3B21"/>
    <w:rsid w:val="009D2D81"/>
    <w:rsid w:val="009D4834"/>
    <w:rsid w:val="009E1365"/>
    <w:rsid w:val="009E1A6C"/>
    <w:rsid w:val="009E2DED"/>
    <w:rsid w:val="009E452C"/>
    <w:rsid w:val="009E5192"/>
    <w:rsid w:val="009F2980"/>
    <w:rsid w:val="009F2C91"/>
    <w:rsid w:val="009F3253"/>
    <w:rsid w:val="009F5970"/>
    <w:rsid w:val="009F5EF4"/>
    <w:rsid w:val="00A0091C"/>
    <w:rsid w:val="00A04511"/>
    <w:rsid w:val="00A045C0"/>
    <w:rsid w:val="00A048DF"/>
    <w:rsid w:val="00A065DF"/>
    <w:rsid w:val="00A07772"/>
    <w:rsid w:val="00A1193D"/>
    <w:rsid w:val="00A133A5"/>
    <w:rsid w:val="00A3036D"/>
    <w:rsid w:val="00A32433"/>
    <w:rsid w:val="00A36F0E"/>
    <w:rsid w:val="00A372D7"/>
    <w:rsid w:val="00A40BE6"/>
    <w:rsid w:val="00A42E36"/>
    <w:rsid w:val="00A44079"/>
    <w:rsid w:val="00A51004"/>
    <w:rsid w:val="00A51143"/>
    <w:rsid w:val="00A54392"/>
    <w:rsid w:val="00A55384"/>
    <w:rsid w:val="00A5649F"/>
    <w:rsid w:val="00A612E8"/>
    <w:rsid w:val="00A62115"/>
    <w:rsid w:val="00A713CA"/>
    <w:rsid w:val="00A72E29"/>
    <w:rsid w:val="00A81352"/>
    <w:rsid w:val="00A84B34"/>
    <w:rsid w:val="00A84FF7"/>
    <w:rsid w:val="00A87519"/>
    <w:rsid w:val="00A909FF"/>
    <w:rsid w:val="00A9580F"/>
    <w:rsid w:val="00AB0DD3"/>
    <w:rsid w:val="00AB1CA9"/>
    <w:rsid w:val="00AB2367"/>
    <w:rsid w:val="00AB23E9"/>
    <w:rsid w:val="00AB243B"/>
    <w:rsid w:val="00AB2C92"/>
    <w:rsid w:val="00AB5030"/>
    <w:rsid w:val="00AB5910"/>
    <w:rsid w:val="00AC0A5B"/>
    <w:rsid w:val="00AC178C"/>
    <w:rsid w:val="00AC360F"/>
    <w:rsid w:val="00AC5C04"/>
    <w:rsid w:val="00AC72E0"/>
    <w:rsid w:val="00AD2D74"/>
    <w:rsid w:val="00AD4CBF"/>
    <w:rsid w:val="00AE4B31"/>
    <w:rsid w:val="00AE5D6E"/>
    <w:rsid w:val="00AE6CE6"/>
    <w:rsid w:val="00B0643D"/>
    <w:rsid w:val="00B06F00"/>
    <w:rsid w:val="00B07861"/>
    <w:rsid w:val="00B079C2"/>
    <w:rsid w:val="00B14300"/>
    <w:rsid w:val="00B209B4"/>
    <w:rsid w:val="00B235C3"/>
    <w:rsid w:val="00B2402E"/>
    <w:rsid w:val="00B24896"/>
    <w:rsid w:val="00B24F49"/>
    <w:rsid w:val="00B25693"/>
    <w:rsid w:val="00B2588E"/>
    <w:rsid w:val="00B26D1C"/>
    <w:rsid w:val="00B27F5E"/>
    <w:rsid w:val="00B3107B"/>
    <w:rsid w:val="00B330A1"/>
    <w:rsid w:val="00B35206"/>
    <w:rsid w:val="00B355E4"/>
    <w:rsid w:val="00B3619C"/>
    <w:rsid w:val="00B4509F"/>
    <w:rsid w:val="00B46873"/>
    <w:rsid w:val="00B50D6F"/>
    <w:rsid w:val="00B54E43"/>
    <w:rsid w:val="00B62F37"/>
    <w:rsid w:val="00B633D8"/>
    <w:rsid w:val="00B67E73"/>
    <w:rsid w:val="00B72575"/>
    <w:rsid w:val="00B72CAB"/>
    <w:rsid w:val="00B73B28"/>
    <w:rsid w:val="00B76BDB"/>
    <w:rsid w:val="00B85AA5"/>
    <w:rsid w:val="00B85B18"/>
    <w:rsid w:val="00B903C4"/>
    <w:rsid w:val="00B91DF5"/>
    <w:rsid w:val="00B941D5"/>
    <w:rsid w:val="00B97D94"/>
    <w:rsid w:val="00BA0B41"/>
    <w:rsid w:val="00BA0BC8"/>
    <w:rsid w:val="00BA307B"/>
    <w:rsid w:val="00BA4C85"/>
    <w:rsid w:val="00BA6629"/>
    <w:rsid w:val="00BB1A2D"/>
    <w:rsid w:val="00BB1E9A"/>
    <w:rsid w:val="00BB3B82"/>
    <w:rsid w:val="00BB4CD0"/>
    <w:rsid w:val="00BB52F3"/>
    <w:rsid w:val="00BB6CD1"/>
    <w:rsid w:val="00BB73C0"/>
    <w:rsid w:val="00BB7B42"/>
    <w:rsid w:val="00BC551D"/>
    <w:rsid w:val="00BC5E3E"/>
    <w:rsid w:val="00BC6901"/>
    <w:rsid w:val="00BC6AF2"/>
    <w:rsid w:val="00BD17FA"/>
    <w:rsid w:val="00BD36FE"/>
    <w:rsid w:val="00BD40ED"/>
    <w:rsid w:val="00BE1AD7"/>
    <w:rsid w:val="00BE3AE9"/>
    <w:rsid w:val="00BE6F78"/>
    <w:rsid w:val="00BF01ED"/>
    <w:rsid w:val="00BF6ABC"/>
    <w:rsid w:val="00C05C77"/>
    <w:rsid w:val="00C05CB6"/>
    <w:rsid w:val="00C10826"/>
    <w:rsid w:val="00C10F6F"/>
    <w:rsid w:val="00C1155A"/>
    <w:rsid w:val="00C14D4A"/>
    <w:rsid w:val="00C17BC1"/>
    <w:rsid w:val="00C20B18"/>
    <w:rsid w:val="00C20E0B"/>
    <w:rsid w:val="00C268A2"/>
    <w:rsid w:val="00C31555"/>
    <w:rsid w:val="00C33471"/>
    <w:rsid w:val="00C33FC8"/>
    <w:rsid w:val="00C344B8"/>
    <w:rsid w:val="00C35538"/>
    <w:rsid w:val="00C37DBA"/>
    <w:rsid w:val="00C418F3"/>
    <w:rsid w:val="00C470D9"/>
    <w:rsid w:val="00C53FD3"/>
    <w:rsid w:val="00C60204"/>
    <w:rsid w:val="00C60B1F"/>
    <w:rsid w:val="00C61382"/>
    <w:rsid w:val="00C61B69"/>
    <w:rsid w:val="00C64D67"/>
    <w:rsid w:val="00C652F5"/>
    <w:rsid w:val="00C66140"/>
    <w:rsid w:val="00C709EF"/>
    <w:rsid w:val="00C774ED"/>
    <w:rsid w:val="00C82636"/>
    <w:rsid w:val="00C84A29"/>
    <w:rsid w:val="00C85B1C"/>
    <w:rsid w:val="00C8609D"/>
    <w:rsid w:val="00C93EAD"/>
    <w:rsid w:val="00C95D44"/>
    <w:rsid w:val="00CA1807"/>
    <w:rsid w:val="00CA1BF7"/>
    <w:rsid w:val="00CA4BC9"/>
    <w:rsid w:val="00CA6999"/>
    <w:rsid w:val="00CB0DCE"/>
    <w:rsid w:val="00CB1159"/>
    <w:rsid w:val="00CB195B"/>
    <w:rsid w:val="00CB4C4E"/>
    <w:rsid w:val="00CB6D8D"/>
    <w:rsid w:val="00CB7FC3"/>
    <w:rsid w:val="00CC003A"/>
    <w:rsid w:val="00CC0BBF"/>
    <w:rsid w:val="00CC6249"/>
    <w:rsid w:val="00CD11D5"/>
    <w:rsid w:val="00CD38DD"/>
    <w:rsid w:val="00CD710D"/>
    <w:rsid w:val="00CD72BA"/>
    <w:rsid w:val="00CE0A85"/>
    <w:rsid w:val="00CE16E3"/>
    <w:rsid w:val="00CE2FAF"/>
    <w:rsid w:val="00CE651D"/>
    <w:rsid w:val="00CE7249"/>
    <w:rsid w:val="00CF0E32"/>
    <w:rsid w:val="00CF1235"/>
    <w:rsid w:val="00CF1D87"/>
    <w:rsid w:val="00CF5340"/>
    <w:rsid w:val="00CF6277"/>
    <w:rsid w:val="00D00E71"/>
    <w:rsid w:val="00D033C7"/>
    <w:rsid w:val="00D05FD6"/>
    <w:rsid w:val="00D14739"/>
    <w:rsid w:val="00D15881"/>
    <w:rsid w:val="00D220E5"/>
    <w:rsid w:val="00D238E4"/>
    <w:rsid w:val="00D23A01"/>
    <w:rsid w:val="00D24DA3"/>
    <w:rsid w:val="00D25C20"/>
    <w:rsid w:val="00D2687F"/>
    <w:rsid w:val="00D32AFB"/>
    <w:rsid w:val="00D34CA9"/>
    <w:rsid w:val="00D3693C"/>
    <w:rsid w:val="00D40C9B"/>
    <w:rsid w:val="00D42415"/>
    <w:rsid w:val="00D44C1C"/>
    <w:rsid w:val="00D5006C"/>
    <w:rsid w:val="00D60755"/>
    <w:rsid w:val="00D614CA"/>
    <w:rsid w:val="00D64D04"/>
    <w:rsid w:val="00D67067"/>
    <w:rsid w:val="00D71DAA"/>
    <w:rsid w:val="00D72150"/>
    <w:rsid w:val="00D77A3F"/>
    <w:rsid w:val="00D8240D"/>
    <w:rsid w:val="00D83741"/>
    <w:rsid w:val="00D904E3"/>
    <w:rsid w:val="00D90970"/>
    <w:rsid w:val="00D95233"/>
    <w:rsid w:val="00D96078"/>
    <w:rsid w:val="00D96DB4"/>
    <w:rsid w:val="00D974B2"/>
    <w:rsid w:val="00D978D1"/>
    <w:rsid w:val="00DA36C4"/>
    <w:rsid w:val="00DA7934"/>
    <w:rsid w:val="00DB2381"/>
    <w:rsid w:val="00DB2FA1"/>
    <w:rsid w:val="00DC0B33"/>
    <w:rsid w:val="00DC2E48"/>
    <w:rsid w:val="00DC53CE"/>
    <w:rsid w:val="00DD1680"/>
    <w:rsid w:val="00DD558F"/>
    <w:rsid w:val="00DD6494"/>
    <w:rsid w:val="00DE14B9"/>
    <w:rsid w:val="00DE4B5D"/>
    <w:rsid w:val="00DE5F45"/>
    <w:rsid w:val="00DE77FD"/>
    <w:rsid w:val="00DF2414"/>
    <w:rsid w:val="00DF3C21"/>
    <w:rsid w:val="00DF4244"/>
    <w:rsid w:val="00E004E3"/>
    <w:rsid w:val="00E01DF4"/>
    <w:rsid w:val="00E03C01"/>
    <w:rsid w:val="00E05DFD"/>
    <w:rsid w:val="00E06B3F"/>
    <w:rsid w:val="00E076B6"/>
    <w:rsid w:val="00E07E9C"/>
    <w:rsid w:val="00E13DC8"/>
    <w:rsid w:val="00E24A56"/>
    <w:rsid w:val="00E2514A"/>
    <w:rsid w:val="00E25930"/>
    <w:rsid w:val="00E25D61"/>
    <w:rsid w:val="00E3031D"/>
    <w:rsid w:val="00E33F3D"/>
    <w:rsid w:val="00E43972"/>
    <w:rsid w:val="00E44D7F"/>
    <w:rsid w:val="00E46263"/>
    <w:rsid w:val="00E46D5C"/>
    <w:rsid w:val="00E54146"/>
    <w:rsid w:val="00E54AEB"/>
    <w:rsid w:val="00E64335"/>
    <w:rsid w:val="00E66709"/>
    <w:rsid w:val="00E67032"/>
    <w:rsid w:val="00E67C45"/>
    <w:rsid w:val="00E7475E"/>
    <w:rsid w:val="00E82048"/>
    <w:rsid w:val="00E85C60"/>
    <w:rsid w:val="00E8618F"/>
    <w:rsid w:val="00E873AD"/>
    <w:rsid w:val="00E94245"/>
    <w:rsid w:val="00EA1FC9"/>
    <w:rsid w:val="00EA22D2"/>
    <w:rsid w:val="00EA2AA9"/>
    <w:rsid w:val="00EA515D"/>
    <w:rsid w:val="00EA656D"/>
    <w:rsid w:val="00EA673B"/>
    <w:rsid w:val="00EA6E80"/>
    <w:rsid w:val="00EA7526"/>
    <w:rsid w:val="00EB0ECE"/>
    <w:rsid w:val="00EB5940"/>
    <w:rsid w:val="00EC0A1F"/>
    <w:rsid w:val="00EC22E1"/>
    <w:rsid w:val="00EC7192"/>
    <w:rsid w:val="00ED10BE"/>
    <w:rsid w:val="00ED24CC"/>
    <w:rsid w:val="00ED3283"/>
    <w:rsid w:val="00ED37F5"/>
    <w:rsid w:val="00EE2D9D"/>
    <w:rsid w:val="00EF216C"/>
    <w:rsid w:val="00EF349C"/>
    <w:rsid w:val="00EF612C"/>
    <w:rsid w:val="00EF7946"/>
    <w:rsid w:val="00F00F69"/>
    <w:rsid w:val="00F02DE9"/>
    <w:rsid w:val="00F02FB0"/>
    <w:rsid w:val="00F05A90"/>
    <w:rsid w:val="00F069CD"/>
    <w:rsid w:val="00F10BAC"/>
    <w:rsid w:val="00F117B4"/>
    <w:rsid w:val="00F11B14"/>
    <w:rsid w:val="00F1562D"/>
    <w:rsid w:val="00F16A3D"/>
    <w:rsid w:val="00F17067"/>
    <w:rsid w:val="00F23160"/>
    <w:rsid w:val="00F24A02"/>
    <w:rsid w:val="00F25189"/>
    <w:rsid w:val="00F25339"/>
    <w:rsid w:val="00F25D7A"/>
    <w:rsid w:val="00F261B8"/>
    <w:rsid w:val="00F2718F"/>
    <w:rsid w:val="00F2725D"/>
    <w:rsid w:val="00F27DB5"/>
    <w:rsid w:val="00F320BE"/>
    <w:rsid w:val="00F33569"/>
    <w:rsid w:val="00F34128"/>
    <w:rsid w:val="00F351EF"/>
    <w:rsid w:val="00F35F63"/>
    <w:rsid w:val="00F37892"/>
    <w:rsid w:val="00F3791F"/>
    <w:rsid w:val="00F41F07"/>
    <w:rsid w:val="00F42BCB"/>
    <w:rsid w:val="00F42DB7"/>
    <w:rsid w:val="00F446DF"/>
    <w:rsid w:val="00F45DFB"/>
    <w:rsid w:val="00F45E4F"/>
    <w:rsid w:val="00F4637D"/>
    <w:rsid w:val="00F55C8B"/>
    <w:rsid w:val="00F57C35"/>
    <w:rsid w:val="00F60D81"/>
    <w:rsid w:val="00F712C8"/>
    <w:rsid w:val="00F71666"/>
    <w:rsid w:val="00F7278F"/>
    <w:rsid w:val="00F81FEF"/>
    <w:rsid w:val="00F821C8"/>
    <w:rsid w:val="00F9066C"/>
    <w:rsid w:val="00F939C2"/>
    <w:rsid w:val="00F96F12"/>
    <w:rsid w:val="00FA00D2"/>
    <w:rsid w:val="00FA1348"/>
    <w:rsid w:val="00FB3FC6"/>
    <w:rsid w:val="00FC19A3"/>
    <w:rsid w:val="00FC4058"/>
    <w:rsid w:val="00FC541B"/>
    <w:rsid w:val="00FC565D"/>
    <w:rsid w:val="00FD7884"/>
    <w:rsid w:val="00FE5C3C"/>
    <w:rsid w:val="00FE6384"/>
    <w:rsid w:val="00FE7571"/>
    <w:rsid w:val="00FF4234"/>
    <w:rsid w:val="00FF526F"/>
    <w:rsid w:val="00FF5323"/>
    <w:rsid w:val="00FF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AA6509-6C44-4A31-B864-91B08EF0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896"/>
    <w:pPr>
      <w:ind w:left="720"/>
      <w:contextualSpacing/>
    </w:pPr>
  </w:style>
  <w:style w:type="table" w:styleId="a4">
    <w:name w:val="Table Grid"/>
    <w:basedOn w:val="a1"/>
    <w:uiPriority w:val="39"/>
    <w:rsid w:val="00372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67C45"/>
    <w:rPr>
      <w:color w:val="0563C1" w:themeColor="hyperlink"/>
      <w:u w:val="single"/>
    </w:rPr>
  </w:style>
  <w:style w:type="paragraph" w:styleId="a6">
    <w:name w:val="header"/>
    <w:basedOn w:val="a"/>
    <w:link w:val="a7"/>
    <w:uiPriority w:val="99"/>
    <w:unhideWhenUsed/>
    <w:rsid w:val="005558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585A"/>
  </w:style>
  <w:style w:type="paragraph" w:styleId="a8">
    <w:name w:val="footer"/>
    <w:basedOn w:val="a"/>
    <w:link w:val="a9"/>
    <w:uiPriority w:val="99"/>
    <w:unhideWhenUsed/>
    <w:rsid w:val="005558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585A"/>
  </w:style>
  <w:style w:type="paragraph" w:styleId="aa">
    <w:name w:val="Balloon Text"/>
    <w:basedOn w:val="a"/>
    <w:link w:val="ab"/>
    <w:uiPriority w:val="99"/>
    <w:semiHidden/>
    <w:unhideWhenUsed/>
    <w:rsid w:val="005558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585A"/>
    <w:rPr>
      <w:rFonts w:ascii="Tahoma" w:hAnsi="Tahoma" w:cs="Tahoma"/>
      <w:sz w:val="16"/>
      <w:szCs w:val="16"/>
    </w:rPr>
  </w:style>
  <w:style w:type="character" w:customStyle="1" w:styleId="UnresolvedMention">
    <w:name w:val="Unresolved Mention"/>
    <w:basedOn w:val="a0"/>
    <w:uiPriority w:val="99"/>
    <w:semiHidden/>
    <w:unhideWhenUsed/>
    <w:rsid w:val="002A5E59"/>
    <w:rPr>
      <w:color w:val="808080"/>
      <w:shd w:val="clear" w:color="auto" w:fill="E6E6E6"/>
    </w:rPr>
  </w:style>
  <w:style w:type="character" w:styleId="ac">
    <w:name w:val="FollowedHyperlink"/>
    <w:basedOn w:val="a0"/>
    <w:uiPriority w:val="99"/>
    <w:semiHidden/>
    <w:unhideWhenUsed/>
    <w:rsid w:val="00654DB9"/>
    <w:rPr>
      <w:color w:val="954F72" w:themeColor="followedHyperlink"/>
      <w:u w:val="single"/>
    </w:rPr>
  </w:style>
  <w:style w:type="character" w:styleId="ad">
    <w:name w:val="Strong"/>
    <w:basedOn w:val="a0"/>
    <w:uiPriority w:val="22"/>
    <w:qFormat/>
    <w:rsid w:val="00720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elegra.ph/Krasnye-i-opasnye-01-09" TargetMode="External"/><Relationship Id="rId18" Type="http://schemas.openxmlformats.org/officeDocument/2006/relationships/hyperlink" Target="https://www.ssrn.com/link/Chinese-Law.html" TargetMode="External"/><Relationship Id="rId26" Type="http://schemas.openxmlformats.org/officeDocument/2006/relationships/hyperlink" Target="http://www.xinhuanet.com/english/2018-01/14/c_136894729.htm" TargetMode="External"/><Relationship Id="rId39" Type="http://schemas.openxmlformats.org/officeDocument/2006/relationships/hyperlink" Target="http://cde2035.com/ru/news/index/181143286" TargetMode="External"/><Relationship Id="rId21" Type="http://schemas.openxmlformats.org/officeDocument/2006/relationships/hyperlink" Target="http://www.vestifinance.ru/videos/38154" TargetMode="External"/><Relationship Id="rId34" Type="http://schemas.openxmlformats.org/officeDocument/2006/relationships/hyperlink" Target="https://m.gazeta.ru/business/news/2018/01/12/n_11041484.shtml" TargetMode="External"/><Relationship Id="rId42" Type="http://schemas.openxmlformats.org/officeDocument/2006/relationships/hyperlink" Target="https://mainichi.jp/english/articles/20180112/p2a/00m/0na/018000c" TargetMode="External"/><Relationship Id="rId47" Type="http://schemas.openxmlformats.org/officeDocument/2006/relationships/hyperlink" Target="http://vybory.org.ua/?id=552466" TargetMode="External"/><Relationship Id="rId50" Type="http://schemas.openxmlformats.org/officeDocument/2006/relationships/hyperlink" Target="http://www.firstpost.com/india/indian-laws-compartmentalise-criminality-in-rape-cases-notion-of-women-as-property-eclipses-consent-4298561.html/amp?__twitter_impression=true" TargetMode="External"/><Relationship Id="rId55" Type="http://schemas.openxmlformats.org/officeDocument/2006/relationships/hyperlink" Target="http://www.coinfox.ru/novosti/8552-obnaruzhen-severokorejskij-majner-monero" TargetMode="External"/><Relationship Id="rId63" Type="http://schemas.openxmlformats.org/officeDocument/2006/relationships/hyperlink" Target="https://readit.today/&#1090;&#1088;&#1077;&#1090;&#1080;&#1081;-&#1087;&#1086;&#1083;-&#1090;&#1072;&#1081;&#1074;&#1072;&#1085;&#1100;/" TargetMode="External"/><Relationship Id="rId68" Type="http://schemas.openxmlformats.org/officeDocument/2006/relationships/hyperlink" Target="http://babr24.com/mong/?IDE=169396" TargetMode="External"/><Relationship Id="rId7" Type="http://schemas.openxmlformats.org/officeDocument/2006/relationships/hyperlink" Target="https://www.rbc.ru/society/01/01/2018/5a436b649a79472de21bf2c3"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hinadaily.com.cn/a/201801/10/WS5a55b506a3102e5b17371e3e.html" TargetMode="External"/><Relationship Id="rId29" Type="http://schemas.openxmlformats.org/officeDocument/2006/relationships/hyperlink" Target="http://www.interfax.ru/russia/594655" TargetMode="External"/><Relationship Id="rId11" Type="http://schemas.openxmlformats.org/officeDocument/2006/relationships/hyperlink" Target="http://www.xinhuanet.com/city/2018-01/08/c_129785115.htm" TargetMode="External"/><Relationship Id="rId24" Type="http://schemas.openxmlformats.org/officeDocument/2006/relationships/hyperlink" Target="http://www.xinhuanet.com/english/2018-01/12/c_136890961.htm" TargetMode="External"/><Relationship Id="rId32" Type="http://schemas.openxmlformats.org/officeDocument/2006/relationships/hyperlink" Target="http://www.yesasia.ru/article/520602" TargetMode="External"/><Relationship Id="rId37" Type="http://schemas.openxmlformats.org/officeDocument/2006/relationships/hyperlink" Target="https://www.bloomberg.com/news/articles/2018-01-08/dogs-and-daycare-wework-plans-to-dazzle-japan-s-stodgy-offices" TargetMode="External"/><Relationship Id="rId40" Type="http://schemas.openxmlformats.org/officeDocument/2006/relationships/hyperlink" Target="http://saminvestor.ru/news/2018/01/09/56029/" TargetMode="External"/><Relationship Id="rId45" Type="http://schemas.openxmlformats.org/officeDocument/2006/relationships/hyperlink" Target="http://thetribuneonline.com/defence.htm" TargetMode="External"/><Relationship Id="rId53" Type="http://schemas.openxmlformats.org/officeDocument/2006/relationships/hyperlink" Target="https://www.voanews.com/a/vietnam-working-to-protect-their-internet/4199252.html" TargetMode="External"/><Relationship Id="rId58" Type="http://schemas.openxmlformats.org/officeDocument/2006/relationships/hyperlink" Target="https://www.vesti.ru/doc.html?id=2975468" TargetMode="External"/><Relationship Id="rId66" Type="http://schemas.openxmlformats.org/officeDocument/2006/relationships/hyperlink" Target="http://telegra.ph/Muslim-Hard-Liners-Accuse-Facebook-of-Blocking-Accounts-01-12" TargetMode="External"/><Relationship Id="rId5" Type="http://schemas.openxmlformats.org/officeDocument/2006/relationships/footnotes" Target="footnotes.xml"/><Relationship Id="rId15" Type="http://schemas.openxmlformats.org/officeDocument/2006/relationships/hyperlink" Target="http://telegra.ph/Huawei-Seen-as-Possible-Spy-Threat-Boomed-Despite-US-Warnings-01-09" TargetMode="External"/><Relationship Id="rId23" Type="http://schemas.openxmlformats.org/officeDocument/2006/relationships/hyperlink" Target="http://autoassa.ru/novosti/borec-za-prirodu-naladil-perevozku-slonovoj-kosti/" TargetMode="External"/><Relationship Id="rId28" Type="http://schemas.openxmlformats.org/officeDocument/2006/relationships/hyperlink" Target="http://telegra.ph/Rossiya-uvelichit-ehksport-nefti-v-Kitaj-01-14" TargetMode="External"/><Relationship Id="rId36" Type="http://schemas.openxmlformats.org/officeDocument/2006/relationships/hyperlink" Target="https://japantoday.com/category/national/japanese-security-firm-finds-success-with-ninja-clad-guards" TargetMode="External"/><Relationship Id="rId49" Type="http://schemas.openxmlformats.org/officeDocument/2006/relationships/hyperlink" Target="http://www.vestifinance.ru/articles/96084" TargetMode="External"/><Relationship Id="rId57" Type="http://schemas.openxmlformats.org/officeDocument/2006/relationships/hyperlink" Target="http://www.independent.co.uk/news/world/asia/north-korea-cheerleaders-winter-olympics-2018-pyeongchang-latest-kim-jong-un-a8150286.html?S2ref=2091169" TargetMode="External"/><Relationship Id="rId61" Type="http://schemas.openxmlformats.org/officeDocument/2006/relationships/hyperlink" Target="http://www.afn.by/news/i/250535" TargetMode="External"/><Relationship Id="rId10" Type="http://schemas.openxmlformats.org/officeDocument/2006/relationships/hyperlink" Target="http://www.bbc.com/news/world-asia-china-42577654" TargetMode="External"/><Relationship Id="rId19" Type="http://schemas.openxmlformats.org/officeDocument/2006/relationships/hyperlink" Target="https://regnum.ru/news/2366164.html" TargetMode="External"/><Relationship Id="rId31" Type="http://schemas.openxmlformats.org/officeDocument/2006/relationships/hyperlink" Target="https://goo.gl/ALDke7" TargetMode="External"/><Relationship Id="rId44" Type="http://schemas.openxmlformats.org/officeDocument/2006/relationships/hyperlink" Target="https://japantoday.com/category/business/Japan's-retailers-struggle-to-raise-prices-even-as-economy-gains-momentum" TargetMode="External"/><Relationship Id="rId52" Type="http://schemas.openxmlformats.org/officeDocument/2006/relationships/hyperlink" Target="http://tass.ru/ekonomika/4846226" TargetMode="External"/><Relationship Id="rId60" Type="http://schemas.openxmlformats.org/officeDocument/2006/relationships/hyperlink" Target="http://inforos.ru/ru/?module=news&amp;action=view&amp;id=60134" TargetMode="External"/><Relationship Id="rId65" Type="http://schemas.openxmlformats.org/officeDocument/2006/relationships/hyperlink" Target="http://mignews.com/mobile/article.html?id=211217_183010_93023"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hine.cn/news/nation/1801078718/" TargetMode="External"/><Relationship Id="rId14" Type="http://schemas.openxmlformats.org/officeDocument/2006/relationships/hyperlink" Target="http://deloitte.wsj.com/cfo/2018/01/09/china-spotlight-what-cfos-should-know-as-china-embraces-industry-4-0/?mod=WSJBlog" TargetMode="External"/><Relationship Id="rId22" Type="http://schemas.openxmlformats.org/officeDocument/2006/relationships/hyperlink" Target="http://telegra.ph/Chinas-Cyberspace-Cops-Go-After-Marriott-01-11" TargetMode="External"/><Relationship Id="rId27" Type="http://schemas.openxmlformats.org/officeDocument/2006/relationships/hyperlink" Target="https://japantoday.com/category/entertainment/marvel-creates-chinese-superheroes-to-draw-asia-fans" TargetMode="External"/><Relationship Id="rId30" Type="http://schemas.openxmlformats.org/officeDocument/2006/relationships/hyperlink" Target="http://www.koreaherald.com/view.php?ud=20180110000758" TargetMode="External"/><Relationship Id="rId35" Type="http://schemas.openxmlformats.org/officeDocument/2006/relationships/hyperlink" Target="http://the-japan-news.com/news/article/0004166539" TargetMode="External"/><Relationship Id="rId43" Type="http://schemas.openxmlformats.org/officeDocument/2006/relationships/hyperlink" Target="https://japantoday.com/category/national/582-669-students-sit-for-college-entrance-exams-across-japan" TargetMode="External"/><Relationship Id="rId48" Type="http://schemas.openxmlformats.org/officeDocument/2006/relationships/hyperlink" Target="https://www.weforum.org/agenda/2018/01/india-opportunity-in-a-multiconceptual-world" TargetMode="External"/><Relationship Id="rId56" Type="http://schemas.openxmlformats.org/officeDocument/2006/relationships/hyperlink" Target="https://www.npr.org/2018/01/09/576542410/as-north-korea-tensions-rise-u-s-army-trains-soldiers-to-fight-in-tunnels" TargetMode="External"/><Relationship Id="rId64" Type="http://schemas.openxmlformats.org/officeDocument/2006/relationships/hyperlink" Target="https://readit.today/&#1103;&#1079;&#1099;&#1082;-&#1093;&#1072;&#1082;&#1082;&#1072;-&#1090;&#1072;&#1081;&#1074;&#1072;&#1085;&#1100;/" TargetMode="External"/><Relationship Id="rId69" Type="http://schemas.openxmlformats.org/officeDocument/2006/relationships/hyperlink" Target="http://sum1img.roscongress.org/eef18/ekonomikadalnegovostoka.pdf" TargetMode="External"/><Relationship Id="rId8" Type="http://schemas.openxmlformats.org/officeDocument/2006/relationships/hyperlink" Target="http://laowaicast.ru/2018/01/laowaicast-189/" TargetMode="External"/><Relationship Id="rId51" Type="http://schemas.openxmlformats.org/officeDocument/2006/relationships/hyperlink" Target="http://www.firstpost.com/india/cji-is-first-among-equals-nothing-more-nothing-less-four-sc-judges-say-in-address-to-media-4299745.html/amp?__twitter_impression=true"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xinhuanet.com/english/2018-01/09/c_136882426.htm" TargetMode="External"/><Relationship Id="rId17" Type="http://schemas.openxmlformats.org/officeDocument/2006/relationships/hyperlink" Target="https://www.law.com/legaltechnews/sites/legaltechnews/2018/01/02/ai-goes-to-law-school-in-china/" TargetMode="External"/><Relationship Id="rId25" Type="http://schemas.openxmlformats.org/officeDocument/2006/relationships/hyperlink" Target="http://www.xinhuanet.com/english/2018-01/13/c_136892790.htm" TargetMode="External"/><Relationship Id="rId33" Type="http://schemas.openxmlformats.org/officeDocument/2006/relationships/hyperlink" Target="http://english.yonhapnews.co.kr/news/2018/01/12/0200000000AEN20180112006051315.html" TargetMode="External"/><Relationship Id="rId38" Type="http://schemas.openxmlformats.org/officeDocument/2006/relationships/hyperlink" Target="https://mainichi.jp/english/articles/20180110/p2a/00m/0na/018000c" TargetMode="External"/><Relationship Id="rId46" Type="http://schemas.openxmlformats.org/officeDocument/2006/relationships/hyperlink" Target="http://www.tribuneindia.com/news/nation/aadhaar-based-on-flawed-technology-prone-to-data-breach-sc-told/524954.html" TargetMode="External"/><Relationship Id="rId59" Type="http://schemas.openxmlformats.org/officeDocument/2006/relationships/hyperlink" Target="https://mainichi.jp/english/articles/20180110/p2g/00m/0in/082000c" TargetMode="External"/><Relationship Id="rId67" Type="http://schemas.openxmlformats.org/officeDocument/2006/relationships/hyperlink" Target="https://korrespondent.net/world/3927316-na-shry-lanke-zhenschynam-razreshyly-pokupat-alkohol" TargetMode="External"/><Relationship Id="rId20" Type="http://schemas.openxmlformats.org/officeDocument/2006/relationships/hyperlink" Target="http://telegra.ph/ZHeleznaya-doroga-do-Pekina-nachnetsya-ne-ot-Moskvy-01-11-2" TargetMode="External"/><Relationship Id="rId41" Type="http://schemas.openxmlformats.org/officeDocument/2006/relationships/hyperlink" Target="http://www.innov.ru/news/economy/v-yaponii-poyavitsya-perv/" TargetMode="External"/><Relationship Id="rId54" Type="http://schemas.openxmlformats.org/officeDocument/2006/relationships/hyperlink" Target="http://www.asiabriefing.com/store/book/tax-incentives-in-vietnam-7418.html" TargetMode="External"/><Relationship Id="rId62" Type="http://schemas.openxmlformats.org/officeDocument/2006/relationships/hyperlink" Target="https://news.rambler.ru/other/38795188-pravitelstvo-tayvanya-unichtozhit-200-000-pasportov/"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rc-law.ru" TargetMode="External"/><Relationship Id="rId2" Type="http://schemas.openxmlformats.org/officeDocument/2006/relationships/hyperlink" Target="https://www.facebook.com/law2Asia" TargetMode="External"/><Relationship Id="rId1" Type="http://schemas.openxmlformats.org/officeDocument/2006/relationships/hyperlink" Target="https://t.me/east_veter" TargetMode="External"/><Relationship Id="rId4" Type="http://schemas.openxmlformats.org/officeDocument/2006/relationships/hyperlink" Target="mailto:info@rc-law.r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1</Pages>
  <Words>8432</Words>
  <Characters>48067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bonnie_girl</dc:creator>
  <cp:keywords/>
  <dc:description/>
  <cp:lastModifiedBy>bonnie_girl</cp:lastModifiedBy>
  <cp:revision>605</cp:revision>
  <dcterms:created xsi:type="dcterms:W3CDTF">2017-11-05T09:04:00Z</dcterms:created>
  <dcterms:modified xsi:type="dcterms:W3CDTF">2018-01-15T14:47:00Z</dcterms:modified>
</cp:coreProperties>
</file>