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51" w:rsidRDefault="00E67C45" w:rsidP="00E67C45">
      <w:pPr>
        <w:jc w:val="both"/>
        <w:rPr>
          <w:rFonts w:ascii="Times New Roman" w:hAnsi="Times New Roman" w:cs="Times New Roman"/>
          <w:sz w:val="28"/>
          <w:szCs w:val="28"/>
        </w:rPr>
      </w:pPr>
      <w:r w:rsidRPr="00E67C45">
        <w:rPr>
          <w:rFonts w:ascii="Times New Roman" w:hAnsi="Times New Roman" w:cs="Times New Roman"/>
          <w:b/>
          <w:sz w:val="28"/>
          <w:szCs w:val="28"/>
        </w:rPr>
        <w:t>Русско-Китайское Юридическое Общество</w:t>
      </w:r>
      <w:r w:rsidRPr="00E67C45">
        <w:rPr>
          <w:rFonts w:ascii="Times New Roman" w:hAnsi="Times New Roman" w:cs="Times New Roman"/>
          <w:sz w:val="28"/>
          <w:szCs w:val="28"/>
        </w:rPr>
        <w:t xml:space="preserve"> </w:t>
      </w:r>
      <w:r w:rsidR="00413C4E">
        <w:rPr>
          <w:rFonts w:ascii="Times New Roman" w:hAnsi="Times New Roman" w:cs="Times New Roman"/>
          <w:sz w:val="28"/>
          <w:szCs w:val="28"/>
        </w:rPr>
        <w:t>совместно с</w:t>
      </w:r>
      <w:r w:rsidRPr="00E67C45">
        <w:rPr>
          <w:rFonts w:ascii="Times New Roman" w:hAnsi="Times New Roman" w:cs="Times New Roman"/>
          <w:sz w:val="28"/>
          <w:szCs w:val="28"/>
        </w:rPr>
        <w:t xml:space="preserve"> </w:t>
      </w:r>
      <w:r w:rsidR="00413C4E">
        <w:rPr>
          <w:rFonts w:ascii="Times New Roman" w:hAnsi="Times New Roman" w:cs="Times New Roman"/>
          <w:b/>
          <w:sz w:val="28"/>
          <w:szCs w:val="28"/>
        </w:rPr>
        <w:t>Центром</w:t>
      </w:r>
      <w:r w:rsidRPr="00E67C45">
        <w:rPr>
          <w:rFonts w:ascii="Times New Roman" w:hAnsi="Times New Roman" w:cs="Times New Roman"/>
          <w:b/>
          <w:sz w:val="28"/>
          <w:szCs w:val="28"/>
        </w:rPr>
        <w:t xml:space="preserve"> Азиатских Правовых Исследований </w:t>
      </w:r>
      <w:r w:rsidRPr="00E67C45">
        <w:rPr>
          <w:rFonts w:ascii="Times New Roman" w:hAnsi="Times New Roman" w:cs="Times New Roman"/>
          <w:sz w:val="28"/>
          <w:szCs w:val="28"/>
        </w:rPr>
        <w:t>Московского Г</w:t>
      </w:r>
      <w:r w:rsidR="00413C4E">
        <w:rPr>
          <w:rFonts w:ascii="Times New Roman" w:hAnsi="Times New Roman" w:cs="Times New Roman"/>
          <w:sz w:val="28"/>
          <w:szCs w:val="28"/>
        </w:rPr>
        <w:t>осударственного Университета имени</w:t>
      </w:r>
      <w:r w:rsidRPr="00E67C45">
        <w:rPr>
          <w:rFonts w:ascii="Times New Roman" w:hAnsi="Times New Roman" w:cs="Times New Roman"/>
          <w:sz w:val="28"/>
          <w:szCs w:val="28"/>
        </w:rPr>
        <w:t xml:space="preserve"> М.В.</w:t>
      </w:r>
      <w:r w:rsidR="0055585A">
        <w:rPr>
          <w:rFonts w:ascii="Times New Roman" w:hAnsi="Times New Roman" w:cs="Times New Roman"/>
          <w:sz w:val="28"/>
          <w:szCs w:val="28"/>
        </w:rPr>
        <w:t xml:space="preserve"> </w:t>
      </w:r>
      <w:r w:rsidR="00413C4E">
        <w:rPr>
          <w:rFonts w:ascii="Times New Roman" w:hAnsi="Times New Roman" w:cs="Times New Roman"/>
          <w:sz w:val="28"/>
          <w:szCs w:val="28"/>
        </w:rPr>
        <w:t>Ломоносова представляет В</w:t>
      </w:r>
      <w:r w:rsidRPr="00E67C45">
        <w:rPr>
          <w:rFonts w:ascii="Times New Roman" w:hAnsi="Times New Roman" w:cs="Times New Roman"/>
          <w:sz w:val="28"/>
          <w:szCs w:val="28"/>
        </w:rPr>
        <w:t>ашему вниманию обзор главных юридических, политических и экономических новостей стр</w:t>
      </w:r>
      <w:r w:rsidR="00F24A02">
        <w:rPr>
          <w:rFonts w:ascii="Times New Roman" w:hAnsi="Times New Roman" w:cs="Times New Roman"/>
          <w:sz w:val="28"/>
          <w:szCs w:val="28"/>
        </w:rPr>
        <w:t>ан восточной Азии за период с 23.10.2017 по 29</w:t>
      </w:r>
      <w:r w:rsidRPr="00E67C45">
        <w:rPr>
          <w:rFonts w:ascii="Times New Roman" w:hAnsi="Times New Roman" w:cs="Times New Roman"/>
          <w:sz w:val="28"/>
          <w:szCs w:val="28"/>
        </w:rPr>
        <w:t>.10.2017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530"/>
        <w:gridCol w:w="25"/>
        <w:gridCol w:w="8051"/>
      </w:tblGrid>
      <w:tr w:rsidR="006050B4" w:rsidTr="0055585A">
        <w:tc>
          <w:tcPr>
            <w:tcW w:w="9606" w:type="dxa"/>
            <w:gridSpan w:val="3"/>
          </w:tcPr>
          <w:p w:rsidR="006050B4" w:rsidRPr="00803C71" w:rsidRDefault="00803C71" w:rsidP="0037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71">
              <w:rPr>
                <w:rFonts w:ascii="Times New Roman" w:hAnsi="Times New Roman" w:cs="Times New Roman"/>
                <w:sz w:val="28"/>
                <w:szCs w:val="28"/>
              </w:rPr>
              <w:t>АНАЛИТИКА</w:t>
            </w:r>
          </w:p>
        </w:tc>
      </w:tr>
      <w:tr w:rsidR="006050B4" w:rsidTr="0055585A">
        <w:tc>
          <w:tcPr>
            <w:tcW w:w="9606" w:type="dxa"/>
            <w:gridSpan w:val="3"/>
          </w:tcPr>
          <w:p w:rsidR="006050B4" w:rsidRPr="006050B4" w:rsidRDefault="006050B4" w:rsidP="00605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6050B4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Экспертное мнение Александра Лукина о XIX съезде Компартии Китая</w:t>
            </w:r>
            <w:r w:rsidRPr="00605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50B4" w:rsidRPr="006050B4" w:rsidRDefault="006050B4" w:rsidP="00605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0B4">
              <w:rPr>
                <w:rFonts w:ascii="Times New Roman" w:hAnsi="Times New Roman" w:cs="Times New Roman"/>
                <w:sz w:val="28"/>
                <w:szCs w:val="28"/>
              </w:rPr>
              <w:t>По мнению господина Лукина, для Си приоритетом является борьба с коррупцией. Однако он, судя по всему, может пойти против главного принципа КПК: сменяемости власти. В последние 20 лет каждые два съезда в состав Постоянного комитета политбюро ЦК КПК обычно вводилось двое новых молодых членов, которые затем сразу же занимали два поста: вице-премьера Госсовета и заместителя председателя КНР.  В прошлом их личности были известны заранее, - однако сейчас, на XIX съезде, интрига остаётся. Возможно, новые члены кабинета Си так и не будут назначены, что будет означать одно: Си пошёл против принципа сменяемости власти и может остаться не на два срока, как его предшественники, а на три.</w:t>
            </w:r>
          </w:p>
          <w:p w:rsidR="006050B4" w:rsidRDefault="007C6743" w:rsidP="00605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050B4" w:rsidRPr="00527E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https://newtimes.ru/articles/detail/121465</w:t>
              </w:r>
            </w:hyperlink>
          </w:p>
          <w:p w:rsidR="006050B4" w:rsidRDefault="006050B4" w:rsidP="00605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B4" w:rsidRPr="006050B4" w:rsidRDefault="006050B4" w:rsidP="00605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3C6DD9" w:rsidRPr="003C6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Михаил </w:t>
            </w:r>
            <w:proofErr w:type="spellStart"/>
            <w:r w:rsidR="003C6DD9" w:rsidRPr="003C6DD9">
              <w:rPr>
                <w:rFonts w:ascii="Times New Roman" w:hAnsi="Times New Roman" w:cs="Times New Roman"/>
                <w:b/>
                <w:sz w:val="28"/>
                <w:szCs w:val="28"/>
              </w:rPr>
              <w:t>Коростиков</w:t>
            </w:r>
            <w:proofErr w:type="spellEnd"/>
            <w:r w:rsidR="003C6DD9" w:rsidRPr="003C6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сомневается в способности Си </w:t>
            </w:r>
            <w:proofErr w:type="spellStart"/>
            <w:r w:rsidR="003C6DD9" w:rsidRPr="003C6DD9">
              <w:rPr>
                <w:rFonts w:ascii="Times New Roman" w:hAnsi="Times New Roman" w:cs="Times New Roman"/>
                <w:b/>
                <w:sz w:val="28"/>
                <w:szCs w:val="28"/>
              </w:rPr>
              <w:t>Цзиньпина</w:t>
            </w:r>
            <w:proofErr w:type="spellEnd"/>
            <w:r w:rsidR="003C6DD9" w:rsidRPr="003C6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генерировать новые идеи для нового Китая</w:t>
            </w:r>
          </w:p>
          <w:p w:rsidR="006050B4" w:rsidRPr="006050B4" w:rsidRDefault="006050B4" w:rsidP="00605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0B4">
              <w:rPr>
                <w:rFonts w:ascii="Times New Roman" w:hAnsi="Times New Roman" w:cs="Times New Roman"/>
                <w:sz w:val="28"/>
                <w:szCs w:val="28"/>
              </w:rPr>
              <w:t>Генсек Китая полон идей и проектов по превращению КНР в сверхдержаву. Однако на деле они больше вредят, чем укрепляют положение Поднебесной.</w:t>
            </w:r>
          </w:p>
          <w:p w:rsidR="006050B4" w:rsidRDefault="007C6743" w:rsidP="00605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050B4" w:rsidRPr="00527E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https://www.kommersant.ru/doc/3447598</w:t>
              </w:r>
            </w:hyperlink>
          </w:p>
          <w:p w:rsidR="006050B4" w:rsidRDefault="006050B4" w:rsidP="00605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B4" w:rsidRPr="006050B4" w:rsidRDefault="006050B4" w:rsidP="00605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50B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6050B4">
              <w:rPr>
                <w:rFonts w:ascii="Times New Roman" w:hAnsi="Times New Roman" w:cs="Times New Roman"/>
                <w:b/>
                <w:sz w:val="28"/>
                <w:szCs w:val="28"/>
              </w:rPr>
              <w:t>Дайжест</w:t>
            </w:r>
            <w:proofErr w:type="spellEnd"/>
            <w:r w:rsidRPr="00605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событий «Россия-Китай: 2016-2017»</w:t>
            </w:r>
          </w:p>
          <w:p w:rsidR="006050B4" w:rsidRPr="006050B4" w:rsidRDefault="006050B4" w:rsidP="00605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0B4">
              <w:rPr>
                <w:rFonts w:ascii="Times New Roman" w:hAnsi="Times New Roman" w:cs="Times New Roman"/>
                <w:sz w:val="28"/>
                <w:szCs w:val="28"/>
              </w:rPr>
              <w:t xml:space="preserve">Автор проекта по хронике российско-китайских отношений Юрий </w:t>
            </w:r>
            <w:proofErr w:type="spellStart"/>
            <w:r w:rsidRPr="006050B4">
              <w:rPr>
                <w:rFonts w:ascii="Times New Roman" w:hAnsi="Times New Roman" w:cs="Times New Roman"/>
                <w:sz w:val="28"/>
                <w:szCs w:val="28"/>
              </w:rPr>
              <w:t>Кулинцев</w:t>
            </w:r>
            <w:proofErr w:type="spellEnd"/>
            <w:r w:rsidRPr="006050B4">
              <w:rPr>
                <w:rFonts w:ascii="Times New Roman" w:hAnsi="Times New Roman" w:cs="Times New Roman"/>
                <w:sz w:val="28"/>
                <w:szCs w:val="28"/>
              </w:rPr>
              <w:t xml:space="preserve">, аспирант Центра изучения стратегических проблем СВА и ШОС, ИДВ РАН, представляет дайджест событий за период с II кв. 2016 г. по I кв. 2017 г., разбитый на три трека: двусторонние отношения, многостороннее сотрудничество и основные события в российско-китайских отношениях в лентах новостных агентств. </w:t>
            </w:r>
          </w:p>
          <w:p w:rsidR="006050B4" w:rsidRDefault="007C6743" w:rsidP="00605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050B4" w:rsidRPr="00527E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http://russiancouncil.ru/russia-china-2017</w:t>
              </w:r>
            </w:hyperlink>
          </w:p>
          <w:p w:rsidR="006050B4" w:rsidRDefault="006050B4" w:rsidP="00605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B4" w:rsidRPr="006050B4" w:rsidRDefault="006050B4" w:rsidP="00605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605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 </w:t>
            </w:r>
            <w:proofErr w:type="spellStart"/>
            <w:r w:rsidRPr="006050B4">
              <w:rPr>
                <w:rFonts w:ascii="Times New Roman" w:hAnsi="Times New Roman" w:cs="Times New Roman"/>
                <w:b/>
                <w:sz w:val="28"/>
                <w:szCs w:val="28"/>
              </w:rPr>
              <w:t>Цзиньпин</w:t>
            </w:r>
            <w:proofErr w:type="spellEnd"/>
            <w:r w:rsidRPr="00605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право</w:t>
            </w:r>
          </w:p>
          <w:p w:rsidR="006050B4" w:rsidRPr="006050B4" w:rsidRDefault="006050B4" w:rsidP="00605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50B4"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proofErr w:type="gramEnd"/>
            <w:r w:rsidRPr="006050B4">
              <w:rPr>
                <w:rFonts w:ascii="Times New Roman" w:hAnsi="Times New Roman" w:cs="Times New Roman"/>
                <w:sz w:val="28"/>
                <w:szCs w:val="28"/>
              </w:rPr>
              <w:t xml:space="preserve"> XIX съезда КПК Китая фраза «верховенство закона» замечена в докладе Генерального секретаря Си </w:t>
            </w:r>
            <w:proofErr w:type="spellStart"/>
            <w:r w:rsidRPr="006050B4">
              <w:rPr>
                <w:rFonts w:ascii="Times New Roman" w:hAnsi="Times New Roman" w:cs="Times New Roman"/>
                <w:sz w:val="28"/>
                <w:szCs w:val="28"/>
              </w:rPr>
              <w:t>Цзиньпина</w:t>
            </w:r>
            <w:proofErr w:type="spellEnd"/>
            <w:r w:rsidRPr="006050B4">
              <w:rPr>
                <w:rFonts w:ascii="Times New Roman" w:hAnsi="Times New Roman" w:cs="Times New Roman"/>
                <w:sz w:val="28"/>
                <w:szCs w:val="28"/>
              </w:rPr>
              <w:t xml:space="preserve"> 19 раз. Во время выступления </w:t>
            </w:r>
            <w:r w:rsidRPr="00605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 заявил, что «ради развития правового государства в Китае необходимо создать систему социалистического правопорядка с китайской спецификой». Напомним, что ранее Четвёртый Пленум 18-го ЦК КПК в октябре 2014 года принял историческое решение о всестороннем продвижении верховенства закона, что отражает решимость партии продолжать реформы на благо народа. Тогда генсек заявил, что цель верховенства права заключается в том, чтобы управлять страной в соответствии с Конституцией, и власти на разных уровнях должны всегда действовать в соответствии с законом. С тех пор многое изменилось - и в положительную сторону. В законы о выборах и в уголовный кодекс были внесены существенные поправки. </w:t>
            </w:r>
          </w:p>
          <w:p w:rsidR="006050B4" w:rsidRDefault="007C6743" w:rsidP="00605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050B4" w:rsidRPr="00527E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http://www.ecns.cn/m/voices/2017/10-23/278014.shtml</w:t>
              </w:r>
            </w:hyperlink>
          </w:p>
          <w:p w:rsidR="006050B4" w:rsidRDefault="006050B4" w:rsidP="00605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0B4" w:rsidRPr="006050B4" w:rsidRDefault="006050B4" w:rsidP="00605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50B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05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Центра Карнеги на тему «Чем закончился для Си </w:t>
            </w:r>
            <w:proofErr w:type="spellStart"/>
            <w:r w:rsidRPr="006050B4">
              <w:rPr>
                <w:rFonts w:ascii="Times New Roman" w:hAnsi="Times New Roman" w:cs="Times New Roman"/>
                <w:b/>
                <w:sz w:val="28"/>
                <w:szCs w:val="28"/>
              </w:rPr>
              <w:t>Цзиньпина</w:t>
            </w:r>
            <w:proofErr w:type="spellEnd"/>
            <w:r w:rsidRPr="00605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съезд КПК в Китае»</w:t>
            </w:r>
          </w:p>
          <w:p w:rsidR="006050B4" w:rsidRPr="006050B4" w:rsidRDefault="006050B4" w:rsidP="00605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0B4">
              <w:rPr>
                <w:rFonts w:ascii="Times New Roman" w:hAnsi="Times New Roman" w:cs="Times New Roman"/>
                <w:sz w:val="28"/>
                <w:szCs w:val="28"/>
              </w:rPr>
              <w:t xml:space="preserve">Завершившийся сегодня шестидневный XIX съезд Компартии Китая казался мучительно долгим – как самый длинный в истории отчётный доклад, который генсек Си </w:t>
            </w:r>
            <w:proofErr w:type="spellStart"/>
            <w:r w:rsidRPr="006050B4">
              <w:rPr>
                <w:rFonts w:ascii="Times New Roman" w:hAnsi="Times New Roman" w:cs="Times New Roman"/>
                <w:sz w:val="28"/>
                <w:szCs w:val="28"/>
              </w:rPr>
              <w:t>Цзиньпин</w:t>
            </w:r>
            <w:proofErr w:type="spellEnd"/>
            <w:r w:rsidRPr="006050B4">
              <w:rPr>
                <w:rFonts w:ascii="Times New Roman" w:hAnsi="Times New Roman" w:cs="Times New Roman"/>
                <w:sz w:val="28"/>
                <w:szCs w:val="28"/>
              </w:rPr>
              <w:t xml:space="preserve"> зачитывал три с лишним часа в день открытия. Хотя китайские и мировые СМИ полны рассуждений, что на нынешнем съезде Си наметил амбициозную программу превращения Китая в сверхдержаву к середине XXI века, в китайской политической традиции проходящие раз в пять лет съезды КПК нужны не для выработки стратегий или обсуждения стоящих перед страной развилок. </w:t>
            </w:r>
          </w:p>
          <w:p w:rsidR="006050B4" w:rsidRDefault="007C6743" w:rsidP="00605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050B4" w:rsidRPr="00527E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http://carnegie.ru/commentary/73516</w:t>
              </w:r>
            </w:hyperlink>
          </w:p>
          <w:p w:rsidR="0041654A" w:rsidRDefault="0041654A" w:rsidP="0041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4A" w:rsidRPr="0041654A" w:rsidRDefault="0041654A" w:rsidP="0041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1654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16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Новый курс: некоторые выводы из выступления Си </w:t>
            </w:r>
            <w:proofErr w:type="spellStart"/>
            <w:r w:rsidRPr="0041654A">
              <w:rPr>
                <w:rFonts w:ascii="Times New Roman" w:hAnsi="Times New Roman" w:cs="Times New Roman"/>
                <w:b/>
                <w:sz w:val="28"/>
                <w:szCs w:val="28"/>
              </w:rPr>
              <w:t>Цзиньпина</w:t>
            </w:r>
            <w:proofErr w:type="spellEnd"/>
          </w:p>
          <w:p w:rsidR="0041654A" w:rsidRPr="0041654A" w:rsidRDefault="0041654A" w:rsidP="0041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4A">
              <w:rPr>
                <w:rFonts w:ascii="Times New Roman" w:hAnsi="Times New Roman" w:cs="Times New Roman"/>
                <w:sz w:val="28"/>
                <w:szCs w:val="28"/>
              </w:rPr>
              <w:t xml:space="preserve">Доклад Си </w:t>
            </w:r>
            <w:proofErr w:type="spellStart"/>
            <w:r w:rsidRPr="0041654A">
              <w:rPr>
                <w:rFonts w:ascii="Times New Roman" w:hAnsi="Times New Roman" w:cs="Times New Roman"/>
                <w:sz w:val="28"/>
                <w:szCs w:val="28"/>
              </w:rPr>
              <w:t>Цзиньпина</w:t>
            </w:r>
            <w:proofErr w:type="spellEnd"/>
            <w:r w:rsidRPr="0041654A">
              <w:rPr>
                <w:rFonts w:ascii="Times New Roman" w:hAnsi="Times New Roman" w:cs="Times New Roman"/>
                <w:sz w:val="28"/>
                <w:szCs w:val="28"/>
              </w:rPr>
              <w:t xml:space="preserve"> XIX съезду КПК обозначил приоритеты развития Китая не только на пятилетний период до следующего, XX съезда, но и на более длительный срок: сбалансированное развитие и снижение неравенства важнее темпов роста экономики; рыночные реформы и либерализация экономики уходят на второй план; борьба с коррупцией продолжится; будет усиливаться государственная поддержка малых и средних предприятий в инновационной сфере, проведена реформа системы управления высокотехнологичными отраслями.</w:t>
            </w:r>
          </w:p>
          <w:p w:rsidR="006050B4" w:rsidRDefault="007C6743" w:rsidP="0041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1654A" w:rsidRPr="00527E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http://russiancouncil.ru/analytics-and-comments/analytics/novyy-kurs-nekotorye-vyvody-iz-vystupleniya-si-tszinpina/</w:t>
              </w:r>
            </w:hyperlink>
          </w:p>
          <w:p w:rsidR="0041654A" w:rsidRDefault="0041654A" w:rsidP="0041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4A" w:rsidRPr="0041654A" w:rsidRDefault="0041654A" w:rsidP="0041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416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Гонконг становится драйвером развития </w:t>
            </w:r>
            <w:proofErr w:type="spellStart"/>
            <w:r w:rsidRPr="0041654A">
              <w:rPr>
                <w:rFonts w:ascii="Times New Roman" w:hAnsi="Times New Roman" w:cs="Times New Roman"/>
                <w:b/>
                <w:sz w:val="28"/>
                <w:szCs w:val="28"/>
              </w:rPr>
              <w:t>ФинТеха</w:t>
            </w:r>
            <w:proofErr w:type="spellEnd"/>
            <w:r w:rsidRPr="00416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азиатском регионе</w:t>
            </w:r>
          </w:p>
          <w:p w:rsidR="00EF18D9" w:rsidRPr="00EF18D9" w:rsidRDefault="00EF18D9" w:rsidP="00EF1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Многие уже слышали, что в Гонконге проходит неделя </w:t>
            </w:r>
            <w:proofErr w:type="spellStart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Финтеха</w:t>
            </w:r>
            <w:proofErr w:type="spellEnd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 (http://www.hongkong-fintech.hk/en/)</w:t>
            </w:r>
          </w:p>
          <w:p w:rsidR="00EF18D9" w:rsidRPr="00EF18D9" w:rsidRDefault="00EF18D9" w:rsidP="00EF1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Вот ее предварительные итоги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8D9" w:rsidRPr="00EF18D9" w:rsidRDefault="00EF18D9" w:rsidP="00EF1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Управления денежного обращения Гонконга (HKMA) и Сингапура (MAS) - аналоги Центробанка подписали специальное соглашение о сотрудничестве в сфере финансовых технологий, чтобы урегулировать взаимодействие между двумя структурами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 всего по обмену информацией.</w:t>
            </w:r>
          </w:p>
          <w:p w:rsidR="00EF18D9" w:rsidRPr="00EF18D9" w:rsidRDefault="00EF18D9" w:rsidP="00EF1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Консорциум из семи банков Гонконга совместно с HKMA реализовали пилотный проект по построению децентрализованной платформы для автоматического обмена торговой документацией. В недалеком будущем проект планируется превратить в открытую для всех банков систему.</w:t>
            </w:r>
          </w:p>
          <w:p w:rsidR="00EF18D9" w:rsidRPr="00EF18D9" w:rsidRDefault="00EF18D9" w:rsidP="00EF1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HKMA и MAS планируют объединить свои наработки при построении общей трансграничной децентрализованной системы обмена торговой документации в финансовой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Distributed</w:t>
            </w:r>
            <w:proofErr w:type="spellEnd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Ledger</w:t>
            </w:r>
            <w:proofErr w:type="spellEnd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Technology</w:t>
            </w:r>
            <w:proofErr w:type="spellEnd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 (DLT).</w:t>
            </w:r>
          </w:p>
          <w:p w:rsidR="00EF18D9" w:rsidRPr="00EF18D9" w:rsidRDefault="00EF18D9" w:rsidP="00EF1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Ранее HKMA подписало соглашения о сотрудничество с британским регулятором FCA и с Управлением развития финансовых услуг OFDS </w:t>
            </w:r>
            <w:proofErr w:type="spellStart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Шэньчжэня</w:t>
            </w:r>
            <w:proofErr w:type="spellEnd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. Сейчас планируется аналогичное соглаше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со Швейцарией.</w:t>
            </w:r>
          </w:p>
          <w:p w:rsidR="00EF18D9" w:rsidRPr="00EF18D9" w:rsidRDefault="00EF18D9" w:rsidP="00EF1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gramStart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 пилотного региона развития финансовых технологий выбран </w:t>
            </w:r>
            <w:proofErr w:type="spellStart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Гуандун</w:t>
            </w:r>
            <w:proofErr w:type="spellEnd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 — Гонконг — Макао (66 млн. жителей, более 1,3 трлн $ ВВП).</w:t>
            </w:r>
          </w:p>
          <w:p w:rsidR="00EF18D9" w:rsidRDefault="00EF18D9" w:rsidP="00EF1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власти Гонконга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Шэньчжэня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F18D9" w:rsidRDefault="00EF18D9" w:rsidP="00EF18D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дали старт совместному конкурсу </w:t>
            </w:r>
            <w:proofErr w:type="spellStart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финтех</w:t>
            </w:r>
            <w:proofErr w:type="spellEnd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-решен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с призовым фондом в HK$7 млн;</w:t>
            </w:r>
          </w:p>
          <w:p w:rsidR="00EF18D9" w:rsidRDefault="00EF18D9" w:rsidP="00EF18D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реализуют т.н. </w:t>
            </w:r>
            <w:proofErr w:type="spellStart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soft-landing</w:t>
            </w:r>
            <w:proofErr w:type="spellEnd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scheme</w:t>
            </w:r>
            <w:proofErr w:type="spellEnd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, предполагающей оказание поддержки гонконгским компаниям из сектора </w:t>
            </w:r>
            <w:proofErr w:type="spellStart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финтеха</w:t>
            </w:r>
            <w:proofErr w:type="spellEnd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, открывающим офисы в </w:t>
            </w:r>
            <w:proofErr w:type="spellStart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Шэньчжэне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18D9" w:rsidRPr="00EF18D9" w:rsidRDefault="00EF18D9" w:rsidP="00EF18D9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расширяют программы помощи талантливой молодежи. В рамках Акселератора </w:t>
            </w:r>
            <w:proofErr w:type="spellStart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финтех</w:t>
            </w:r>
            <w:proofErr w:type="spellEnd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-карьеры 70 студентов уже работают над </w:t>
            </w:r>
            <w:proofErr w:type="spellStart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финтех</w:t>
            </w:r>
            <w:proofErr w:type="spellEnd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-проектами в 12 банках и HKMA, помимо приложений в сфере финансов изучаются также </w:t>
            </w:r>
            <w:proofErr w:type="spellStart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big</w:t>
            </w:r>
            <w:proofErr w:type="spellEnd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  <w:proofErr w:type="spellEnd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искусственный интеллект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8D9" w:rsidRPr="00EF18D9" w:rsidRDefault="00EF18D9" w:rsidP="00EF1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HKMA опубликовало вторую версию т.н. Информационного бюллетеня (</w:t>
            </w:r>
            <w:proofErr w:type="spellStart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White</w:t>
            </w:r>
            <w:proofErr w:type="spellEnd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paper</w:t>
            </w:r>
            <w:proofErr w:type="spellEnd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), посвященного применению технологии децентрализованного распределения/распределенных реестров/</w:t>
            </w:r>
            <w:proofErr w:type="spellStart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блокчейн</w:t>
            </w:r>
            <w:proofErr w:type="spellEnd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 (DLT) в финансовой сфере. </w:t>
            </w:r>
          </w:p>
          <w:p w:rsidR="00EF18D9" w:rsidRPr="00EF18D9" w:rsidRDefault="00EF18D9" w:rsidP="00EF1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White</w:t>
            </w:r>
            <w:proofErr w:type="spellEnd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paper</w:t>
            </w:r>
            <w:proofErr w:type="spellEnd"/>
            <w:r w:rsidRPr="00EF18D9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подготовлен при поддержке юристов и профессуры Гонконга.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данном документе в том числе</w:t>
            </w:r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, отмечается, что данная технология не может являться универсальным решением; отдельно рассматривают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особенности гибридных систем</w:t>
            </w:r>
            <w:r w:rsidRPr="00EF1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54A" w:rsidRDefault="007C6743" w:rsidP="00EF1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1654A" w:rsidRPr="00527E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http://www.bis.org/review/r171025a.pdf</w:t>
              </w:r>
            </w:hyperlink>
          </w:p>
          <w:p w:rsidR="0041654A" w:rsidRDefault="0041654A" w:rsidP="0041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4A" w:rsidRPr="0041654A" w:rsidRDefault="0041654A" w:rsidP="0041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8)</w:t>
            </w:r>
            <w:r>
              <w:t xml:space="preserve"> </w:t>
            </w:r>
            <w:r w:rsidRPr="00416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Новый состав Постоянного комитета Политбюро (ПК ПБ) ЦК КПК подтверждает, что Си </w:t>
            </w:r>
            <w:proofErr w:type="spellStart"/>
            <w:r w:rsidRPr="0041654A">
              <w:rPr>
                <w:rFonts w:ascii="Times New Roman" w:hAnsi="Times New Roman" w:cs="Times New Roman"/>
                <w:b/>
                <w:sz w:val="28"/>
                <w:szCs w:val="28"/>
              </w:rPr>
              <w:t>Цзиньпин</w:t>
            </w:r>
            <w:proofErr w:type="spellEnd"/>
            <w:r w:rsidRPr="00416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«меняет прежние правила политической игры»</w:t>
            </w:r>
          </w:p>
          <w:p w:rsidR="0041654A" w:rsidRPr="0041654A" w:rsidRDefault="0041654A" w:rsidP="0041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4A">
              <w:rPr>
                <w:rFonts w:ascii="Times New Roman" w:hAnsi="Times New Roman" w:cs="Times New Roman"/>
                <w:sz w:val="28"/>
                <w:szCs w:val="28"/>
              </w:rPr>
              <w:t xml:space="preserve">По-прежнему неясно, кто будет его наследником – скорее всего, мы об этом узнаем лишь на следующем съезде. Напомним, что Си </w:t>
            </w:r>
            <w:proofErr w:type="spellStart"/>
            <w:proofErr w:type="gramStart"/>
            <w:r w:rsidRPr="0041654A">
              <w:rPr>
                <w:rFonts w:ascii="Times New Roman" w:hAnsi="Times New Roman" w:cs="Times New Roman"/>
                <w:sz w:val="28"/>
                <w:szCs w:val="28"/>
              </w:rPr>
              <w:t>Цзиньпин</w:t>
            </w:r>
            <w:proofErr w:type="spellEnd"/>
            <w:proofErr w:type="gramEnd"/>
            <w:r w:rsidRPr="0041654A">
              <w:rPr>
                <w:rFonts w:ascii="Times New Roman" w:hAnsi="Times New Roman" w:cs="Times New Roman"/>
                <w:sz w:val="28"/>
                <w:szCs w:val="28"/>
              </w:rPr>
              <w:t xml:space="preserve"> и его коллега по властному тандему Ли </w:t>
            </w:r>
            <w:proofErr w:type="spellStart"/>
            <w:r w:rsidRPr="0041654A">
              <w:rPr>
                <w:rFonts w:ascii="Times New Roman" w:hAnsi="Times New Roman" w:cs="Times New Roman"/>
                <w:sz w:val="28"/>
                <w:szCs w:val="28"/>
              </w:rPr>
              <w:t>Кэцян</w:t>
            </w:r>
            <w:proofErr w:type="spellEnd"/>
            <w:r w:rsidRPr="0041654A">
              <w:rPr>
                <w:rFonts w:ascii="Times New Roman" w:hAnsi="Times New Roman" w:cs="Times New Roman"/>
                <w:sz w:val="28"/>
                <w:szCs w:val="28"/>
              </w:rPr>
              <w:t xml:space="preserve"> вошли в состав ПК ПБ десять лет назад, осенью 2007 года, став преемниками тандема Ху Цзиньтао и </w:t>
            </w:r>
            <w:proofErr w:type="spellStart"/>
            <w:r w:rsidRPr="0041654A">
              <w:rPr>
                <w:rFonts w:ascii="Times New Roman" w:hAnsi="Times New Roman" w:cs="Times New Roman"/>
                <w:sz w:val="28"/>
                <w:szCs w:val="28"/>
              </w:rPr>
              <w:t>Вэнь</w:t>
            </w:r>
            <w:proofErr w:type="spellEnd"/>
            <w:r w:rsidRPr="0041654A">
              <w:rPr>
                <w:rFonts w:ascii="Times New Roman" w:hAnsi="Times New Roman" w:cs="Times New Roman"/>
                <w:sz w:val="28"/>
                <w:szCs w:val="28"/>
              </w:rPr>
              <w:t xml:space="preserve"> Цзябао. Их появление в составе ПК ПБ подтвердило, что смена власти в 2012-2013 годах "будет носить абсолютно предсказуемый характер". Сейчас же ситуация кардинально поменялась.</w:t>
            </w:r>
          </w:p>
          <w:p w:rsidR="0041654A" w:rsidRPr="0041654A" w:rsidRDefault="0041654A" w:rsidP="0041654A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</w:pPr>
            <w:r w:rsidRPr="0041654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@</w:t>
            </w:r>
            <w:proofErr w:type="spellStart"/>
            <w:r w:rsidRPr="0041654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ru_global</w:t>
            </w:r>
            <w:proofErr w:type="spellEnd"/>
            <w:r w:rsidRPr="0041654A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 xml:space="preserve"> </w:t>
            </w:r>
          </w:p>
          <w:p w:rsidR="0041654A" w:rsidRDefault="0041654A" w:rsidP="0041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4A" w:rsidRPr="0041654A" w:rsidRDefault="0041654A" w:rsidP="0041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16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 Елены </w:t>
            </w:r>
            <w:proofErr w:type="spellStart"/>
            <w:r w:rsidRPr="0041654A">
              <w:rPr>
                <w:rFonts w:ascii="Times New Roman" w:hAnsi="Times New Roman" w:cs="Times New Roman"/>
                <w:b/>
                <w:sz w:val="28"/>
                <w:szCs w:val="28"/>
              </w:rPr>
              <w:t>Пустовойтовой</w:t>
            </w:r>
            <w:proofErr w:type="spellEnd"/>
            <w:r w:rsidRPr="00416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том, почему китайская экономика стабильнее западной, и почему она вполне способна пережить любой кризис</w:t>
            </w:r>
          </w:p>
          <w:p w:rsidR="0041654A" w:rsidRPr="0041654A" w:rsidRDefault="007C6743" w:rsidP="0041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1654A" w:rsidRPr="0041654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https://www.fondsk.ru/news/2017/10/26/pochemu-kitajskij-puzyr-ne-lopnet-44914.html</w:t>
              </w:r>
            </w:hyperlink>
            <w:r w:rsidR="0041654A" w:rsidRPr="00416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54A" w:rsidRDefault="0041654A" w:rsidP="0041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4A" w:rsidRPr="002E0A11" w:rsidRDefault="0041654A" w:rsidP="0041654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10) </w:t>
            </w:r>
            <w:r w:rsidRPr="002E0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Статья Московского Центра Карнеги о новом составе политбюро КНР</w:t>
            </w:r>
          </w:p>
          <w:p w:rsidR="0041654A" w:rsidRDefault="0041654A" w:rsidP="0041654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4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Итоги съезда – это почти полное воплощение программы-максимум по укреплению лич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власти. Прежде всего, в семё</w:t>
            </w:r>
            <w:r w:rsidRPr="006C4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рке новых членов ПКПБ нет людей, которые были бы моложе Си на 10 лет.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6C4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очти весь новый состав политбюро КНР – либо прямые протеже Си, либо лояльные ему партийные боссы.</w:t>
            </w:r>
            <w:r>
              <w:t xml:space="preserve"> </w:t>
            </w:r>
            <w:r w:rsidRPr="006C4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таком кадровом раскладе у Си </w:t>
            </w:r>
            <w:proofErr w:type="spellStart"/>
            <w:r w:rsidRPr="006C4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Цзиньпина</w:t>
            </w:r>
            <w:proofErr w:type="spellEnd"/>
            <w:r w:rsidRPr="006C4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открывается большое поле для кадровых маневров. В 2023 году ему надо будет освободить лишь пост председателя КНР (так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требует китайская конституция). Скорее всего он отдаст</w:t>
            </w:r>
            <w:r w:rsidRPr="006C4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 генсека кому-то из своих выдвиженцев, не получивших должного опыта в ПКПБ,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</w:t>
            </w:r>
            <w:r w:rsidRPr="006C4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даст Си </w:t>
            </w:r>
            <w:proofErr w:type="spellStart"/>
            <w:r w:rsidRPr="006C4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Цзиньпину</w:t>
            </w:r>
            <w:proofErr w:type="spellEnd"/>
            <w:r w:rsidRPr="006C4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 рычаги реального управления. </w:t>
            </w:r>
            <w:r w:rsidRPr="006C4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вопрос в том, будут ли следующие пять лет посвящены именно дальнейшей консолидации режима или Си использует свою укрепившуюся власть для проведения назревших структурных реформ.</w:t>
            </w:r>
          </w:p>
          <w:p w:rsidR="0041654A" w:rsidRDefault="007C6743" w:rsidP="0041654A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1654A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http://carnegie.ru/commentary/73553</w:t>
              </w:r>
            </w:hyperlink>
          </w:p>
          <w:p w:rsidR="0041654A" w:rsidRDefault="0041654A" w:rsidP="0041654A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41654A" w:rsidRPr="0041654A" w:rsidRDefault="0041654A" w:rsidP="004165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1654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1654A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банк предупреждает, что Китай, Малайзия, Индия, Южная Корея, Вьетнам, Таиланд и Камбоджа могут столкнуться с ростом процентных ставок и последующими проблемами задолженности</w:t>
            </w:r>
          </w:p>
          <w:p w:rsidR="0041654A" w:rsidRPr="0041654A" w:rsidRDefault="0041654A" w:rsidP="0041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4A">
              <w:rPr>
                <w:rFonts w:ascii="Times New Roman" w:hAnsi="Times New Roman" w:cs="Times New Roman"/>
                <w:sz w:val="28"/>
                <w:szCs w:val="28"/>
              </w:rPr>
              <w:t xml:space="preserve">В октябрьском экономическом обзоре Всемирного Банка сказано, что перечисленные страны подвержены сильным долговым рискам, масштабы </w:t>
            </w:r>
            <w:r w:rsidRPr="00416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для каждой страны различаются. В течение первого полугодия кредитование частного сектора увеличилось в Таиланде, Малайзии и Вьетнаме; кредитный рост приостановился в Китае и Камбодже, но их задолженность по кредитам остается выше желательной. Количество банковских займов увеличилось на 15,7% в Индии и на 10, 4% в Южной Корее. Более того, объем просроченных кредитов превышает $146 млрд. в Индии и $241 млрд. во Вьетнаме. Все эти цифры приведены согласно официальным данным, но реальный объем кредитных займов, вероятно, намного выше. Эксперты отмечают, что в указанных азиатских государствах сильна сторона теневого сектора кредитования, в особенности это касается Малайзии и Таиланда. Таким образом, Всемирный банк настаивает на ужесточении денежно-кредитной политики и сокращении растущего темпа кредитования, несмотря на стабильную ситуацию в странах. Однако данная тенденция пока действует в обратном направлении, так как стало известно, что в последние месяцы Вьетнам, Южная Корея, Китай, Таиланд и Малайзия решили еще больше снизить уровень процентных ставок.</w:t>
            </w:r>
          </w:p>
          <w:p w:rsidR="0041654A" w:rsidRDefault="007C6743" w:rsidP="0041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1654A" w:rsidRPr="00527E7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http://www.atimes.com/article/asian-powerhouses-risk-credit-binge-rising-interest-rates/</w:t>
              </w:r>
            </w:hyperlink>
            <w:r w:rsidR="00416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54A" w:rsidRDefault="0041654A" w:rsidP="0041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54A" w:rsidRPr="0041654A" w:rsidRDefault="0041654A" w:rsidP="0041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12) </w:t>
            </w:r>
            <w:r w:rsidRPr="00416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 китаиста </w:t>
            </w:r>
            <w:proofErr w:type="spellStart"/>
            <w:r w:rsidRPr="0041654A">
              <w:rPr>
                <w:rFonts w:ascii="Times New Roman" w:hAnsi="Times New Roman" w:cs="Times New Roman"/>
                <w:b/>
                <w:sz w:val="28"/>
                <w:szCs w:val="28"/>
              </w:rPr>
              <w:t>Джоэля</w:t>
            </w:r>
            <w:proofErr w:type="spellEnd"/>
            <w:r w:rsidRPr="00416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54A">
              <w:rPr>
                <w:rFonts w:ascii="Times New Roman" w:hAnsi="Times New Roman" w:cs="Times New Roman"/>
                <w:b/>
                <w:sz w:val="28"/>
                <w:szCs w:val="28"/>
              </w:rPr>
              <w:t>Вутноу</w:t>
            </w:r>
            <w:proofErr w:type="spellEnd"/>
            <w:r w:rsidRPr="00416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концепции «Пояса и Пути» с точки зрения безопасности</w:t>
            </w:r>
          </w:p>
          <w:p w:rsidR="0041654A" w:rsidRPr="0041654A" w:rsidRDefault="0041654A" w:rsidP="0041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54A">
              <w:rPr>
                <w:rFonts w:ascii="Times New Roman" w:hAnsi="Times New Roman" w:cs="Times New Roman"/>
                <w:sz w:val="28"/>
                <w:szCs w:val="28"/>
              </w:rPr>
              <w:t>Цель «Пояса и Пути» - умиротворение неспокойных регионов через их развитие. Однако подобная стратегия зачастую будет сталкиваться с противодействием со стороны местного населения, рассматривающего действия Китая как акт «ползучего захвата территории». Противиться идее будут и крупные международные игроки, такие как Япония, Индия и США. Китайцы же надеются сгладить острые углы своей программы, привлекая к реализации своих проектов иностранные компании, в том числе из США и России.</w:t>
            </w:r>
          </w:p>
          <w:p w:rsidR="0041654A" w:rsidRPr="0041654A" w:rsidRDefault="007C6743" w:rsidP="0041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1654A" w:rsidRPr="0041654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http://inss.ndu.edu/Portals/68/Documents/stratperspective/china/ChinaPerspectives-12.pdf</w:t>
              </w:r>
            </w:hyperlink>
            <w:r w:rsidR="0041654A" w:rsidRPr="00416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54A" w:rsidRDefault="0041654A" w:rsidP="00416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71" w:rsidTr="0055585A">
        <w:tc>
          <w:tcPr>
            <w:tcW w:w="9606" w:type="dxa"/>
            <w:gridSpan w:val="3"/>
          </w:tcPr>
          <w:p w:rsidR="00803C71" w:rsidRPr="00803C71" w:rsidRDefault="00803C71" w:rsidP="00803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НОВОСТИ</w:t>
            </w:r>
          </w:p>
        </w:tc>
      </w:tr>
      <w:tr w:rsidR="00372896" w:rsidTr="0055585A">
        <w:tc>
          <w:tcPr>
            <w:tcW w:w="9606" w:type="dxa"/>
            <w:gridSpan w:val="3"/>
          </w:tcPr>
          <w:p w:rsidR="00372896" w:rsidRDefault="00372896" w:rsidP="0037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372896" w:rsidTr="004F2C05">
        <w:trPr>
          <w:trHeight w:val="1077"/>
        </w:trPr>
        <w:tc>
          <w:tcPr>
            <w:tcW w:w="1555" w:type="dxa"/>
            <w:gridSpan w:val="2"/>
          </w:tcPr>
          <w:p w:rsidR="00372896" w:rsidRPr="00372896" w:rsidRDefault="00F24A02" w:rsidP="003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728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.10.2017</w:t>
            </w:r>
          </w:p>
        </w:tc>
        <w:tc>
          <w:tcPr>
            <w:tcW w:w="8051" w:type="dxa"/>
          </w:tcPr>
          <w:p w:rsidR="00674B3E" w:rsidRDefault="005A0824" w:rsidP="00D44C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61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Сопоставление</w:t>
            </w:r>
            <w:r w:rsidRPr="005A0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зарплат в России и КНР</w:t>
            </w:r>
          </w:p>
          <w:p w:rsidR="005A0824" w:rsidRDefault="005A0824" w:rsidP="00D44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824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зарплат в России и КНР не учитывает существенную часть занятых в китайской экономике и строится лишь на данных нечастного сектора экономики, отмечают </w:t>
            </w:r>
            <w:r w:rsidRPr="005A08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эксперты Института комплексных стратегических исследований (ИКСИ). </w:t>
            </w:r>
            <w:r w:rsidR="006F76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A0824">
              <w:rPr>
                <w:rFonts w:ascii="Times New Roman" w:hAnsi="Times New Roman" w:cs="Times New Roman"/>
                <w:sz w:val="28"/>
                <w:szCs w:val="28"/>
              </w:rPr>
              <w:t>мае этого года ЦБ РФ оценил, что годовая заработная плата в валютном выражении в российских обрабатывающих отраслях в 2014–2016 годах оказалась на 37% ниже китайской. После коррекции в 2016–2017 годах зарплаты выросли, но остаются ниже китайских на 20%</w:t>
            </w:r>
            <w:r w:rsidR="006F7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7613" w:rsidRDefault="007C6743" w:rsidP="00D44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F7613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https://www.kommersant.ru/doc/3447288?from=four_economic</w:t>
              </w:r>
            </w:hyperlink>
          </w:p>
          <w:p w:rsidR="006F7613" w:rsidRDefault="006F7613" w:rsidP="00D44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87" w:rsidRPr="006050B4" w:rsidRDefault="006F7613" w:rsidP="00CF1D87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CF1D87" w:rsidRPr="00CF1D87">
              <w:rPr>
                <w:rFonts w:ascii="Times New Roman" w:hAnsi="Times New Roman" w:cs="Times New Roman"/>
                <w:b/>
                <w:sz w:val="28"/>
                <w:szCs w:val="28"/>
              </w:rPr>
              <w:t>Китай должен ежегодно создавать 15 миллионов рабочих мест</w:t>
            </w:r>
          </w:p>
          <w:p w:rsidR="006F7613" w:rsidRDefault="00CF1D87" w:rsidP="00CF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87">
              <w:rPr>
                <w:rFonts w:ascii="Times New Roman" w:hAnsi="Times New Roman" w:cs="Times New Roman"/>
                <w:sz w:val="28"/>
                <w:szCs w:val="28"/>
              </w:rPr>
              <w:t xml:space="preserve">Несмотря на гигантский объём китайской экономики, рабочих мест всё-таки не хватает, что следует из заявления главы Министерства людских ресурсов и социального обеспечения Китая Инь </w:t>
            </w:r>
            <w:proofErr w:type="spellStart"/>
            <w:r w:rsidRPr="00CF1D87">
              <w:rPr>
                <w:rFonts w:ascii="Times New Roman" w:hAnsi="Times New Roman" w:cs="Times New Roman"/>
                <w:sz w:val="28"/>
                <w:szCs w:val="28"/>
              </w:rPr>
              <w:t>Веймина</w:t>
            </w:r>
            <w:proofErr w:type="spellEnd"/>
            <w:r w:rsidRPr="00CF1D87">
              <w:rPr>
                <w:rFonts w:ascii="Times New Roman" w:hAnsi="Times New Roman" w:cs="Times New Roman"/>
                <w:sz w:val="28"/>
                <w:szCs w:val="28"/>
              </w:rPr>
              <w:t>. В частности, данная ситуация касается нынешних выпускников учебных заведений. Однако власти страны уверены, что смогут поддерживать стабильную ситуацию с занятостью.</w:t>
            </w:r>
          </w:p>
          <w:p w:rsidR="00CF1D87" w:rsidRDefault="007C6743" w:rsidP="00CF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F1D87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http://www.aljazeera.com/news/2017/10/china-create-15-million-jobs-year-171022103712345.html</w:t>
              </w:r>
            </w:hyperlink>
          </w:p>
          <w:p w:rsidR="00CF1D87" w:rsidRDefault="00CF1D87" w:rsidP="00CF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75E" w:rsidRDefault="006050B4" w:rsidP="00CF1D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47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7475E">
              <w:t xml:space="preserve"> </w:t>
            </w:r>
            <w:r w:rsidR="00E7475E" w:rsidRPr="00E74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Малоизвестный китайский </w:t>
            </w:r>
            <w:proofErr w:type="spellStart"/>
            <w:r w:rsidR="00E7475E" w:rsidRPr="00E7475E">
              <w:rPr>
                <w:rFonts w:ascii="Times New Roman" w:hAnsi="Times New Roman" w:cs="Times New Roman"/>
                <w:b/>
                <w:sz w:val="28"/>
                <w:szCs w:val="28"/>
              </w:rPr>
              <w:t>стартап</w:t>
            </w:r>
            <w:proofErr w:type="spellEnd"/>
            <w:r w:rsidR="00E7475E" w:rsidRPr="00E74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обошёл по оценке </w:t>
            </w:r>
            <w:proofErr w:type="spellStart"/>
            <w:r w:rsidR="00E7475E" w:rsidRPr="00E7475E">
              <w:rPr>
                <w:rFonts w:ascii="Times New Roman" w:hAnsi="Times New Roman" w:cs="Times New Roman"/>
                <w:b/>
                <w:sz w:val="28"/>
                <w:szCs w:val="28"/>
              </w:rPr>
              <w:t>Airbnb</w:t>
            </w:r>
            <w:proofErr w:type="spellEnd"/>
            <w:r w:rsidR="00E7475E" w:rsidRPr="00E74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E7475E" w:rsidRPr="00E7475E">
              <w:rPr>
                <w:rFonts w:ascii="Times New Roman" w:hAnsi="Times New Roman" w:cs="Times New Roman"/>
                <w:b/>
                <w:sz w:val="28"/>
                <w:szCs w:val="28"/>
              </w:rPr>
              <w:t>SpaceX</w:t>
            </w:r>
            <w:proofErr w:type="spellEnd"/>
          </w:p>
          <w:p w:rsidR="00E7475E" w:rsidRDefault="00E7475E" w:rsidP="00CF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75E">
              <w:rPr>
                <w:rFonts w:ascii="Times New Roman" w:hAnsi="Times New Roman" w:cs="Times New Roman"/>
                <w:sz w:val="28"/>
                <w:szCs w:val="28"/>
              </w:rPr>
              <w:t xml:space="preserve">Китайская </w:t>
            </w:r>
            <w:proofErr w:type="spellStart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>Meituan</w:t>
            </w:r>
            <w:proofErr w:type="spellEnd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>Dianping</w:t>
            </w:r>
            <w:proofErr w:type="spellEnd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  <w:proofErr w:type="spellEnd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>Plus</w:t>
            </w:r>
            <w:proofErr w:type="spellEnd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>Holding</w:t>
            </w:r>
            <w:proofErr w:type="spellEnd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 xml:space="preserve">) заняла четвёртое место в списке самых </w:t>
            </w:r>
            <w:proofErr w:type="spellStart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>высокооцениваемых</w:t>
            </w:r>
            <w:proofErr w:type="spellEnd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>стартапов</w:t>
            </w:r>
            <w:proofErr w:type="spellEnd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 xml:space="preserve"> в мире, после того как привлекла $4 млрд при оценке в $30 млрд.</w:t>
            </w:r>
          </w:p>
          <w:p w:rsidR="00E7475E" w:rsidRPr="00E7475E" w:rsidRDefault="00E7475E" w:rsidP="00CF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75E">
              <w:rPr>
                <w:rFonts w:ascii="Times New Roman" w:hAnsi="Times New Roman" w:cs="Times New Roman"/>
                <w:sz w:val="28"/>
                <w:szCs w:val="28"/>
              </w:rPr>
              <w:t xml:space="preserve">В последнем раунде стартап привлёк $4 млрд от китайского </w:t>
            </w:r>
            <w:proofErr w:type="spellStart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>Tencent</w:t>
            </w:r>
            <w:proofErr w:type="spellEnd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>Holding</w:t>
            </w:r>
            <w:proofErr w:type="spellEnd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 xml:space="preserve">, венчурного фонда </w:t>
            </w:r>
            <w:proofErr w:type="spellStart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>Sequoia</w:t>
            </w:r>
            <w:proofErr w:type="spellEnd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>Capital</w:t>
            </w:r>
            <w:proofErr w:type="spellEnd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 xml:space="preserve">, американской туристической компании </w:t>
            </w:r>
            <w:proofErr w:type="spellStart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>Priceline</w:t>
            </w:r>
            <w:proofErr w:type="spellEnd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инвесторов. </w:t>
            </w:r>
            <w:proofErr w:type="spellStart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>Meituan</w:t>
            </w:r>
            <w:proofErr w:type="spellEnd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>Dianping</w:t>
            </w:r>
            <w:proofErr w:type="spellEnd"/>
            <w:r w:rsidRPr="00E7475E">
              <w:rPr>
                <w:rFonts w:ascii="Times New Roman" w:hAnsi="Times New Roman" w:cs="Times New Roman"/>
                <w:sz w:val="28"/>
                <w:szCs w:val="28"/>
              </w:rPr>
              <w:t xml:space="preserve"> заслужила доверие инвесторов благодаря своей доминирующей позиции на рынке, который насчитывает более миллиарда клиентов. Полученные деньги компания планирует направить на развитие проектов с искусственным интеллектом и доставки беспилотными дронами.</w:t>
            </w:r>
          </w:p>
          <w:p w:rsidR="00E7475E" w:rsidRDefault="007C6743" w:rsidP="00CF1D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0" w:history="1">
              <w:r w:rsidR="00E7475E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https://goo.gl/FpYYSd</w:t>
              </w:r>
            </w:hyperlink>
          </w:p>
          <w:p w:rsidR="00C774ED" w:rsidRDefault="00C774ED" w:rsidP="00CF1D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4ED" w:rsidRPr="00C774ED" w:rsidRDefault="006050B4" w:rsidP="00C77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74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774ED">
              <w:t xml:space="preserve"> </w:t>
            </w:r>
            <w:r w:rsidR="00C774ED" w:rsidRPr="00C774ED">
              <w:rPr>
                <w:rFonts w:ascii="Times New Roman" w:hAnsi="Times New Roman" w:cs="Times New Roman"/>
                <w:b/>
                <w:sz w:val="28"/>
                <w:szCs w:val="28"/>
              </w:rPr>
              <w:t>Долги китайских корпораций растут</w:t>
            </w:r>
          </w:p>
          <w:p w:rsidR="00C774ED" w:rsidRPr="00C774ED" w:rsidRDefault="00C774ED" w:rsidP="00C77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hAnsi="Times New Roman" w:cs="Times New Roman"/>
                <w:sz w:val="28"/>
                <w:szCs w:val="28"/>
              </w:rPr>
              <w:t xml:space="preserve">Глава Народного Банка Китая Чжоу </w:t>
            </w:r>
            <w:proofErr w:type="spellStart"/>
            <w:r w:rsidRPr="00C774ED">
              <w:rPr>
                <w:rFonts w:ascii="Times New Roman" w:hAnsi="Times New Roman" w:cs="Times New Roman"/>
                <w:sz w:val="28"/>
                <w:szCs w:val="28"/>
              </w:rPr>
              <w:t>Сяочуань</w:t>
            </w:r>
            <w:proofErr w:type="spellEnd"/>
            <w:r w:rsidRPr="00C774ED">
              <w:rPr>
                <w:rFonts w:ascii="Times New Roman" w:hAnsi="Times New Roman" w:cs="Times New Roman"/>
                <w:sz w:val="28"/>
                <w:szCs w:val="28"/>
              </w:rPr>
              <w:t xml:space="preserve"> заявил, что китайские компании взяли на себя слишком много долгов, </w:t>
            </w:r>
            <w:r w:rsidRPr="00C77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поэтому правительству необходимо приложить дополнительные усилия для сокращения доли заёмных средств и укрепления по</w:t>
            </w:r>
            <w:r w:rsidR="00C93332">
              <w:rPr>
                <w:rFonts w:ascii="Times New Roman" w:hAnsi="Times New Roman" w:cs="Times New Roman"/>
                <w:sz w:val="28"/>
                <w:szCs w:val="28"/>
              </w:rPr>
              <w:t>литики финансовой стабильности.</w:t>
            </w:r>
            <w:r w:rsidR="00C93332" w:rsidRPr="00C93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4ED">
              <w:rPr>
                <w:rFonts w:ascii="Times New Roman" w:hAnsi="Times New Roman" w:cs="Times New Roman"/>
                <w:sz w:val="28"/>
                <w:szCs w:val="28"/>
              </w:rPr>
              <w:t>Рост корпоративного долга в Китае вызывает озабоченность у политиков и инвесторов, так как за ним могут скрываться опасные риски для предприятий и государства.</w:t>
            </w:r>
          </w:p>
          <w:p w:rsidR="00E7475E" w:rsidRPr="006F7613" w:rsidRDefault="007C6743" w:rsidP="00CF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774ED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https://www.google.ru/amp/s/www.bloomberg.com/amp/news/articles/2017-10-15/china-s-zhou-warns-corporate-debt-too-high-urges-fiscal-reform</w:t>
              </w:r>
            </w:hyperlink>
          </w:p>
        </w:tc>
      </w:tr>
      <w:tr w:rsidR="00372896" w:rsidRPr="004968F5" w:rsidTr="004F2C05">
        <w:tc>
          <w:tcPr>
            <w:tcW w:w="1555" w:type="dxa"/>
            <w:gridSpan w:val="2"/>
          </w:tcPr>
          <w:p w:rsidR="00372896" w:rsidRDefault="00F24A02" w:rsidP="00372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8B2F99" w:rsidRDefault="008B2F99" w:rsidP="00346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8B2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0B4">
              <w:rPr>
                <w:rFonts w:ascii="Times New Roman" w:hAnsi="Times New Roman" w:cs="Times New Roman"/>
                <w:b/>
                <w:sz w:val="28"/>
                <w:szCs w:val="28"/>
              </w:rPr>
              <w:t>Би-би-си</w:t>
            </w:r>
            <w:r w:rsidRPr="008B2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объясняет, что теперь те, кто пойдут против Си</w:t>
            </w:r>
            <w:r w:rsidR="00C64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</w:t>
            </w:r>
            <w:r w:rsidR="00C64D67" w:rsidRPr="00C64D67">
              <w:rPr>
                <w:rFonts w:ascii="Times New Roman" w:hAnsi="Times New Roman" w:cs="Times New Roman"/>
                <w:b/>
                <w:sz w:val="28"/>
                <w:szCs w:val="28"/>
              </w:rPr>
              <w:t>зиньпин</w:t>
            </w:r>
            <w:r w:rsidR="00C64D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B2F99">
              <w:rPr>
                <w:rFonts w:ascii="Times New Roman" w:hAnsi="Times New Roman" w:cs="Times New Roman"/>
                <w:b/>
                <w:sz w:val="28"/>
                <w:szCs w:val="28"/>
              </w:rPr>
              <w:t>, нарушат конституцию Компартии</w:t>
            </w:r>
          </w:p>
          <w:p w:rsidR="003467EE" w:rsidRDefault="008B2F99" w:rsidP="00346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99">
              <w:rPr>
                <w:rFonts w:ascii="Times New Roman" w:hAnsi="Times New Roman" w:cs="Times New Roman"/>
                <w:sz w:val="28"/>
                <w:szCs w:val="28"/>
              </w:rPr>
              <w:t xml:space="preserve"> Идеологии предыдущих китайских лидеров тоже были включены в документ, но там они никогда не позиционировались как «идеи», которые находятся на вершине идеологической иерархии Китая.</w:t>
            </w:r>
          </w:p>
          <w:p w:rsidR="008B2F99" w:rsidRDefault="007C6743" w:rsidP="00346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B2F99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https://republic.ru/posts/87206</w:t>
              </w:r>
            </w:hyperlink>
          </w:p>
          <w:p w:rsidR="008B2F99" w:rsidRDefault="008B2F99" w:rsidP="00346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C1D" w:rsidRDefault="008D3C1D" w:rsidP="003467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A5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D67">
              <w:rPr>
                <w:rFonts w:ascii="Times New Roman" w:hAnsi="Times New Roman" w:cs="Times New Roman"/>
                <w:b/>
                <w:sz w:val="28"/>
                <w:szCs w:val="28"/>
              </w:rPr>
              <w:t>Си Ц</w:t>
            </w:r>
            <w:r w:rsidR="00C64D67" w:rsidRPr="00C64D67">
              <w:rPr>
                <w:rFonts w:ascii="Times New Roman" w:hAnsi="Times New Roman" w:cs="Times New Roman"/>
                <w:b/>
                <w:sz w:val="28"/>
                <w:szCs w:val="28"/>
              </w:rPr>
              <w:t>зиньпин</w:t>
            </w:r>
            <w:r w:rsidR="00C64D67" w:rsidRPr="00C64D67">
              <w:rPr>
                <w:b/>
              </w:rPr>
              <w:t xml:space="preserve"> </w:t>
            </w:r>
            <w:r w:rsidR="00C64D67">
              <w:rPr>
                <w:rFonts w:ascii="Times New Roman" w:hAnsi="Times New Roman" w:cs="Times New Roman"/>
                <w:b/>
                <w:sz w:val="28"/>
                <w:szCs w:val="28"/>
              </w:rPr>
              <w:t>объявил</w:t>
            </w:r>
            <w:r w:rsidR="00C64D67" w:rsidRPr="00C64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завершении 19-го </w:t>
            </w:r>
            <w:r w:rsidR="00C64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Съезда </w:t>
            </w:r>
            <w:r w:rsidR="00C64D67" w:rsidRPr="00C64D6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Коммунистической партии Китая в Пекине</w:t>
            </w:r>
          </w:p>
          <w:p w:rsidR="00C64D67" w:rsidRDefault="007C6743" w:rsidP="00346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D5B1E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https://twitter.com/CGTNOfficial/status/922695778316959744</w:t>
              </w:r>
            </w:hyperlink>
          </w:p>
          <w:p w:rsidR="004D5B1E" w:rsidRDefault="00A51143" w:rsidP="00346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2F2" w:rsidRPr="005272F2" w:rsidRDefault="00A51143" w:rsidP="005272F2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C93332" w:rsidRPr="00C93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2F2" w:rsidRPr="00527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Китайские </w:t>
            </w:r>
            <w:proofErr w:type="spellStart"/>
            <w:r w:rsidR="005272F2" w:rsidRPr="005272F2">
              <w:rPr>
                <w:rFonts w:ascii="Times New Roman" w:hAnsi="Times New Roman" w:cs="Times New Roman"/>
                <w:b/>
                <w:sz w:val="28"/>
                <w:szCs w:val="28"/>
              </w:rPr>
              <w:t>госнефтекомпании</w:t>
            </w:r>
            <w:proofErr w:type="spellEnd"/>
            <w:r w:rsidR="005272F2" w:rsidRPr="00527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272F2" w:rsidRPr="005272F2">
              <w:rPr>
                <w:rFonts w:ascii="Times New Roman" w:hAnsi="Times New Roman" w:cs="Times New Roman"/>
                <w:b/>
                <w:sz w:val="28"/>
                <w:szCs w:val="28"/>
              </w:rPr>
              <w:t>PetroChina</w:t>
            </w:r>
            <w:proofErr w:type="spellEnd"/>
            <w:r w:rsidR="005272F2" w:rsidRPr="00527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5272F2" w:rsidRPr="005272F2">
              <w:rPr>
                <w:rFonts w:ascii="Times New Roman" w:hAnsi="Times New Roman" w:cs="Times New Roman"/>
                <w:b/>
                <w:sz w:val="28"/>
                <w:szCs w:val="28"/>
              </w:rPr>
              <w:t>Sinopec</w:t>
            </w:r>
            <w:proofErr w:type="spellEnd"/>
            <w:r w:rsidR="005272F2" w:rsidRPr="00527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предложили купить у саудовской нефт</w:t>
            </w:r>
            <w:r w:rsidR="00527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яной компании </w:t>
            </w:r>
            <w:proofErr w:type="spellStart"/>
            <w:r w:rsidR="005272F2">
              <w:rPr>
                <w:rFonts w:ascii="Times New Roman" w:hAnsi="Times New Roman" w:cs="Times New Roman"/>
                <w:b/>
                <w:sz w:val="28"/>
                <w:szCs w:val="28"/>
              </w:rPr>
              <w:t>Aramco</w:t>
            </w:r>
            <w:proofErr w:type="spellEnd"/>
            <w:r w:rsidR="005272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5% активов</w:t>
            </w:r>
          </w:p>
          <w:p w:rsidR="005272F2" w:rsidRDefault="00C93332" w:rsidP="005272F2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Власти королевства </w:t>
            </w:r>
            <w:r w:rsidR="005272F2" w:rsidRPr="005272F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планировали провести полное размещение акций </w:t>
            </w:r>
            <w:proofErr w:type="spellStart"/>
            <w:r w:rsidR="005272F2" w:rsidRPr="005272F2">
              <w:rPr>
                <w:rFonts w:ascii="Times New Roman" w:hAnsi="Times New Roman" w:cs="Times New Roman"/>
                <w:sz w:val="28"/>
                <w:szCs w:val="28"/>
              </w:rPr>
              <w:t>Aramco</w:t>
            </w:r>
            <w:proofErr w:type="spellEnd"/>
            <w:r w:rsidR="005272F2" w:rsidRPr="005272F2">
              <w:rPr>
                <w:rFonts w:ascii="Times New Roman" w:hAnsi="Times New Roman" w:cs="Times New Roman"/>
                <w:sz w:val="28"/>
                <w:szCs w:val="28"/>
              </w:rPr>
              <w:t xml:space="preserve"> на IPO, но в период низких цен на «чёрное золото» эта идея стала казаться не такой уж хорошей. В свете этого от предложения Китая будет тяжело отказаться.</w:t>
            </w:r>
          </w:p>
          <w:p w:rsidR="005272F2" w:rsidRDefault="007C6743" w:rsidP="005272F2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272F2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https://teknoblog.ru/2017/10/17/83452</w:t>
              </w:r>
            </w:hyperlink>
          </w:p>
          <w:p w:rsidR="00F117B4" w:rsidRDefault="00F117B4" w:rsidP="00F117B4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70" w:rsidRPr="00077970" w:rsidRDefault="006050B4" w:rsidP="00077970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79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77970">
              <w:t xml:space="preserve"> </w:t>
            </w:r>
            <w:r w:rsidR="00077970" w:rsidRPr="00077970">
              <w:rPr>
                <w:rFonts w:ascii="Times New Roman" w:hAnsi="Times New Roman" w:cs="Times New Roman"/>
                <w:b/>
                <w:sz w:val="28"/>
                <w:szCs w:val="28"/>
              </w:rPr>
              <w:t>Тысячи импортированных товаров были уничтожены в порт</w:t>
            </w:r>
            <w:r w:rsidR="00077970">
              <w:rPr>
                <w:rFonts w:ascii="Times New Roman" w:hAnsi="Times New Roman" w:cs="Times New Roman"/>
                <w:b/>
                <w:sz w:val="28"/>
                <w:szCs w:val="28"/>
              </w:rPr>
              <w:t>у Шанхая из-за плохого качества</w:t>
            </w:r>
          </w:p>
          <w:p w:rsidR="00AB0DD3" w:rsidRDefault="00077970" w:rsidP="00077970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Продукция, включающая в себя международные бренды, такие как H&amp;M, </w:t>
            </w:r>
            <w:proofErr w:type="spellStart"/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Guess</w:t>
            </w:r>
            <w:proofErr w:type="spellEnd"/>
            <w:r w:rsidRPr="000779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Salvatore</w:t>
            </w:r>
            <w:proofErr w:type="spellEnd"/>
            <w:r w:rsidRPr="00077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Ferragamo</w:t>
            </w:r>
            <w:proofErr w:type="spellEnd"/>
            <w:r w:rsidRPr="00077970">
              <w:rPr>
                <w:rFonts w:ascii="Times New Roman" w:hAnsi="Times New Roman" w:cs="Times New Roman"/>
                <w:sz w:val="28"/>
                <w:szCs w:val="28"/>
              </w:rPr>
              <w:t xml:space="preserve">, M&amp;S и GAP, была изъята таможней во время проверки качества из-за плохой </w:t>
            </w:r>
            <w:proofErr w:type="spellStart"/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цветостойкости</w:t>
            </w:r>
            <w:proofErr w:type="spellEnd"/>
            <w:r w:rsidRPr="00077970">
              <w:rPr>
                <w:rFonts w:ascii="Times New Roman" w:hAnsi="Times New Roman" w:cs="Times New Roman"/>
                <w:sz w:val="28"/>
                <w:szCs w:val="28"/>
              </w:rPr>
              <w:t xml:space="preserve"> и избыточного содержания формальдегида, который может нанести вред здоровью. Товары были изготовлены в Пакист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ане, Бангладеш, Индии и Турции. </w:t>
            </w:r>
            <w:r w:rsidRPr="00077970">
              <w:rPr>
                <w:rFonts w:ascii="Times New Roman" w:hAnsi="Times New Roman" w:cs="Times New Roman"/>
                <w:sz w:val="28"/>
                <w:szCs w:val="28"/>
              </w:rPr>
              <w:t xml:space="preserve">Кроме </w:t>
            </w:r>
            <w:r w:rsidRPr="00077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того, не попали в Китай и автозапчасти из США, а также </w:t>
            </w:r>
            <w:proofErr w:type="spellStart"/>
            <w:r w:rsidRPr="00077970">
              <w:rPr>
                <w:rFonts w:ascii="Times New Roman" w:hAnsi="Times New Roman" w:cs="Times New Roman"/>
                <w:sz w:val="28"/>
                <w:szCs w:val="28"/>
              </w:rPr>
              <w:t>электооборудование</w:t>
            </w:r>
            <w:proofErr w:type="spellEnd"/>
            <w:r w:rsidRPr="00077970">
              <w:rPr>
                <w:rFonts w:ascii="Times New Roman" w:hAnsi="Times New Roman" w:cs="Times New Roman"/>
                <w:sz w:val="28"/>
                <w:szCs w:val="28"/>
              </w:rPr>
              <w:t xml:space="preserve"> из Южной Кореи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970" w:rsidRDefault="007C6743" w:rsidP="00077970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77970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http://mobile.shanghaidaily.com/metro/society/Thousands-of-imported-goods-destroyed/shdaily.shtml</w:t>
              </w:r>
            </w:hyperlink>
          </w:p>
          <w:p w:rsidR="00077970" w:rsidRDefault="00077970" w:rsidP="00077970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C2F" w:rsidRDefault="006050B4" w:rsidP="0055708B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70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12C2F" w:rsidRPr="00212C2F">
              <w:rPr>
                <w:b/>
              </w:rPr>
              <w:t xml:space="preserve"> </w:t>
            </w:r>
            <w:r w:rsidR="00212C2F" w:rsidRPr="00212C2F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Российскую логистику поддержал Китай</w:t>
            </w:r>
          </w:p>
          <w:p w:rsidR="0055708B" w:rsidRPr="000B4B5B" w:rsidRDefault="00212C2F" w:rsidP="0055708B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C2F">
              <w:rPr>
                <w:rFonts w:ascii="Times New Roman" w:hAnsi="Times New Roman" w:cs="Times New Roman"/>
                <w:sz w:val="28"/>
                <w:szCs w:val="28"/>
              </w:rPr>
              <w:t>Нынешний рост объемов перевозок всеми видами транспорта экс</w:t>
            </w:r>
            <w:r w:rsidR="00C93332">
              <w:rPr>
                <w:rFonts w:ascii="Times New Roman" w:hAnsi="Times New Roman" w:cs="Times New Roman"/>
                <w:sz w:val="28"/>
                <w:szCs w:val="28"/>
              </w:rPr>
              <w:t>перты объясняют не столько подъё</w:t>
            </w:r>
            <w:r w:rsidRPr="00212C2F">
              <w:rPr>
                <w:rFonts w:ascii="Times New Roman" w:hAnsi="Times New Roman" w:cs="Times New Roman"/>
                <w:sz w:val="28"/>
                <w:szCs w:val="28"/>
              </w:rPr>
              <w:t>мом отечественной экономики, сколько активизацией товарооборота с Китаем и феноменальным увеличением транзита через Россию между Китаем и Европой.</w:t>
            </w:r>
          </w:p>
          <w:p w:rsidR="0055708B" w:rsidRDefault="007C6743" w:rsidP="0055708B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212C2F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https://www.kommersant.ru/doc/3443398</w:t>
              </w:r>
            </w:hyperlink>
          </w:p>
          <w:p w:rsidR="00600CF9" w:rsidRDefault="00600CF9" w:rsidP="0055708B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CF9" w:rsidRPr="00600CF9" w:rsidRDefault="006050B4" w:rsidP="00600CF9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0C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00CF9">
              <w:t xml:space="preserve"> </w:t>
            </w:r>
            <w:r w:rsidR="00600CF9" w:rsidRPr="00600CF9">
              <w:rPr>
                <w:rFonts w:ascii="Times New Roman" w:hAnsi="Times New Roman" w:cs="Times New Roman"/>
                <w:b/>
                <w:sz w:val="28"/>
                <w:szCs w:val="28"/>
              </w:rPr>
              <w:t>Китай просит российские власти снизить налог на дивиденды для свои</w:t>
            </w:r>
            <w:r w:rsidR="00600CF9">
              <w:rPr>
                <w:rFonts w:ascii="Times New Roman" w:hAnsi="Times New Roman" w:cs="Times New Roman"/>
                <w:b/>
                <w:sz w:val="28"/>
                <w:szCs w:val="28"/>
              </w:rPr>
              <w:t>х участников проекта «Ямал СПГ»</w:t>
            </w:r>
          </w:p>
          <w:p w:rsidR="00600CF9" w:rsidRPr="00600CF9" w:rsidRDefault="00600CF9" w:rsidP="00600CF9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CF9">
              <w:rPr>
                <w:rFonts w:ascii="Times New Roman" w:hAnsi="Times New Roman" w:cs="Times New Roman"/>
                <w:sz w:val="28"/>
                <w:szCs w:val="28"/>
              </w:rPr>
              <w:t xml:space="preserve">Китайская сторона ищет возможность снижения налога на дивиденды с нынешних 10% до 5%, как, например, предусмотрено для французской компании </w:t>
            </w:r>
            <w:proofErr w:type="spellStart"/>
            <w:r w:rsidRPr="00600CF9"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  <w:proofErr w:type="spellEnd"/>
            <w:r w:rsidRPr="00600CF9">
              <w:rPr>
                <w:rFonts w:ascii="Times New Roman" w:hAnsi="Times New Roman" w:cs="Times New Roman"/>
                <w:sz w:val="28"/>
                <w:szCs w:val="28"/>
              </w:rPr>
              <w:t>, также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твующей в проекте «</w:t>
            </w:r>
            <w:r w:rsidRPr="00600CF9">
              <w:rPr>
                <w:rFonts w:ascii="Times New Roman" w:hAnsi="Times New Roman" w:cs="Times New Roman"/>
                <w:sz w:val="28"/>
                <w:szCs w:val="28"/>
              </w:rPr>
              <w:t>Ямал СПГ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63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00CF9">
              <w:rPr>
                <w:rFonts w:ascii="Times New Roman" w:hAnsi="Times New Roman" w:cs="Times New Roman"/>
                <w:sz w:val="28"/>
                <w:szCs w:val="28"/>
              </w:rPr>
              <w:t>По соглашению России и Франции, последней достаточно инвестировать свыше 500 тыс. франк</w:t>
            </w:r>
            <w:r w:rsidR="0041639B">
              <w:rPr>
                <w:rFonts w:ascii="Times New Roman" w:hAnsi="Times New Roman" w:cs="Times New Roman"/>
                <w:sz w:val="28"/>
                <w:szCs w:val="28"/>
              </w:rPr>
              <w:t xml:space="preserve">ов, чтобы получить ставку в 5%. </w:t>
            </w:r>
            <w:r w:rsidRPr="00600CF9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же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китайскими инвесторами проекта «Ямал СПГ»</w:t>
            </w:r>
            <w:r w:rsidRPr="00600CF9"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предполагает, что для того, чтобы получить ставку в 5%, инвестор должен не только вложить не меньше 80 тыс. евро, но и иметь в проекте не меньше 25% – и это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ловие для китайских акционеров «Ямал СПГ»</w:t>
            </w:r>
            <w:r w:rsidRPr="00600CF9">
              <w:rPr>
                <w:rFonts w:ascii="Times New Roman" w:hAnsi="Times New Roman" w:cs="Times New Roman"/>
                <w:sz w:val="28"/>
                <w:szCs w:val="28"/>
              </w:rPr>
              <w:t xml:space="preserve"> не выполняется. </w:t>
            </w:r>
          </w:p>
          <w:p w:rsidR="00A065DF" w:rsidRPr="000B4B5B" w:rsidRDefault="007C6743" w:rsidP="0041639B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1639B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https://teknoblog.ru/2017/10/17/83456</w:t>
              </w:r>
            </w:hyperlink>
          </w:p>
        </w:tc>
      </w:tr>
      <w:tr w:rsidR="00372896" w:rsidTr="004F2C05">
        <w:tc>
          <w:tcPr>
            <w:tcW w:w="1555" w:type="dxa"/>
            <w:gridSpan w:val="2"/>
          </w:tcPr>
          <w:p w:rsidR="00372896" w:rsidRDefault="00F24A02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C95D44" w:rsidRDefault="00C95D44" w:rsidP="00E1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93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D44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Китайским школьникам предстоит изучать идеологическое наследие генер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ального секретаря Си Цзиньпина</w:t>
            </w:r>
          </w:p>
          <w:p w:rsidR="001A04F1" w:rsidRDefault="00C95D44" w:rsidP="00E1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D44">
              <w:rPr>
                <w:rFonts w:ascii="Times New Roman" w:hAnsi="Times New Roman" w:cs="Times New Roman"/>
                <w:sz w:val="28"/>
                <w:szCs w:val="28"/>
              </w:rPr>
              <w:t xml:space="preserve">Как сообщил министр образования </w:t>
            </w:r>
            <w:proofErr w:type="spellStart"/>
            <w:r w:rsidRPr="00C95D44">
              <w:rPr>
                <w:rFonts w:ascii="Times New Roman" w:hAnsi="Times New Roman" w:cs="Times New Roman"/>
                <w:sz w:val="28"/>
                <w:szCs w:val="28"/>
              </w:rPr>
              <w:t>Чэнь</w:t>
            </w:r>
            <w:proofErr w:type="spellEnd"/>
            <w:r w:rsidRPr="00C95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5D44">
              <w:rPr>
                <w:rFonts w:ascii="Times New Roman" w:hAnsi="Times New Roman" w:cs="Times New Roman"/>
                <w:sz w:val="28"/>
                <w:szCs w:val="28"/>
              </w:rPr>
              <w:t>Баошэн</w:t>
            </w:r>
            <w:proofErr w:type="spellEnd"/>
            <w:r w:rsidRPr="00C95D44">
              <w:rPr>
                <w:rFonts w:ascii="Times New Roman" w:hAnsi="Times New Roman" w:cs="Times New Roman"/>
                <w:sz w:val="28"/>
                <w:szCs w:val="28"/>
              </w:rPr>
              <w:t>, идеи Си Цзиньпина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5D44">
              <w:rPr>
                <w:rFonts w:ascii="Times New Roman" w:hAnsi="Times New Roman" w:cs="Times New Roman"/>
                <w:sz w:val="28"/>
                <w:szCs w:val="28"/>
              </w:rPr>
              <w:t xml:space="preserve">об управлении Китаем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="002E7278">
              <w:rPr>
                <w:rFonts w:ascii="Times New Roman" w:hAnsi="Times New Roman" w:cs="Times New Roman"/>
                <w:sz w:val="28"/>
                <w:szCs w:val="28"/>
              </w:rPr>
              <w:t>включены</w:t>
            </w:r>
            <w:r w:rsidRPr="00C95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только </w:t>
            </w:r>
            <w:r w:rsidRPr="00C95D44">
              <w:rPr>
                <w:rFonts w:ascii="Times New Roman" w:hAnsi="Times New Roman" w:cs="Times New Roman"/>
                <w:sz w:val="28"/>
                <w:szCs w:val="28"/>
              </w:rPr>
              <w:t>в устав Компартии по итогам проходящего сейчас XIX съезда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</w:t>
            </w:r>
            <w:r w:rsidR="002E727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E7278" w:rsidRPr="00C95D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5D44">
              <w:rPr>
                <w:rFonts w:ascii="Times New Roman" w:hAnsi="Times New Roman" w:cs="Times New Roman"/>
                <w:sz w:val="28"/>
                <w:szCs w:val="28"/>
              </w:rPr>
              <w:t xml:space="preserve"> учебники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китайских </w:t>
            </w:r>
            <w:r w:rsidRPr="00C95D44">
              <w:rPr>
                <w:rFonts w:ascii="Times New Roman" w:hAnsi="Times New Roman" w:cs="Times New Roman"/>
                <w:sz w:val="28"/>
                <w:szCs w:val="28"/>
              </w:rPr>
              <w:t>учеников. Нынешний лидер Китая хочет «повысить важность идеологического образования», хотя многие чиновники признаются, что «принцип преподавания этих курсов устарел, методы примитивны, а упаковка несовременна».</w:t>
            </w:r>
          </w:p>
          <w:p w:rsidR="002E7278" w:rsidRDefault="007C6743" w:rsidP="00E1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2E7278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https://www.kommersant.ru/doc/3447855?from=four_mir</w:t>
              </w:r>
            </w:hyperlink>
          </w:p>
          <w:p w:rsidR="00F05A90" w:rsidRDefault="00F05A90" w:rsidP="00E13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A90" w:rsidRPr="006050B4" w:rsidRDefault="00F05A90" w:rsidP="00F0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F05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 </w:t>
            </w:r>
            <w:proofErr w:type="spellStart"/>
            <w:r w:rsidRPr="00F05A90">
              <w:rPr>
                <w:rFonts w:ascii="Times New Roman" w:hAnsi="Times New Roman" w:cs="Times New Roman"/>
                <w:b/>
                <w:sz w:val="28"/>
                <w:szCs w:val="28"/>
              </w:rPr>
              <w:t>Цзиньпин</w:t>
            </w:r>
            <w:proofErr w:type="spellEnd"/>
            <w:r w:rsidRPr="00F05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переизбран генеральным секретарем ЦК КПК</w:t>
            </w:r>
          </w:p>
          <w:p w:rsidR="00F05A90" w:rsidRDefault="007C6743" w:rsidP="00F0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05A90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http://tass.ru/mezhdunarodnaya-panorama/4674767</w:t>
              </w:r>
            </w:hyperlink>
          </w:p>
          <w:p w:rsidR="00F05A90" w:rsidRDefault="00F05A90" w:rsidP="00F0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EAC" w:rsidRPr="00623EAC" w:rsidRDefault="006050B4" w:rsidP="00F05A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3E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23EAC">
              <w:t xml:space="preserve"> </w:t>
            </w:r>
            <w:r w:rsidR="00623EAC" w:rsidRPr="00623EAC">
              <w:rPr>
                <w:rFonts w:ascii="Times New Roman" w:hAnsi="Times New Roman" w:cs="Times New Roman"/>
                <w:b/>
                <w:sz w:val="28"/>
                <w:szCs w:val="28"/>
              </w:rPr>
              <w:t>Экспорт российского угля в Китай бьет рекорды</w:t>
            </w:r>
          </w:p>
          <w:p w:rsidR="00623EAC" w:rsidRDefault="00623EAC" w:rsidP="00F0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EAC">
              <w:rPr>
                <w:rFonts w:ascii="Times New Roman" w:hAnsi="Times New Roman" w:cs="Times New Roman"/>
                <w:sz w:val="28"/>
                <w:szCs w:val="28"/>
              </w:rPr>
              <w:t>В 2017 г. экспорт российского угля в Китай увеличился на 83% по сравнению с сентябрем прошлого года, с 1,28 млн до 2,35 млн т</w:t>
            </w:r>
            <w:r w:rsidR="00F25D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3EAC">
              <w:rPr>
                <w:rFonts w:ascii="Times New Roman" w:hAnsi="Times New Roman" w:cs="Times New Roman"/>
                <w:sz w:val="28"/>
                <w:szCs w:val="28"/>
              </w:rPr>
              <w:t>Поставки растут благодаря реформе угольной промышленности в Китае, наводнениям в Австралии и сокращению импорта из Северной Кореи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3EAC" w:rsidRDefault="007C6743" w:rsidP="00F0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F25D7A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https://vedomosti.ru/business/articles/2017/10/25/739271-eksport-uglya</w:t>
              </w:r>
            </w:hyperlink>
          </w:p>
          <w:p w:rsidR="00F25D7A" w:rsidRDefault="00F25D7A" w:rsidP="00F0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D7A" w:rsidRDefault="006050B4" w:rsidP="00F0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D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25D7A">
              <w:t xml:space="preserve"> </w:t>
            </w:r>
            <w:r w:rsidR="00F25D7A" w:rsidRPr="00F25D7A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Глобальная кампания против провальной политики в Тибете</w:t>
            </w:r>
          </w:p>
          <w:p w:rsidR="00F25D7A" w:rsidRDefault="00C93332" w:rsidP="00F2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F25D7A">
              <w:rPr>
                <w:rFonts w:ascii="Times New Roman" w:hAnsi="Times New Roman" w:cs="Times New Roman"/>
                <w:sz w:val="28"/>
                <w:szCs w:val="28"/>
              </w:rPr>
              <w:t xml:space="preserve"> съ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езд китайской компартии проходил</w:t>
            </w:r>
            <w:r w:rsidR="00F25D7A" w:rsidRPr="00F25D7A">
              <w:rPr>
                <w:rFonts w:ascii="Times New Roman" w:hAnsi="Times New Roman" w:cs="Times New Roman"/>
                <w:sz w:val="28"/>
                <w:szCs w:val="28"/>
              </w:rPr>
              <w:t xml:space="preserve"> на фоне антирелигиозной пропаганды, которую Си Цзиньпин запустил в течение первой пятилетки пребывания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своей должности</w:t>
            </w:r>
            <w:r w:rsidR="00F25D7A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F25D7A" w:rsidRPr="00F25D7A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религиозной сфере введено множество репрессивных мер, включая запрет для госслужащих даже после отставки по возрасту придерживаться религиозных убеждений или контактировать с буддийскими учителями. Новые положения</w:t>
            </w:r>
            <w:r w:rsidR="00F25D7A">
              <w:rPr>
                <w:rFonts w:ascii="Times New Roman" w:hAnsi="Times New Roman" w:cs="Times New Roman"/>
                <w:sz w:val="28"/>
                <w:szCs w:val="28"/>
              </w:rPr>
              <w:t xml:space="preserve"> о религиозной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предполагают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китаизацию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25D7A" w:rsidRPr="00F25D7A">
              <w:rPr>
                <w:rFonts w:ascii="Times New Roman" w:hAnsi="Times New Roman" w:cs="Times New Roman"/>
                <w:sz w:val="28"/>
                <w:szCs w:val="28"/>
              </w:rPr>
              <w:t xml:space="preserve"> повседневной жизни тибетских монастырей и усиление пропаганды через иерархию живых будд, зарегистрированных в базе данных китайского буддистского 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ва, входящего в «патриотическую» структуру</w:t>
            </w:r>
            <w:r w:rsidR="00F25D7A" w:rsidRPr="00F25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D7A" w:rsidRPr="00F25D7A">
              <w:rPr>
                <w:rFonts w:ascii="Times New Roman" w:hAnsi="Times New Roman" w:cs="Times New Roman"/>
                <w:sz w:val="28"/>
                <w:szCs w:val="28"/>
              </w:rPr>
              <w:t>госуправления</w:t>
            </w:r>
            <w:proofErr w:type="spellEnd"/>
            <w:r w:rsidR="00F25D7A" w:rsidRPr="00F25D7A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религий.</w:t>
            </w:r>
          </w:p>
          <w:p w:rsidR="00F25D7A" w:rsidRDefault="007C6743" w:rsidP="00F2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F25D7A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https://wangpa.livejournal.com/1000543.html</w:t>
              </w:r>
            </w:hyperlink>
          </w:p>
          <w:p w:rsidR="00F25D7A" w:rsidRDefault="00F25D7A" w:rsidP="00F2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DF4" w:rsidRDefault="006050B4" w:rsidP="00F25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1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01DF4">
              <w:t xml:space="preserve"> </w:t>
            </w:r>
            <w:r w:rsidR="00E01DF4" w:rsidRPr="00E01DF4">
              <w:rPr>
                <w:rFonts w:ascii="Times New Roman" w:hAnsi="Times New Roman" w:cs="Times New Roman"/>
                <w:b/>
                <w:sz w:val="28"/>
                <w:szCs w:val="28"/>
              </w:rPr>
              <w:t>В Таджикистане обманывают китайских инвесторов</w:t>
            </w:r>
          </w:p>
          <w:p w:rsidR="00E01DF4" w:rsidRPr="00E01DF4" w:rsidRDefault="00E01DF4" w:rsidP="00E01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DF4">
              <w:rPr>
                <w:rFonts w:ascii="Times New Roman" w:hAnsi="Times New Roman" w:cs="Times New Roman"/>
                <w:sz w:val="28"/>
                <w:szCs w:val="28"/>
              </w:rPr>
              <w:t xml:space="preserve">Необычная ситуация сложилась в Таджикистане. Несколько влиятельных китайских инвесторов оказались «кинуты» после начала совместных проектов с таджиками. У одного отняли завод, другого обвинили в неуплате налогов, у третьего национализировали предприятие, четвёртого просто посадили...  </w:t>
            </w:r>
          </w:p>
          <w:p w:rsidR="00E01DF4" w:rsidRPr="00E01DF4" w:rsidRDefault="00E01DF4" w:rsidP="00E01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DF4">
              <w:rPr>
                <w:rFonts w:ascii="Times New Roman" w:hAnsi="Times New Roman" w:cs="Times New Roman"/>
                <w:sz w:val="28"/>
                <w:szCs w:val="28"/>
              </w:rPr>
              <w:t xml:space="preserve">Китайцы, решившие инвестировать в Таджикистан, отмечают множество проблем, среди которых юридические трудности, </w:t>
            </w:r>
            <w:r w:rsidRPr="00E01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непредсказуемая политика правительства и проблемы безопасности. Китайцы сетуют, что пока китайский бизнес страдает, Пекин больше внимания уделяет антитеррористическому сотрудничеству в Центральной Азии, нежели защите собственных деловых интересов.</w:t>
            </w:r>
          </w:p>
          <w:p w:rsidR="00681E87" w:rsidRDefault="007C6743" w:rsidP="00E01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E01DF4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http://stanradar.com/news/full/26985-kak-v-tadzhikistane-kidajut-kitajskih-investorov.html</w:t>
              </w:r>
            </w:hyperlink>
          </w:p>
          <w:p w:rsidR="00A065DF" w:rsidRDefault="00A065DF" w:rsidP="00E01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E87" w:rsidRPr="00681E87" w:rsidRDefault="006050B4" w:rsidP="00681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1E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81E87">
              <w:t xml:space="preserve"> </w:t>
            </w:r>
            <w:r w:rsidR="00681E87" w:rsidRPr="00681E87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Китайский вуз использует технологию распознавания лиц для контроля посещаемости лекций</w:t>
            </w:r>
          </w:p>
          <w:p w:rsidR="00681E87" w:rsidRPr="00681E87" w:rsidRDefault="00681E87" w:rsidP="00681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87">
              <w:rPr>
                <w:rFonts w:ascii="Times New Roman" w:hAnsi="Times New Roman" w:cs="Times New Roman"/>
                <w:sz w:val="28"/>
                <w:szCs w:val="28"/>
              </w:rPr>
              <w:t xml:space="preserve">Повсеместно распространяющаяся в Китае технология распознавания лиц достигла университетов. Профессора используют её во время своих лекций, сравнивая фотографии тех, кто пришёл на занятие, с фотографиями из базы данных ВУЗа.  </w:t>
            </w:r>
          </w:p>
          <w:p w:rsidR="00681E87" w:rsidRDefault="00681E87" w:rsidP="00681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E87">
              <w:rPr>
                <w:rFonts w:ascii="Times New Roman" w:hAnsi="Times New Roman" w:cs="Times New Roman"/>
                <w:sz w:val="28"/>
                <w:szCs w:val="28"/>
              </w:rPr>
              <w:t>Интересно, что эту программу можно запросто найти в китайском Интернете через поисковую систему Байду и скачать себе на устройство.</w:t>
            </w:r>
          </w:p>
          <w:p w:rsidR="00F1562D" w:rsidRDefault="007C6743" w:rsidP="00E01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681E87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http://russian.people.com.cn/n3/2017/1025/c31517-9284898.html</w:t>
              </w:r>
            </w:hyperlink>
          </w:p>
        </w:tc>
      </w:tr>
      <w:tr w:rsidR="00372896" w:rsidTr="004F2C05">
        <w:tc>
          <w:tcPr>
            <w:tcW w:w="1555" w:type="dxa"/>
            <w:gridSpan w:val="2"/>
          </w:tcPr>
          <w:p w:rsidR="00372896" w:rsidRDefault="00405E72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26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5C34C7" w:rsidRPr="005C34C7" w:rsidRDefault="005C34C7" w:rsidP="005C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C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C34C7">
              <w:rPr>
                <w:rFonts w:ascii="Times New Roman" w:hAnsi="Times New Roman" w:cs="Times New Roman"/>
                <w:b/>
                <w:sz w:val="28"/>
                <w:szCs w:val="28"/>
              </w:rPr>
              <w:t>Около 18 тыс. компаний зарегистрировались в таможенных органах в Шанхайской зоне свободной торговли (ШЗСТ) со дня её запуска четыре года назад</w:t>
            </w:r>
          </w:p>
          <w:p w:rsidR="00576021" w:rsidRDefault="005C34C7" w:rsidP="005C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C7">
              <w:rPr>
                <w:rFonts w:ascii="Times New Roman" w:hAnsi="Times New Roman" w:cs="Times New Roman"/>
                <w:sz w:val="28"/>
                <w:szCs w:val="28"/>
              </w:rPr>
              <w:t xml:space="preserve">Из недавно зарегистрированных компаний более 13 тысяч являются частными, более 3 тысяч - полностью финансируемые из-за рубежа, а 940 </w:t>
            </w:r>
            <w:r w:rsidR="009F0F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34C7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совместные предприятия Китая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угих иностранных государств. </w:t>
            </w:r>
            <w:r w:rsidRPr="005C34C7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числа компаний оптовые и розничные предприятия составляют 94%, 5% приходятся на финансовые предприятия, а остальная часть </w:t>
            </w:r>
            <w:r w:rsidR="009F0F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34C7">
              <w:rPr>
                <w:rFonts w:ascii="Times New Roman" w:hAnsi="Times New Roman" w:cs="Times New Roman"/>
                <w:sz w:val="28"/>
                <w:szCs w:val="28"/>
              </w:rPr>
              <w:t xml:space="preserve"> это в основном транспортные, складские и почтовые фирмы.</w:t>
            </w:r>
          </w:p>
          <w:p w:rsidR="005C34C7" w:rsidRDefault="007C6743" w:rsidP="005C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5C34C7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http://www.shanghaidaily.com/business/finance/18000-firms-file-with-customs-in-FTZ/shdaily.shtml</w:t>
              </w:r>
            </w:hyperlink>
            <w:r w:rsidR="005C3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FBD" w:rsidRDefault="007A7FBD" w:rsidP="007A7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BD" w:rsidRPr="009A5247" w:rsidRDefault="0041654A" w:rsidP="007A7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7FB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A5247" w:rsidRPr="009A5247">
              <w:rPr>
                <w:rFonts w:ascii="Times New Roman" w:hAnsi="Times New Roman" w:cs="Times New Roman"/>
                <w:b/>
                <w:sz w:val="28"/>
                <w:szCs w:val="28"/>
              </w:rPr>
              <w:t>Китай предоставил Кубе экономическую помощь в размере $1 млн</w:t>
            </w:r>
          </w:p>
          <w:p w:rsidR="009A5247" w:rsidRDefault="009A5247" w:rsidP="007A7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247">
              <w:rPr>
                <w:rFonts w:ascii="Times New Roman" w:hAnsi="Times New Roman" w:cs="Times New Roman"/>
                <w:sz w:val="28"/>
                <w:szCs w:val="28"/>
              </w:rPr>
              <w:t xml:space="preserve">В Гаване состоялась церемония подписания пакета соглашений между КНР и Кубой. Министр внешней торговли и иностранных инвестиций Кубы </w:t>
            </w:r>
            <w:proofErr w:type="spellStart"/>
            <w:r w:rsidRPr="009A5247">
              <w:rPr>
                <w:rFonts w:ascii="Times New Roman" w:hAnsi="Times New Roman" w:cs="Times New Roman"/>
                <w:sz w:val="28"/>
                <w:szCs w:val="28"/>
              </w:rPr>
              <w:t>Родриго</w:t>
            </w:r>
            <w:proofErr w:type="spellEnd"/>
            <w:r w:rsidRPr="009A5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247">
              <w:rPr>
                <w:rFonts w:ascii="Times New Roman" w:hAnsi="Times New Roman" w:cs="Times New Roman"/>
                <w:sz w:val="28"/>
                <w:szCs w:val="28"/>
              </w:rPr>
              <w:t>Мальмьерка</w:t>
            </w:r>
            <w:proofErr w:type="spellEnd"/>
            <w:r w:rsidRPr="009A5247">
              <w:rPr>
                <w:rFonts w:ascii="Times New Roman" w:hAnsi="Times New Roman" w:cs="Times New Roman"/>
                <w:sz w:val="28"/>
                <w:szCs w:val="28"/>
              </w:rPr>
              <w:t xml:space="preserve"> и постоянный посол КНР </w:t>
            </w:r>
            <w:proofErr w:type="spellStart"/>
            <w:r w:rsidRPr="009A5247">
              <w:rPr>
                <w:rFonts w:ascii="Times New Roman" w:hAnsi="Times New Roman" w:cs="Times New Roman"/>
                <w:sz w:val="28"/>
                <w:szCs w:val="28"/>
              </w:rPr>
              <w:t>Чэнь</w:t>
            </w:r>
            <w:proofErr w:type="spellEnd"/>
            <w:r w:rsidRPr="009A5247">
              <w:rPr>
                <w:rFonts w:ascii="Times New Roman" w:hAnsi="Times New Roman" w:cs="Times New Roman"/>
                <w:sz w:val="28"/>
                <w:szCs w:val="28"/>
              </w:rPr>
              <w:t xml:space="preserve"> Си договорились о дальнейшем укреплении двустороннего сотрудничества в экономической и торговой областях. Политики </w:t>
            </w:r>
            <w:r w:rsidRPr="009A5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 оформили новую кредитную линию, предоставленную Китаем для реконфигурации и модернизации электронной промышленности Кубы. Денежные средства, выделенные Кубе китайским правительством, будут направлены на ликвидацию последствий разрушительного урагана «Ирма».</w:t>
            </w:r>
          </w:p>
          <w:p w:rsidR="009A5247" w:rsidRDefault="007C6743" w:rsidP="007A7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9A5247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https://regnum.ru/news/2338599.html</w:t>
              </w:r>
            </w:hyperlink>
            <w:r w:rsidR="009A5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247" w:rsidRDefault="009A5247" w:rsidP="007A7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247" w:rsidRDefault="0041654A" w:rsidP="007A7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524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A5247" w:rsidRPr="009A5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Китай потратил на образование в 2016 году 3,9 трлн ¥ (34 </w:t>
            </w:r>
            <w:proofErr w:type="gramStart"/>
            <w:r w:rsidR="009A5247" w:rsidRPr="009A5247">
              <w:rPr>
                <w:rFonts w:ascii="Times New Roman" w:hAnsi="Times New Roman" w:cs="Times New Roman"/>
                <w:b/>
                <w:sz w:val="28"/>
                <w:szCs w:val="28"/>
              </w:rPr>
              <w:t>трлн ₽)</w:t>
            </w:r>
            <w:proofErr w:type="gramEnd"/>
            <w:r w:rsidR="009A5247" w:rsidRPr="009A5247">
              <w:rPr>
                <w:rFonts w:ascii="Times New Roman" w:hAnsi="Times New Roman" w:cs="Times New Roman"/>
                <w:b/>
                <w:sz w:val="28"/>
                <w:szCs w:val="28"/>
              </w:rPr>
              <w:t>, показав рост на 7,6</w:t>
            </w:r>
            <w:r w:rsidR="009A5247">
              <w:rPr>
                <w:rFonts w:ascii="Times New Roman" w:hAnsi="Times New Roman" w:cs="Times New Roman"/>
                <w:b/>
                <w:sz w:val="28"/>
                <w:szCs w:val="28"/>
              </w:rPr>
              <w:t>%, по сравнению с прошлым годом</w:t>
            </w:r>
          </w:p>
          <w:p w:rsidR="009A5247" w:rsidRDefault="009A5247" w:rsidP="007A7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24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 составили более 3,13 трлн ¥, или 4,20% ВВП страны. Это в 10 раз больше аналогичной статьи расхода РФ, размер которой 3,059 </w:t>
            </w:r>
            <w:proofErr w:type="gramStart"/>
            <w:r w:rsidRPr="009A5247">
              <w:rPr>
                <w:rFonts w:ascii="Times New Roman" w:hAnsi="Times New Roman" w:cs="Times New Roman"/>
                <w:sz w:val="28"/>
                <w:szCs w:val="28"/>
              </w:rPr>
              <w:t>трлн ₽ на</w:t>
            </w:r>
            <w:proofErr w:type="gramEnd"/>
            <w:r w:rsidRPr="009A5247">
              <w:rPr>
                <w:rFonts w:ascii="Times New Roman" w:hAnsi="Times New Roman" w:cs="Times New Roman"/>
                <w:sz w:val="28"/>
                <w:szCs w:val="28"/>
              </w:rPr>
              <w:t xml:space="preserve"> 2016 год.</w:t>
            </w:r>
          </w:p>
          <w:p w:rsidR="009A5247" w:rsidRDefault="009A5247" w:rsidP="007A7FBD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</w:pPr>
            <w:r w:rsidRPr="009A5247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  <w:t>@pod_kolpak</w:t>
            </w:r>
          </w:p>
          <w:p w:rsidR="009A5247" w:rsidRDefault="009A5247" w:rsidP="007A7FBD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u w:val="single"/>
              </w:rPr>
            </w:pPr>
          </w:p>
          <w:p w:rsidR="009A5247" w:rsidRPr="009A5247" w:rsidRDefault="0041654A" w:rsidP="009A52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9A5247" w:rsidRPr="009A5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9A5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5247" w:rsidRPr="009A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Китае поя</w:t>
            </w:r>
            <w:r w:rsidR="009A524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вился первый безрельсовый поезд</w:t>
            </w:r>
          </w:p>
          <w:p w:rsidR="009A5247" w:rsidRDefault="009F0F90" w:rsidP="009A52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«столице электричек Китая»</w:t>
            </w:r>
            <w:r w:rsidR="009A5247" w:rsidRPr="009A5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A5247" w:rsidRPr="009A5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Чжучжоу</w:t>
            </w:r>
            <w:proofErr w:type="spellEnd"/>
            <w:r w:rsidR="009A5247" w:rsidRPr="009A5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поезд впервые проехал по «умным рельсам». Он был самостоятельно разработан </w:t>
            </w:r>
            <w:proofErr w:type="spellStart"/>
            <w:r w:rsidR="009A5247" w:rsidRPr="009A5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Чжучжоуским</w:t>
            </w:r>
            <w:proofErr w:type="spellEnd"/>
            <w:r w:rsidR="009A5247" w:rsidRPr="009A5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исследовательским институтом при CRRC (китайский производитель подвижных составов). Для поезда не нужна колея, он сенсорно распознает виртуальные рельсы и управляется центральной системой контроля. Безрельсовый поезд работает на новых источниках энергии, может проехать 25 км, прос</w:t>
            </w:r>
            <w:r w:rsidR="009A5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тояв на зарядке всего 10 минут. </w:t>
            </w:r>
            <w:r w:rsidR="009A5247" w:rsidRPr="009A5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Согласно плану, полуавтоматическое пилотирование безрельсового поезда произойдет в 2019 году, а полностью автоматическое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9A5247" w:rsidRPr="009A5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возможно к 2020 г.</w:t>
            </w:r>
          </w:p>
          <w:p w:rsidR="009A5247" w:rsidRDefault="007C6743" w:rsidP="009A52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6" w:history="1">
              <w:r w:rsidR="009A5247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http://russian.people.com.cn/n3/2017/1026/c31517-9285270.html</w:t>
              </w:r>
            </w:hyperlink>
            <w:r w:rsidR="009A5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A5247" w:rsidRDefault="009A5247" w:rsidP="009A52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E5C04" w:rsidRDefault="0041654A" w:rsidP="009A52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CE5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CE5C04" w:rsidRPr="00CE5C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Китай планирует запустить «</w:t>
            </w:r>
            <w:proofErr w:type="spellStart"/>
            <w:r w:rsidR="00CE5C04" w:rsidRPr="00CE5C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петро</w:t>
            </w:r>
            <w:proofErr w:type="spellEnd"/>
            <w:r w:rsidR="00CE5C04" w:rsidRPr="00CE5C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-юань» в ближайшие два месяца</w:t>
            </w:r>
          </w:p>
          <w:p w:rsidR="00CE5C04" w:rsidRDefault="00CE5C04" w:rsidP="002E0A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5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Китай, один из ведущих мировых энергетических импортеров, намерен выпустить нефтяной 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нтракт в юанях уже в этом году. </w:t>
            </w:r>
            <w:r w:rsidRPr="00CE5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Аналитики называют этот план огромным шагом против глобального доминирования доллара.</w:t>
            </w:r>
            <w:r>
              <w:t xml:space="preserve"> </w:t>
            </w:r>
            <w:r w:rsidRPr="00CE5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Ранее в этом году китайское правительство объявило о планах запустить фьючерсную торговлю сырой нефтью, оцененной в юане и конвертируемой в золото. Контракт позволит торговым партнерам страны платить золотом или конвертировать юань в золото без необходимости </w:t>
            </w:r>
            <w:r w:rsidRPr="00CE5C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хранить деньги в китайских активах или превращать их в доллары США. </w:t>
            </w:r>
            <w:r w:rsidR="002E0A11" w:rsidRPr="002E0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Таким образом, новый контракт сможет служить инструментом хеджирования для китайских корпораций, а также поддержать более широкие планы правительства по расширению использования национальной валюты в торговом урегулировании.</w:t>
            </w:r>
          </w:p>
          <w:p w:rsidR="002E0A11" w:rsidRDefault="007C6743" w:rsidP="002E0A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7" w:history="1">
              <w:r w:rsidR="002E0A11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https://www.rt.com/business/407704-china-oil-plans-yuan-contract/</w:t>
              </w:r>
            </w:hyperlink>
            <w:r w:rsidR="002E0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E0A11" w:rsidRDefault="007C6743" w:rsidP="007C6743">
            <w:pPr>
              <w:tabs>
                <w:tab w:val="left" w:pos="559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2E0A11" w:rsidRDefault="0041654A" w:rsidP="002E0A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2E0A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2E0A11" w:rsidRPr="002E0A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Министерство иностранных дел Китая выразило своё желание вернуть отношения с Южной Кореей на прежний уровень сотрудничества</w:t>
            </w:r>
          </w:p>
          <w:p w:rsidR="006C45C9" w:rsidRPr="009A5247" w:rsidRDefault="007C6743" w:rsidP="006C45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8" w:history="1">
              <w:r w:rsidR="002E0A11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http://news.sbs.co.kr/news/endPage.do?news_id=N1004455084&amp;plink=ORI&amp;cooper=NAVER</w:t>
              </w:r>
            </w:hyperlink>
            <w:r w:rsidR="00416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C45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72896" w:rsidRPr="00A9580F" w:rsidTr="004F2C05">
        <w:tc>
          <w:tcPr>
            <w:tcW w:w="1555" w:type="dxa"/>
            <w:gridSpan w:val="2"/>
          </w:tcPr>
          <w:p w:rsidR="00372896" w:rsidRDefault="00405E72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D5615D" w:rsidRPr="00D5615D" w:rsidRDefault="00D5615D" w:rsidP="00D5615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 w:rsidRPr="00D561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Китайская компания </w:t>
            </w:r>
            <w:r w:rsidRPr="00D561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BYD</w:t>
            </w:r>
            <w:r w:rsidRPr="00D561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крупнейший производитель электромобилей в мире, обошла по продажам </w:t>
            </w:r>
            <w:r w:rsidRPr="00D561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Tesla</w:t>
            </w:r>
          </w:p>
          <w:p w:rsidR="001B389B" w:rsidRDefault="007C6743" w:rsidP="00D561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9" w:history="1">
              <w:r w:rsidR="00D5615D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https://republic.ru/posts/87277</w:t>
              </w:r>
            </w:hyperlink>
          </w:p>
          <w:p w:rsidR="00D5615D" w:rsidRDefault="00D5615D" w:rsidP="00D561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5615D" w:rsidRDefault="00D5615D" w:rsidP="00D561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proofErr w:type="gramStart"/>
            <w:r w:rsidRPr="00D561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D561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городе </w:t>
            </w:r>
            <w:proofErr w:type="spellStart"/>
            <w:r w:rsidRPr="00D561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Таншань</w:t>
            </w:r>
            <w:proofErr w:type="spellEnd"/>
            <w:r w:rsidRPr="00D561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на северо-востоке КНР запустили трамвай, работающий на водородном топливе</w:t>
            </w:r>
          </w:p>
          <w:p w:rsidR="00D5615D" w:rsidRDefault="00D5615D" w:rsidP="00D561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Разработчиком нового транспорта стала корпорация </w:t>
            </w:r>
            <w:proofErr w:type="spellStart"/>
            <w:r w:rsidRPr="00D5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China</w:t>
            </w:r>
            <w:proofErr w:type="spellEnd"/>
            <w:r w:rsidRPr="00D5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5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way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Rolling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Corporation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(CRRC). </w:t>
            </w:r>
            <w:r w:rsidRPr="00D5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Трамвай при движении не выделяет никаких загрязняющих веществ.</w:t>
            </w:r>
          </w:p>
          <w:p w:rsidR="00D5615D" w:rsidRDefault="007C6743" w:rsidP="00D561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0" w:history="1">
              <w:r w:rsidR="00D5615D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https://lenta.ru/news/2017/10/27/tramvay/</w:t>
              </w:r>
            </w:hyperlink>
            <w:r w:rsidR="00D5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70900" w:rsidRDefault="00570900" w:rsidP="00D561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0900" w:rsidRDefault="00570900" w:rsidP="00D561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r w:rsidRPr="0057090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Китай лидирует по числу женщин-миллиардеров</w:t>
            </w:r>
          </w:p>
          <w:p w:rsidR="00570900" w:rsidRDefault="00570900" w:rsidP="00D561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9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рейтинге самых богатых женщин мира, чье состояние превышает $1 млрд, больше половины занимают китаянк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</w:t>
            </w:r>
          </w:p>
          <w:p w:rsidR="00570900" w:rsidRDefault="007C6743" w:rsidP="00D561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1" w:history="1">
              <w:r w:rsidR="00570900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https://magazeta.com/2017/10/china-women-billion/</w:t>
              </w:r>
            </w:hyperlink>
            <w:r w:rsidR="005709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F56D8" w:rsidRDefault="00BF56D8" w:rsidP="00BF56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6D8" w:rsidRPr="00BF56D8" w:rsidRDefault="0041654A" w:rsidP="00BF56D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BF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BF56D8" w:rsidRPr="00BF56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Китайские студенты возвращаются домой: всё больше молодых людей, уехавших на учёбу за границу, едут работать в КНР</w:t>
            </w:r>
          </w:p>
          <w:p w:rsidR="00BF56D8" w:rsidRDefault="00BF56D8" w:rsidP="00BF56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Китай занимает первое место по экспорту студентов за границу, но баланс между уехавшими и вернувшимися постепенно сокращается. Специалисты предполагают, что в следующие пять лет в Китай приедет больше специалистов, чем уедет из него, превратив КНР из страны экспорта талантов в страну их привлечения.</w:t>
            </w:r>
          </w:p>
          <w:p w:rsidR="00BF56D8" w:rsidRDefault="007C6743" w:rsidP="00BF56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2" w:history="1">
              <w:r w:rsidR="00BF56D8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http://russian.people.com.cn/n3/2017/1027/c31516-9285649.html</w:t>
              </w:r>
            </w:hyperlink>
            <w:r w:rsidR="00BF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F56D8" w:rsidRDefault="00BF56D8" w:rsidP="00BF56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56D8" w:rsidRDefault="0041654A" w:rsidP="00BF56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BF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BF56D8" w:rsidRPr="00BF56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Китайский </w:t>
            </w:r>
            <w:proofErr w:type="spellStart"/>
            <w:r w:rsidR="00BF56D8" w:rsidRPr="00BF56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McDonald's</w:t>
            </w:r>
            <w:proofErr w:type="spellEnd"/>
            <w:r w:rsidR="00BF56D8" w:rsidRPr="00BF56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изменил своё название на </w:t>
            </w:r>
            <w:proofErr w:type="spellStart"/>
            <w:r w:rsidR="00BF56D8" w:rsidRPr="00BF56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Jin</w:t>
            </w:r>
            <w:proofErr w:type="spellEnd"/>
            <w:r w:rsidR="00BF56D8" w:rsidRPr="00BF56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F56D8" w:rsidRPr="00BF56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Gong</w:t>
            </w:r>
            <w:proofErr w:type="spellEnd"/>
            <w:r w:rsidR="00BF56D8" w:rsidRPr="00BF56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F56D8" w:rsidRPr="00BF56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Men</w:t>
            </w:r>
            <w:proofErr w:type="spellEnd"/>
            <w:r w:rsidR="00BF56D8" w:rsidRPr="00BF56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F56D8" w:rsidRPr="00BF56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</w:t>
            </w:r>
            <w:proofErr w:type="spellEnd"/>
            <w:r w:rsidR="00BF56D8" w:rsidRPr="00BF56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что что дословно можно перевести как «Золотые арки»</w:t>
            </w:r>
          </w:p>
          <w:p w:rsidR="00BF56D8" w:rsidRDefault="00BF56D8" w:rsidP="00BF56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сообщили в компании, изменения потребовались для дальнейшего развития бизнеса, 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ассортимент останется прежним. М</w:t>
            </w:r>
            <w:r w:rsidRPr="00BF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инувшим летом крупнейшая в мире сеть</w:t>
            </w:r>
            <w:r w:rsidR="009F0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F0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фастфуда</w:t>
            </w:r>
            <w:proofErr w:type="spellEnd"/>
            <w:r w:rsidR="009F0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F0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McDonald's</w:t>
            </w:r>
            <w:proofErr w:type="spellEnd"/>
            <w:r w:rsidR="009F0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продала 80</w:t>
            </w:r>
            <w:r w:rsidRPr="00BF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 бизнеса в Китае и Гонконге за $2,1 млрд. китайской государственной инвестиционной корпорации CITIC </w:t>
            </w:r>
            <w:proofErr w:type="spellStart"/>
            <w:r w:rsidRPr="00BF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BF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американскому инвестиционному фонду </w:t>
            </w:r>
            <w:proofErr w:type="spellStart"/>
            <w:r w:rsidRPr="00BF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Carlyle</w:t>
            </w:r>
            <w:proofErr w:type="spellEnd"/>
            <w:r w:rsidRPr="00BF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F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BF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F56D8" w:rsidRDefault="007C6743" w:rsidP="00BF56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3" w:history="1">
              <w:r w:rsidR="00BF56D8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http://www.atimes.com/article/mcdonalds-china-changes-name-jin-gong-men/</w:t>
              </w:r>
            </w:hyperlink>
            <w:r w:rsidR="00BF5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A0CFB" w:rsidRDefault="009A0CFB" w:rsidP="00BF56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0CFB" w:rsidRPr="009A0CFB" w:rsidRDefault="0041654A" w:rsidP="00BF56D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9A0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9A0CFB" w:rsidRPr="009A0C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Гонконг активизирует усилия по решению проблемы нехватки рабочей силы</w:t>
            </w:r>
          </w:p>
          <w:p w:rsidR="009A0CFB" w:rsidRDefault="009A0CFB" w:rsidP="00BF56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последним прогнозам, рабочая сила Гонконга в 2019 году достигнет 3,67 млн. человек, затем уменьшится до 3,51 млн. к 2031 году и продолжит снижаться до 3,13 млн. к 2066 году.</w:t>
            </w:r>
            <w:r>
              <w:t xml:space="preserve"> </w:t>
            </w:r>
            <w:r w:rsidRPr="009A0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Власти заявляют, что будет создана специальная комиссия по планированию людских ресурсов, а развитие профессиональных навыков и умений местного населения станет приоритетной задачей правительства.</w:t>
            </w:r>
            <w:r>
              <w:t xml:space="preserve"> </w:t>
            </w:r>
            <w:r w:rsidRPr="009A0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касается возможности увеличения рабочей силы за счет трудовых мигрантов из других стран, власти убеждают, что приоритет занятости местных работников будет обеспечен в любом случае.</w:t>
            </w:r>
            <w:r>
              <w:t xml:space="preserve"> </w:t>
            </w:r>
            <w:r w:rsidRPr="009A0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Кроме того, чтобы защитить интересы и благосостояние женщин, а также реализовать их рабочий потенциал, правительство разработает программы по усилению поддержки семей в различных сферах жизни, включая заботу о пожилых людях, инвалидах и детях.</w:t>
            </w:r>
          </w:p>
          <w:p w:rsidR="009A0CFB" w:rsidRDefault="007C6743" w:rsidP="00BF56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4" w:history="1">
              <w:r w:rsidR="009A0CFB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http://www.chinadaily.com.cn/china/2017-10/27/content_33758133.htm</w:t>
              </w:r>
            </w:hyperlink>
            <w:r w:rsidR="009A0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A0CFB" w:rsidRDefault="009A0CFB" w:rsidP="00BF56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A0CFB" w:rsidRPr="009A0CFB" w:rsidRDefault="0041654A" w:rsidP="00BF56D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9A0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9A0CFB" w:rsidRPr="009A0C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Ассоциация </w:t>
            </w:r>
            <w:proofErr w:type="spellStart"/>
            <w:r w:rsidR="009A0CFB" w:rsidRPr="009A0C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ФинТех</w:t>
            </w:r>
            <w:proofErr w:type="spellEnd"/>
            <w:r w:rsidR="009A0CFB" w:rsidRPr="009A0C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из Гонконга (FTAHK) подписала три меморандума о взаимопонимании с сингапурской ассоциацией </w:t>
            </w:r>
            <w:proofErr w:type="spellStart"/>
            <w:r w:rsidR="009A0CFB" w:rsidRPr="009A0C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ФинТех</w:t>
            </w:r>
            <w:proofErr w:type="spellEnd"/>
            <w:r w:rsidR="009A0CFB" w:rsidRPr="009A0CF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Швейцарской ассоциацией по финансам и технологиям и Тайваньской ассоциацией развития промышленности</w:t>
            </w:r>
          </w:p>
          <w:p w:rsidR="009A0CFB" w:rsidRPr="009A0CFB" w:rsidRDefault="009A0CFB" w:rsidP="009A0C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0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FTAHK будет сотрудничать со своими партнерами в сфере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продвижения и развития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ФинТеха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9A0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Ассоциации будут участвовать в мероприятиях друг друга, помогая углубить понимание возможностей, которые может предоставить </w:t>
            </w:r>
            <w:proofErr w:type="spellStart"/>
            <w:r w:rsidRPr="009A0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ФинТех</w:t>
            </w:r>
            <w:proofErr w:type="spellEnd"/>
            <w:r w:rsidRPr="009A0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также </w:t>
            </w:r>
            <w:r w:rsidR="00AC4BBD" w:rsidRPr="009A0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</w:t>
            </w:r>
            <w:r w:rsidRPr="009A0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дальнейшему улучшению данной отрасли в Азии и Европе.</w:t>
            </w:r>
          </w:p>
          <w:p w:rsidR="009A0CFB" w:rsidRDefault="007C6743" w:rsidP="009A0C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5" w:history="1">
              <w:r w:rsidR="00AC4BBD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www.finextra.com/pressarticle/71379/hong-kong-fintech-association-partners-with-singaporean-swiss-and-taiwanese-hubs</w:t>
              </w:r>
            </w:hyperlink>
            <w:r w:rsidR="00AC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C4BBD" w:rsidRDefault="00AC4BBD" w:rsidP="009A0C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C4BBD" w:rsidRDefault="0041654A" w:rsidP="009A0C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AC4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="004461A0" w:rsidRPr="004461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Китае создадут 4 новых органа, которые будут наделены широким спектром полномочий</w:t>
            </w:r>
          </w:p>
          <w:p w:rsidR="004461A0" w:rsidRPr="004461A0" w:rsidRDefault="004461A0" w:rsidP="004461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Перове – р</w:t>
            </w:r>
            <w:r w:rsidRPr="0044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уководящая группа ЦК КПК по всестороннему обеспечению законности в государственном управлении;</w:t>
            </w:r>
          </w:p>
          <w:p w:rsidR="004461A0" w:rsidRPr="004461A0" w:rsidRDefault="004461A0" w:rsidP="004461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Второе – орган</w:t>
            </w:r>
            <w:r w:rsidRPr="0044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управлению государственными </w:t>
            </w:r>
            <w:proofErr w:type="spellStart"/>
            <w:r w:rsidRPr="0044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природоресурсными</w:t>
            </w:r>
            <w:proofErr w:type="spellEnd"/>
            <w:r w:rsidRPr="0044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активами и по мониторингу и контролю за природными экосистемами;</w:t>
            </w:r>
          </w:p>
          <w:p w:rsidR="004461A0" w:rsidRPr="004461A0" w:rsidRDefault="004461A0" w:rsidP="004461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– орган</w:t>
            </w:r>
            <w:r w:rsidRPr="0044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обеспечению и управлению де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мобилизованными военнослужащими</w:t>
            </w:r>
            <w:r w:rsidRPr="0044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461A0" w:rsidRDefault="004461A0" w:rsidP="004461A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Четвёртое – к</w:t>
            </w:r>
            <w:r w:rsidRPr="0044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комиссии на национальном, провинциальном, городском и уездном уровнях, с помощью которых будут осуществляться реформирование инспекционной системы, а также всеохватный контроль над всеми госслужащими.</w:t>
            </w:r>
          </w:p>
          <w:p w:rsidR="00224B5E" w:rsidRPr="00D5615D" w:rsidRDefault="007C6743" w:rsidP="00224B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6" w:history="1">
              <w:r w:rsidR="004461A0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http://russian.people.com.cn/n3/2017/1026/c31521-9285373.html</w:t>
              </w:r>
            </w:hyperlink>
            <w:r w:rsidR="00224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72896" w:rsidRPr="009E5192" w:rsidTr="004F2C05">
        <w:tc>
          <w:tcPr>
            <w:tcW w:w="1555" w:type="dxa"/>
            <w:gridSpan w:val="2"/>
          </w:tcPr>
          <w:p w:rsidR="00372896" w:rsidRDefault="00405E72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224B5E" w:rsidRDefault="00224B5E" w:rsidP="00224B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r w:rsidRPr="004461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Китайская космическая станция «Тяньгун-1» упадёт в неизвестном месте</w:t>
            </w:r>
          </w:p>
          <w:p w:rsidR="00224B5E" w:rsidRDefault="00224B5E" w:rsidP="00224B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Станция</w:t>
            </w:r>
            <w:r w:rsidRPr="0044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которую планировал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44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затопить в Тихом океане после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выполнения миссии, сошла с заданной траектории и перестала отвечать на радиосигналы с Земли</w:t>
            </w:r>
            <w:r w:rsidRPr="0044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Многотонная «Тяньгун-1» постепенно приближается к Земле, но где и когда она упадет, точно спрогнозировать невозможно. Пока ожидается, что падение произойдет в конце этого года или в начале следующего.</w:t>
            </w:r>
          </w:p>
          <w:p w:rsidR="00C10F6F" w:rsidRDefault="007C6743" w:rsidP="00224B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7" w:history="1">
              <w:r w:rsidR="00224B5E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https://republic.ru/posts/87218</w:t>
              </w:r>
            </w:hyperlink>
          </w:p>
          <w:p w:rsidR="00224B5E" w:rsidRDefault="00224B5E" w:rsidP="00224B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4B5E" w:rsidRPr="00224B5E" w:rsidRDefault="00224B5E" w:rsidP="00224B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</w:t>
            </w:r>
            <w:r w:rsidRPr="0024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Российская компания «Ямал СПГ» намерена отправить свой первый танкер со сжи</w:t>
            </w:r>
            <w:r w:rsidR="00246306" w:rsidRPr="0024630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женным природным газом в Китай</w:t>
            </w:r>
            <w:r w:rsidR="00246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24B5E" w:rsidRDefault="00224B5E" w:rsidP="00224B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Российский газ от «Ямала» получит Китайская национальная нефтегазовая корпорация (CNPC), </w:t>
            </w:r>
            <w:r w:rsidR="00246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которая вложила в проект $12 </w:t>
            </w:r>
            <w:r w:rsidR="00246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млрд.  </w:t>
            </w:r>
            <w:r w:rsidRPr="00224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танкер «Ямала» может отправиться уже в ноябре, утверждают в М</w:t>
            </w:r>
            <w:r w:rsidR="00246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инистерстве энергетики России. </w:t>
            </w:r>
            <w:r w:rsidRPr="00224B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Ожидается, что на полную производительность «Ямал СПГ» выйдет к 2019 году.</w:t>
            </w:r>
          </w:p>
          <w:p w:rsidR="00246306" w:rsidRPr="00246306" w:rsidRDefault="007C6743" w:rsidP="00224B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8" w:history="1">
              <w:r w:rsidR="00246306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https://www.bloomberg.com/news/articles/2017-10-26/china-to-get-first-yamal-lng-cargo-as-russia-says-thank-you</w:t>
              </w:r>
            </w:hyperlink>
            <w:r w:rsidR="002463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72896" w:rsidRPr="009E5192" w:rsidTr="004F2C05">
        <w:tc>
          <w:tcPr>
            <w:tcW w:w="1555" w:type="dxa"/>
            <w:gridSpan w:val="2"/>
          </w:tcPr>
          <w:p w:rsidR="00372896" w:rsidRDefault="00405E72" w:rsidP="00B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9F0F90" w:rsidRDefault="009F0F90" w:rsidP="009F0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F90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416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Российский премьер </w:t>
            </w:r>
            <w:proofErr w:type="spellStart"/>
            <w:r w:rsidR="0041654A">
              <w:rPr>
                <w:rFonts w:ascii="Times New Roman" w:hAnsi="Times New Roman" w:cs="Times New Roman"/>
                <w:b/>
                <w:sz w:val="28"/>
                <w:szCs w:val="28"/>
              </w:rPr>
              <w:t>Д.А.</w:t>
            </w:r>
            <w:r w:rsidRPr="009F0F90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</w:t>
            </w:r>
            <w:proofErr w:type="spellEnd"/>
            <w:r w:rsidRPr="009F0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собирается отправиться в Китай с визитом, который состоится 31 октября - 2 ноября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2FD0" w:rsidRDefault="009F0F90" w:rsidP="009F0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F90">
              <w:rPr>
                <w:rFonts w:ascii="Times New Roman" w:hAnsi="Times New Roman" w:cs="Times New Roman"/>
                <w:sz w:val="28"/>
                <w:szCs w:val="28"/>
              </w:rPr>
              <w:t xml:space="preserve">Медведев встретится с главой КНР Си </w:t>
            </w:r>
            <w:proofErr w:type="spellStart"/>
            <w:r w:rsidRPr="009F0F90">
              <w:rPr>
                <w:rFonts w:ascii="Times New Roman" w:hAnsi="Times New Roman" w:cs="Times New Roman"/>
                <w:sz w:val="28"/>
                <w:szCs w:val="28"/>
              </w:rPr>
              <w:t>Цзиньпином</w:t>
            </w:r>
            <w:proofErr w:type="spellEnd"/>
            <w:r w:rsidRPr="009F0F90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с премьером Государственного Совета КНР Ли </w:t>
            </w:r>
            <w:proofErr w:type="spellStart"/>
            <w:r w:rsidRPr="009F0F90">
              <w:rPr>
                <w:rFonts w:ascii="Times New Roman" w:hAnsi="Times New Roman" w:cs="Times New Roman"/>
                <w:sz w:val="28"/>
                <w:szCs w:val="28"/>
              </w:rPr>
              <w:t>Кэцяном</w:t>
            </w:r>
            <w:proofErr w:type="spellEnd"/>
            <w:r w:rsidRPr="009F0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F90">
              <w:rPr>
                <w:rFonts w:ascii="Times New Roman" w:hAnsi="Times New Roman" w:cs="Times New Roman"/>
                <w:sz w:val="28"/>
                <w:szCs w:val="28"/>
              </w:rPr>
              <w:t>Главы правительств двух стран не только обсудят вопрос по реализации крупных совместных инфраструктурных и высокотехнологичных проектов, но и коснутся актуальных тем межрегионального сотрудничества.</w:t>
            </w:r>
          </w:p>
          <w:p w:rsidR="009F0F90" w:rsidRDefault="007C6743" w:rsidP="009F0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9F0F90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http://www.fmprc.gov.cn/mfa_eng/xwfw_665399/s2510_665401/2511_665403/t1504251.shtml</w:t>
              </w:r>
            </w:hyperlink>
            <w:r w:rsidR="009F0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0F90" w:rsidRDefault="009F0F90" w:rsidP="009F0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F90" w:rsidRPr="009F0F90" w:rsidRDefault="009F0F90" w:rsidP="009F0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F0F90">
              <w:rPr>
                <w:rFonts w:ascii="Times New Roman" w:hAnsi="Times New Roman" w:cs="Times New Roman"/>
                <w:b/>
                <w:sz w:val="28"/>
                <w:szCs w:val="28"/>
              </w:rPr>
              <w:t>Нужно ли сообщать налоговой в РФ об открытии счета в Китае?</w:t>
            </w:r>
          </w:p>
          <w:p w:rsidR="009F0F90" w:rsidRPr="009F0F90" w:rsidRDefault="009F0F90" w:rsidP="009F0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 РФ 17 октября 2017 внё</w:t>
            </w:r>
            <w:r w:rsidRPr="009F0F90">
              <w:rPr>
                <w:rFonts w:ascii="Times New Roman" w:hAnsi="Times New Roman" w:cs="Times New Roman"/>
                <w:sz w:val="28"/>
                <w:szCs w:val="28"/>
              </w:rPr>
              <w:t>с на рассмотрение Госдумы поправки в закон о валютных резидентах. Для россиян, срок пребывания которых за пределами территории РФ в течение календарного года в совокупности составит более 183 дней, могут отменить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язанность предоставлять отчёты о своих зарубежных счетах. </w:t>
            </w:r>
            <w:r w:rsidRPr="009F0F90">
              <w:rPr>
                <w:rFonts w:ascii="Times New Roman" w:hAnsi="Times New Roman" w:cs="Times New Roman"/>
                <w:sz w:val="28"/>
                <w:szCs w:val="28"/>
              </w:rPr>
              <w:t>Согласно пояснительной записке к законопроекту, статус валютного резидента будет приближен к статусу налогового. Поправки должны вступить в силу с 1 января 2018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Однако впереди законопроект ждё</w:t>
            </w:r>
            <w:r w:rsidRPr="009F0F90">
              <w:rPr>
                <w:rFonts w:ascii="Times New Roman" w:hAnsi="Times New Roman" w:cs="Times New Roman"/>
                <w:sz w:val="28"/>
                <w:szCs w:val="28"/>
              </w:rPr>
              <w:t>т рассмотрение Федеральным собранием РФ, и пока трудно предположить, когда он станет законом и в каком 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говом варианте он будет принят.</w:t>
            </w:r>
          </w:p>
          <w:p w:rsidR="009F0F90" w:rsidRPr="009F0F90" w:rsidRDefault="007C6743" w:rsidP="009F0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9F0F90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https://magazeta.com/2017/10/rus-chi-banks/</w:t>
              </w:r>
            </w:hyperlink>
            <w:r w:rsidR="009F0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55585A">
        <w:tc>
          <w:tcPr>
            <w:tcW w:w="9606" w:type="dxa"/>
            <w:gridSpan w:val="3"/>
          </w:tcPr>
          <w:p w:rsidR="00372896" w:rsidRDefault="00372896" w:rsidP="0069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Корея</w:t>
            </w:r>
          </w:p>
        </w:tc>
      </w:tr>
      <w:tr w:rsidR="00372896" w:rsidTr="004F2C05">
        <w:tc>
          <w:tcPr>
            <w:tcW w:w="1555" w:type="dxa"/>
            <w:gridSpan w:val="2"/>
          </w:tcPr>
          <w:p w:rsidR="00372896" w:rsidRDefault="00F24A02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C17BC1" w:rsidRPr="00C17BC1" w:rsidRDefault="00C17BC1" w:rsidP="00C17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C17BC1">
              <w:rPr>
                <w:rFonts w:ascii="Times New Roman" w:hAnsi="Times New Roman" w:cs="Times New Roman"/>
                <w:b/>
                <w:sz w:val="28"/>
                <w:szCs w:val="28"/>
              </w:rPr>
              <w:t>Южная Корея довольна результатами прошедших в Японии выборов</w:t>
            </w:r>
          </w:p>
          <w:p w:rsidR="009601F5" w:rsidRDefault="00C17BC1" w:rsidP="00C17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BC1">
              <w:rPr>
                <w:rFonts w:ascii="Times New Roman" w:hAnsi="Times New Roman" w:cs="Times New Roman"/>
                <w:sz w:val="28"/>
                <w:szCs w:val="28"/>
              </w:rPr>
              <w:t xml:space="preserve">С победой Либерально-Демократической партии Японии во главе с </w:t>
            </w:r>
            <w:proofErr w:type="spellStart"/>
            <w:r w:rsidRPr="00C17BC1">
              <w:rPr>
                <w:rFonts w:ascii="Times New Roman" w:hAnsi="Times New Roman" w:cs="Times New Roman"/>
                <w:sz w:val="28"/>
                <w:szCs w:val="28"/>
              </w:rPr>
              <w:t>Синдзо</w:t>
            </w:r>
            <w:proofErr w:type="spellEnd"/>
            <w:r w:rsidRPr="00C17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BC1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C17BC1">
              <w:rPr>
                <w:rFonts w:ascii="Times New Roman" w:hAnsi="Times New Roman" w:cs="Times New Roman"/>
                <w:sz w:val="28"/>
                <w:szCs w:val="28"/>
              </w:rPr>
              <w:t xml:space="preserve"> недалёк тот день, когда правительство внесёт поправки в действующую Конституцию страны, законодательно закрепив</w:t>
            </w:r>
            <w:r w:rsidR="009F0F90">
              <w:rPr>
                <w:rFonts w:ascii="Times New Roman" w:hAnsi="Times New Roman" w:cs="Times New Roman"/>
                <w:sz w:val="28"/>
                <w:szCs w:val="28"/>
              </w:rPr>
              <w:t xml:space="preserve"> существование сил самообороны. </w:t>
            </w:r>
            <w:r w:rsidRPr="00C17BC1">
              <w:rPr>
                <w:rFonts w:ascii="Times New Roman" w:hAnsi="Times New Roman" w:cs="Times New Roman"/>
                <w:sz w:val="28"/>
                <w:szCs w:val="28"/>
              </w:rPr>
              <w:t xml:space="preserve">В Южной Корее </w:t>
            </w:r>
            <w:r w:rsidRPr="00C17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считают, что внесение данных поправок вызвано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северокорейскими провокациями. </w:t>
            </w:r>
            <w:r w:rsidRPr="00C17BC1">
              <w:rPr>
                <w:rFonts w:ascii="Times New Roman" w:hAnsi="Times New Roman" w:cs="Times New Roman"/>
                <w:sz w:val="28"/>
                <w:szCs w:val="28"/>
              </w:rPr>
              <w:t>Таким образом, власти Южной Кореи вместе с США и Японией надеются усилить давление на КНДР.</w:t>
            </w:r>
          </w:p>
          <w:p w:rsidR="00C17BC1" w:rsidRDefault="007C6743" w:rsidP="00C17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C17BC1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https://www3.nhk.or.jp/nhkworld/en/news/20171023_05/</w:t>
              </w:r>
            </w:hyperlink>
          </w:p>
        </w:tc>
      </w:tr>
      <w:tr w:rsidR="00372896" w:rsidTr="004F2C05">
        <w:tc>
          <w:tcPr>
            <w:tcW w:w="1555" w:type="dxa"/>
            <w:gridSpan w:val="2"/>
          </w:tcPr>
          <w:p w:rsidR="00372896" w:rsidRDefault="00F24A02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8B2F99" w:rsidRDefault="008B2F99" w:rsidP="008B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8B2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Корейская сеть кинотеатров CJ CGV и девелоперская компания ADG </w:t>
            </w:r>
            <w:proofErr w:type="spellStart"/>
            <w:r w:rsidRPr="008B2F99">
              <w:rPr>
                <w:rFonts w:ascii="Times New Roman" w:hAnsi="Times New Roman" w:cs="Times New Roman"/>
                <w:b/>
                <w:sz w:val="28"/>
                <w:szCs w:val="28"/>
              </w:rPr>
              <w:t>group</w:t>
            </w:r>
            <w:proofErr w:type="spellEnd"/>
            <w:r w:rsidRPr="008B2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договорились о совместном открытии 33 кинот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еатров на 160 экранов в Москве</w:t>
            </w:r>
          </w:p>
          <w:p w:rsidR="008B2F99" w:rsidRPr="008B2F99" w:rsidRDefault="008B2F99" w:rsidP="008B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F99">
              <w:rPr>
                <w:rFonts w:ascii="Times New Roman" w:hAnsi="Times New Roman" w:cs="Times New Roman"/>
                <w:sz w:val="28"/>
                <w:szCs w:val="28"/>
              </w:rPr>
              <w:t xml:space="preserve">Компании создадут совместное предприятие, 70% которого будет принадлежать CJ CGV и 30% – ADG </w:t>
            </w:r>
            <w:proofErr w:type="spellStart"/>
            <w:r w:rsidRPr="008B2F99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8B2F99">
              <w:rPr>
                <w:rFonts w:ascii="Times New Roman" w:hAnsi="Times New Roman" w:cs="Times New Roman"/>
                <w:sz w:val="28"/>
                <w:szCs w:val="28"/>
              </w:rPr>
              <w:t>. Оно станет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F99">
              <w:rPr>
                <w:rFonts w:ascii="Times New Roman" w:hAnsi="Times New Roman" w:cs="Times New Roman"/>
                <w:sz w:val="28"/>
                <w:szCs w:val="28"/>
              </w:rPr>
              <w:t xml:space="preserve">арендатором принадлежащих ADG </w:t>
            </w:r>
            <w:proofErr w:type="spellStart"/>
            <w:r w:rsidRPr="008B2F99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8B2F99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кинотеатров в Москве.</w:t>
            </w:r>
            <w:r w:rsidR="009F0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F99">
              <w:rPr>
                <w:rFonts w:ascii="Times New Roman" w:hAnsi="Times New Roman" w:cs="Times New Roman"/>
                <w:sz w:val="28"/>
                <w:szCs w:val="28"/>
              </w:rPr>
              <w:t>В случае реализации планов сеть станет крупнейшей в Москве по числу кинотеатров.</w:t>
            </w:r>
          </w:p>
          <w:p w:rsidR="00372896" w:rsidRDefault="007C6743" w:rsidP="008B2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8B2F99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https://vedomosti.ru/newspaper/articles/2017/10/24/739125-koreitsi-zapaslis</w:t>
              </w:r>
            </w:hyperlink>
          </w:p>
        </w:tc>
      </w:tr>
      <w:tr w:rsidR="00372896" w:rsidTr="004F2C05">
        <w:tc>
          <w:tcPr>
            <w:tcW w:w="1555" w:type="dxa"/>
            <w:gridSpan w:val="2"/>
          </w:tcPr>
          <w:p w:rsidR="00372896" w:rsidRDefault="00F24A02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4F2007" w:rsidRDefault="004F2007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4F2007">
              <w:rPr>
                <w:rFonts w:ascii="Times New Roman" w:hAnsi="Times New Roman" w:cs="Times New Roman"/>
                <w:b/>
                <w:sz w:val="28"/>
                <w:szCs w:val="28"/>
              </w:rPr>
              <w:t>Министры обороны Южной Кореи и Китая провели переговоры впервые за последние 2 года</w:t>
            </w:r>
          </w:p>
          <w:p w:rsidR="00576021" w:rsidRDefault="004F2007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007">
              <w:rPr>
                <w:rFonts w:ascii="Times New Roman" w:hAnsi="Times New Roman" w:cs="Times New Roman"/>
                <w:sz w:val="28"/>
                <w:szCs w:val="28"/>
              </w:rPr>
              <w:t>Встреча прошла в рамках совещания министров обороны стран-членов АСЕАН на Филиппинах. Китай выступает против размещения американской системы ПРО на территории Южной Кореи, видя в этом угрозу своей безопасности, однако обе страны стремятся помочь в разрешении ядерного кризиса Северной Кореи.</w:t>
            </w:r>
          </w:p>
          <w:p w:rsidR="004F2007" w:rsidRDefault="007C6743" w:rsidP="00576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4F2007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http://www.gmanetwork.com/news/news/world/630746/chinese-south-korean-defense-chiefs-meet-report/story/</w:t>
              </w:r>
            </w:hyperlink>
          </w:p>
        </w:tc>
      </w:tr>
      <w:tr w:rsidR="00372896" w:rsidTr="004F2C05">
        <w:tc>
          <w:tcPr>
            <w:tcW w:w="1555" w:type="dxa"/>
            <w:gridSpan w:val="2"/>
          </w:tcPr>
          <w:p w:rsidR="00372896" w:rsidRDefault="0024630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A9580F" w:rsidRDefault="00224B5E" w:rsidP="00A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224B5E">
              <w:rPr>
                <w:rFonts w:ascii="Times New Roman" w:hAnsi="Times New Roman" w:cs="Times New Roman"/>
                <w:b/>
                <w:sz w:val="28"/>
                <w:szCs w:val="28"/>
              </w:rPr>
              <w:t>США разместят в Южной Корее стратегические вооружения</w:t>
            </w:r>
          </w:p>
          <w:p w:rsidR="00224B5E" w:rsidRPr="00576021" w:rsidRDefault="007C6743" w:rsidP="00A95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224B5E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https://iz.ru/664227/2017-10-28/ssha-razmestiat-v-iuzhnoi-koree-strategicheskie-vooruzheniia</w:t>
              </w:r>
            </w:hyperlink>
            <w:r w:rsidR="0022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4F2C05">
        <w:tc>
          <w:tcPr>
            <w:tcW w:w="1555" w:type="dxa"/>
            <w:gridSpan w:val="2"/>
          </w:tcPr>
          <w:p w:rsidR="00372896" w:rsidRDefault="009F0F90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9F0F90" w:rsidRPr="009F0F90" w:rsidRDefault="009F0F90" w:rsidP="009F0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F0F90">
              <w:rPr>
                <w:rFonts w:ascii="Times New Roman" w:hAnsi="Times New Roman" w:cs="Times New Roman"/>
                <w:b/>
                <w:sz w:val="28"/>
                <w:szCs w:val="28"/>
              </w:rPr>
              <w:t>Состоялось 2-ое общее собрание губернаторов с президе</w:t>
            </w:r>
            <w:r w:rsidR="00183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нтом страны Мун </w:t>
            </w:r>
            <w:proofErr w:type="spellStart"/>
            <w:r w:rsidR="00183B96">
              <w:rPr>
                <w:rFonts w:ascii="Times New Roman" w:hAnsi="Times New Roman" w:cs="Times New Roman"/>
                <w:b/>
                <w:sz w:val="28"/>
                <w:szCs w:val="28"/>
              </w:rPr>
              <w:t>Джэином</w:t>
            </w:r>
            <w:proofErr w:type="spellEnd"/>
            <w:r w:rsidR="00183B96">
              <w:rPr>
                <w:rFonts w:ascii="Times New Roman" w:hAnsi="Times New Roman" w:cs="Times New Roman"/>
                <w:b/>
                <w:sz w:val="28"/>
                <w:szCs w:val="28"/>
              </w:rPr>
              <w:t>, посвящё</w:t>
            </w:r>
            <w:r w:rsidRPr="009F0F90">
              <w:rPr>
                <w:rFonts w:ascii="Times New Roman" w:hAnsi="Times New Roman" w:cs="Times New Roman"/>
                <w:b/>
                <w:sz w:val="28"/>
                <w:szCs w:val="28"/>
              </w:rPr>
              <w:t>нное вопросам дальнейшего будуще</w:t>
            </w:r>
            <w:r w:rsidR="00D37967">
              <w:rPr>
                <w:rFonts w:ascii="Times New Roman" w:hAnsi="Times New Roman" w:cs="Times New Roman"/>
                <w:b/>
                <w:sz w:val="28"/>
                <w:szCs w:val="28"/>
              </w:rPr>
              <w:t>го местных самоуправлений (МСУ)</w:t>
            </w:r>
          </w:p>
          <w:p w:rsidR="00632FD0" w:rsidRDefault="009F0F90" w:rsidP="009F0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F90">
              <w:rPr>
                <w:rFonts w:ascii="Times New Roman" w:hAnsi="Times New Roman" w:cs="Times New Roman"/>
                <w:sz w:val="28"/>
                <w:szCs w:val="28"/>
              </w:rPr>
              <w:t>Одним из основных моментов предвыборного обещания Муна 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лось усиление прав и полномочий</w:t>
            </w:r>
            <w:r w:rsidRPr="009F0F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образований. Стороны обсудили возможности введения изменений в Конституцию Республики Корея, суть которых заключается в создании отдельной главы с названием «Местное самоуправление», что необходимо сделать с целью передачи </w:t>
            </w:r>
            <w:r w:rsidRPr="009F0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МСУ максимальных властных полномочий на уровне </w:t>
            </w:r>
            <w:proofErr w:type="spellStart"/>
            <w:r w:rsidRPr="009F0F90">
              <w:rPr>
                <w:rFonts w:ascii="Times New Roman" w:hAnsi="Times New Roman" w:cs="Times New Roman"/>
                <w:sz w:val="28"/>
                <w:szCs w:val="28"/>
              </w:rPr>
              <w:t>гос.образований</w:t>
            </w:r>
            <w:proofErr w:type="spellEnd"/>
            <w:r w:rsidRPr="009F0F90">
              <w:rPr>
                <w:rFonts w:ascii="Times New Roman" w:hAnsi="Times New Roman" w:cs="Times New Roman"/>
                <w:sz w:val="28"/>
                <w:szCs w:val="28"/>
              </w:rPr>
              <w:t>. В особенности это касается права по самостоятельному налогообложению, а также возможности расширен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законодательной власти МСУ. </w:t>
            </w:r>
            <w:r w:rsidRPr="009F0F90">
              <w:rPr>
                <w:rFonts w:ascii="Times New Roman" w:hAnsi="Times New Roman" w:cs="Times New Roman"/>
                <w:sz w:val="28"/>
                <w:szCs w:val="28"/>
              </w:rPr>
              <w:t xml:space="preserve">Данный законопроект признан стать шагом для реформы существующей системы налогообложения страны, моделью для которой вполне может </w:t>
            </w:r>
            <w:proofErr w:type="gramStart"/>
            <w:r w:rsidRPr="009F0F90">
              <w:rPr>
                <w:rFonts w:ascii="Times New Roman" w:hAnsi="Times New Roman" w:cs="Times New Roman"/>
                <w:sz w:val="28"/>
                <w:szCs w:val="28"/>
              </w:rPr>
              <w:t>послужить  японская</w:t>
            </w:r>
            <w:proofErr w:type="gramEnd"/>
            <w:r w:rsidRPr="009F0F90">
              <w:rPr>
                <w:rFonts w:ascii="Times New Roman" w:hAnsi="Times New Roman" w:cs="Times New Roman"/>
                <w:sz w:val="28"/>
                <w:szCs w:val="28"/>
              </w:rPr>
              <w:t xml:space="preserve"> налого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система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фурусато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нодзэй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9F0F90">
              <w:rPr>
                <w:rFonts w:ascii="Times New Roman" w:hAnsi="Times New Roman" w:cs="Times New Roman"/>
                <w:sz w:val="28"/>
                <w:szCs w:val="28"/>
              </w:rPr>
              <w:t>или «выплата налогов родному краю») - средство, призванное отчасти восполнить нехватку налоговых поступлений в бюджете МСУ.</w:t>
            </w:r>
          </w:p>
          <w:p w:rsidR="009F0F90" w:rsidRDefault="007C6743" w:rsidP="009F0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9F0F90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http://www.hankookilbo.com/v/5344a5c730764252a747a8d6179656d9</w:t>
              </w:r>
            </w:hyperlink>
            <w:r w:rsidR="009F0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55585A">
        <w:tc>
          <w:tcPr>
            <w:tcW w:w="9606" w:type="dxa"/>
            <w:gridSpan w:val="3"/>
          </w:tcPr>
          <w:p w:rsidR="00372896" w:rsidRDefault="00372896" w:rsidP="0069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Япония</w:t>
            </w:r>
          </w:p>
        </w:tc>
      </w:tr>
      <w:tr w:rsidR="00372896" w:rsidTr="004F2C05">
        <w:tc>
          <w:tcPr>
            <w:tcW w:w="1555" w:type="dxa"/>
            <w:gridSpan w:val="2"/>
          </w:tcPr>
          <w:p w:rsidR="00372896" w:rsidRDefault="006F7613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6F7613" w:rsidRPr="006F7613" w:rsidRDefault="006F7613" w:rsidP="006F7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61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6F7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7613">
              <w:rPr>
                <w:rFonts w:ascii="Times New Roman" w:hAnsi="Times New Roman" w:cs="Times New Roman"/>
                <w:b/>
                <w:sz w:val="28"/>
                <w:szCs w:val="28"/>
              </w:rPr>
              <w:t>Синдзо</w:t>
            </w:r>
            <w:proofErr w:type="spellEnd"/>
            <w:r w:rsidRPr="006F7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7613">
              <w:rPr>
                <w:rFonts w:ascii="Times New Roman" w:hAnsi="Times New Roman" w:cs="Times New Roman"/>
                <w:b/>
                <w:sz w:val="28"/>
                <w:szCs w:val="28"/>
              </w:rPr>
              <w:t>Абэ</w:t>
            </w:r>
            <w:proofErr w:type="spellEnd"/>
            <w:r w:rsidRPr="006F7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намерен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ровести конституционные реформы</w:t>
            </w:r>
          </w:p>
          <w:p w:rsidR="006F7613" w:rsidRDefault="006F7613" w:rsidP="002E0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3">
              <w:rPr>
                <w:rFonts w:ascii="Times New Roman" w:hAnsi="Times New Roman" w:cs="Times New Roman"/>
                <w:sz w:val="28"/>
                <w:szCs w:val="28"/>
              </w:rPr>
              <w:t>Лидер Либерально-демократической партии Японии выступает за внесение изменений в Конституцию страны, а им</w:t>
            </w:r>
            <w:r w:rsidR="009F0F90">
              <w:rPr>
                <w:rFonts w:ascii="Times New Roman" w:hAnsi="Times New Roman" w:cs="Times New Roman"/>
                <w:sz w:val="28"/>
                <w:szCs w:val="28"/>
              </w:rPr>
              <w:t>енно в девятую, так называемую «мирную статью»</w:t>
            </w:r>
            <w:r w:rsidRPr="006F7613">
              <w:rPr>
                <w:rFonts w:ascii="Times New Roman" w:hAnsi="Times New Roman" w:cs="Times New Roman"/>
                <w:sz w:val="28"/>
                <w:szCs w:val="28"/>
              </w:rPr>
              <w:t xml:space="preserve">, не соответствующую реалиям времени. В девятой статье Япония отказывается от войны как средства разрешения конфликтов и от обладания собственной армией. В этой связи многие эксперты признают, что существование сил самообороны формально противоречит букве основного закона. В связи с этим </w:t>
            </w:r>
            <w:proofErr w:type="spellStart"/>
            <w:r w:rsidRPr="006F7613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6F7613">
              <w:rPr>
                <w:rFonts w:ascii="Times New Roman" w:hAnsi="Times New Roman" w:cs="Times New Roman"/>
                <w:sz w:val="28"/>
                <w:szCs w:val="28"/>
              </w:rPr>
              <w:t xml:space="preserve"> хочет законодательно закрепить существование армии.</w:t>
            </w:r>
            <w:r w:rsidR="002E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613">
              <w:rPr>
                <w:rFonts w:ascii="Times New Roman" w:hAnsi="Times New Roman" w:cs="Times New Roman"/>
                <w:sz w:val="28"/>
                <w:szCs w:val="28"/>
              </w:rPr>
              <w:t xml:space="preserve">Премьер-министр Японии признался, что вопрос изменения Конституции страны будет решать не только правящая коалиция, но и народ страны. </w:t>
            </w:r>
          </w:p>
          <w:p w:rsidR="006F7613" w:rsidRDefault="007C6743" w:rsidP="006F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6F7613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http://www.channelnewsasia.com/news/asiapacific/abe-to-push-reform-of-japan-s-pacifist-constitution-after-election-win-9333794</w:t>
              </w:r>
            </w:hyperlink>
          </w:p>
          <w:p w:rsidR="006F7613" w:rsidRDefault="006F7613" w:rsidP="006F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FC4" w:rsidRDefault="00737FC4" w:rsidP="00737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="002E0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Выборы закончились, </w:t>
            </w:r>
            <w:proofErr w:type="spellStart"/>
            <w:r w:rsidR="002E0A11">
              <w:rPr>
                <w:rFonts w:ascii="Times New Roman" w:hAnsi="Times New Roman" w:cs="Times New Roman"/>
                <w:b/>
                <w:sz w:val="28"/>
                <w:szCs w:val="28"/>
              </w:rPr>
              <w:t>Абэ</w:t>
            </w:r>
            <w:proofErr w:type="spellEnd"/>
            <w:r w:rsidR="002E0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победил</w:t>
            </w:r>
          </w:p>
          <w:p w:rsidR="00737FC4" w:rsidRDefault="00737FC4" w:rsidP="002E0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Японского лидера ждет серьезная работа: н</w:t>
            </w:r>
            <w:r w:rsidRPr="00737FC4">
              <w:rPr>
                <w:rFonts w:ascii="Times New Roman" w:hAnsi="Times New Roman" w:cs="Times New Roman"/>
                <w:sz w:val="28"/>
                <w:szCs w:val="28"/>
              </w:rPr>
              <w:t>а повестке дня у премьер-министра: угроза от Северной Кореи и низкая рождаемость.</w:t>
            </w:r>
          </w:p>
          <w:p w:rsidR="00DF2414" w:rsidRPr="00695C07" w:rsidRDefault="007C6743" w:rsidP="006F7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737FC4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https://mainichi.jp/english/articles/20171023/p2g/00m/0dm/095000c</w:t>
              </w:r>
            </w:hyperlink>
          </w:p>
        </w:tc>
      </w:tr>
      <w:tr w:rsidR="00372896" w:rsidTr="004F2C05">
        <w:tc>
          <w:tcPr>
            <w:tcW w:w="1555" w:type="dxa"/>
            <w:gridSpan w:val="2"/>
          </w:tcPr>
          <w:p w:rsidR="00372896" w:rsidRDefault="00762931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762931" w:rsidRPr="00762931" w:rsidRDefault="00762931" w:rsidP="00762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762931">
              <w:rPr>
                <w:rFonts w:ascii="Times New Roman" w:hAnsi="Times New Roman" w:cs="Times New Roman"/>
                <w:b/>
                <w:sz w:val="28"/>
                <w:szCs w:val="28"/>
              </w:rPr>
              <w:t>США поддержали Япо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нию в споре с Китаем за острова</w:t>
            </w:r>
          </w:p>
          <w:p w:rsidR="008829FE" w:rsidRDefault="00762931" w:rsidP="00762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931">
              <w:rPr>
                <w:rFonts w:ascii="Times New Roman" w:hAnsi="Times New Roman" w:cs="Times New Roman"/>
                <w:sz w:val="28"/>
                <w:szCs w:val="28"/>
              </w:rPr>
              <w:t xml:space="preserve">Министр обороны США Джеймс </w:t>
            </w:r>
            <w:proofErr w:type="spellStart"/>
            <w:r w:rsidRPr="00762931">
              <w:rPr>
                <w:rFonts w:ascii="Times New Roman" w:hAnsi="Times New Roman" w:cs="Times New Roman"/>
                <w:sz w:val="28"/>
                <w:szCs w:val="28"/>
              </w:rPr>
              <w:t>Мэттис</w:t>
            </w:r>
            <w:proofErr w:type="spellEnd"/>
            <w:r w:rsidRPr="00762931">
              <w:rPr>
                <w:rFonts w:ascii="Times New Roman" w:hAnsi="Times New Roman" w:cs="Times New Roman"/>
                <w:sz w:val="28"/>
                <w:szCs w:val="28"/>
              </w:rPr>
              <w:t xml:space="preserve"> заявил, что США поддерживают Японию в ситуации вокруг спорны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островов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Сенкаку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Дяоюйдао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762931">
              <w:rPr>
                <w:rFonts w:ascii="Times New Roman" w:hAnsi="Times New Roman" w:cs="Times New Roman"/>
                <w:sz w:val="28"/>
                <w:szCs w:val="28"/>
              </w:rPr>
              <w:t xml:space="preserve">Он подтвердил, что американо-японский договор о безопасности распространяется на острова </w:t>
            </w:r>
            <w:proofErr w:type="spellStart"/>
            <w:r w:rsidRPr="00762931">
              <w:rPr>
                <w:rFonts w:ascii="Times New Roman" w:hAnsi="Times New Roman" w:cs="Times New Roman"/>
                <w:sz w:val="28"/>
                <w:szCs w:val="28"/>
              </w:rPr>
              <w:t>Сенкаку</w:t>
            </w:r>
            <w:proofErr w:type="spellEnd"/>
            <w:r w:rsidRPr="00762931">
              <w:rPr>
                <w:rFonts w:ascii="Times New Roman" w:hAnsi="Times New Roman" w:cs="Times New Roman"/>
                <w:sz w:val="28"/>
                <w:szCs w:val="28"/>
              </w:rPr>
              <w:t xml:space="preserve">, поэтому США продолжат противостоять любым односторонним </w:t>
            </w:r>
            <w:r w:rsidRPr="007629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действиям, нацеленным на подрыв власти Яп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онии над островами. </w:t>
            </w:r>
            <w:r w:rsidRPr="00762931">
              <w:rPr>
                <w:rFonts w:ascii="Times New Roman" w:hAnsi="Times New Roman" w:cs="Times New Roman"/>
                <w:sz w:val="28"/>
                <w:szCs w:val="28"/>
              </w:rPr>
              <w:t xml:space="preserve">Спор вокруг архипелага </w:t>
            </w:r>
            <w:proofErr w:type="spellStart"/>
            <w:r w:rsidRPr="00762931">
              <w:rPr>
                <w:rFonts w:ascii="Times New Roman" w:hAnsi="Times New Roman" w:cs="Times New Roman"/>
                <w:sz w:val="28"/>
                <w:szCs w:val="28"/>
              </w:rPr>
              <w:t>Дяоюйдао</w:t>
            </w:r>
            <w:proofErr w:type="spellEnd"/>
            <w:r w:rsidRPr="007629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62931">
              <w:rPr>
                <w:rFonts w:ascii="Times New Roman" w:hAnsi="Times New Roman" w:cs="Times New Roman"/>
                <w:sz w:val="28"/>
                <w:szCs w:val="28"/>
              </w:rPr>
              <w:t>Сенкаку</w:t>
            </w:r>
            <w:proofErr w:type="spellEnd"/>
            <w:r w:rsidRPr="00762931">
              <w:rPr>
                <w:rFonts w:ascii="Times New Roman" w:hAnsi="Times New Roman" w:cs="Times New Roman"/>
                <w:sz w:val="28"/>
                <w:szCs w:val="28"/>
              </w:rPr>
              <w:t xml:space="preserve">) не утихает между двумя азиатскими странами довольно давно. Япония утверждает, что занимает их с 1895 года, но в Пекине напоминают, что на японских картах 1783 и 1785 годов </w:t>
            </w:r>
            <w:proofErr w:type="spellStart"/>
            <w:r w:rsidRPr="00762931">
              <w:rPr>
                <w:rFonts w:ascii="Times New Roman" w:hAnsi="Times New Roman" w:cs="Times New Roman"/>
                <w:sz w:val="28"/>
                <w:szCs w:val="28"/>
              </w:rPr>
              <w:t>Дяоюйдао</w:t>
            </w:r>
            <w:proofErr w:type="spellEnd"/>
            <w:r w:rsidRPr="00762931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обозначены как китайская территория. После Второй мировой войны острова находились под контролем США и были переданы Японии в 1972 году. На Тайване и в континентальном Китае считают, что Япония удерживает их незаконно.</w:t>
            </w:r>
          </w:p>
          <w:p w:rsidR="00762931" w:rsidRDefault="007C6743" w:rsidP="00762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E873AD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https://polit.info/369169-pentagon-zayavil-chto-ssha-podderzhivayut-yaponiyu-v-spore-s-kitaem-iz-za-ostrovov</w:t>
              </w:r>
            </w:hyperlink>
          </w:p>
          <w:p w:rsidR="00E873AD" w:rsidRDefault="00E873AD" w:rsidP="00762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50A" w:rsidRPr="008C150A" w:rsidRDefault="008C150A" w:rsidP="008C1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8C150A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атистка из японского Парламента</w:t>
            </w:r>
          </w:p>
          <w:p w:rsidR="008C150A" w:rsidRPr="008C150A" w:rsidRDefault="008C150A" w:rsidP="008C1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50A">
              <w:rPr>
                <w:rFonts w:ascii="Times New Roman" w:hAnsi="Times New Roman" w:cs="Times New Roman"/>
                <w:sz w:val="28"/>
                <w:szCs w:val="28"/>
              </w:rPr>
              <w:t xml:space="preserve">В контексте резонансного решения премьер-министра </w:t>
            </w:r>
            <w:proofErr w:type="spellStart"/>
            <w:r w:rsidRPr="008C150A">
              <w:rPr>
                <w:rFonts w:ascii="Times New Roman" w:hAnsi="Times New Roman" w:cs="Times New Roman"/>
                <w:sz w:val="28"/>
                <w:szCs w:val="28"/>
              </w:rPr>
              <w:t>Синдзо</w:t>
            </w:r>
            <w:proofErr w:type="spellEnd"/>
            <w:r w:rsidRPr="008C1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50A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8C150A">
              <w:rPr>
                <w:rFonts w:ascii="Times New Roman" w:hAnsi="Times New Roman" w:cs="Times New Roman"/>
                <w:sz w:val="28"/>
                <w:szCs w:val="28"/>
              </w:rPr>
              <w:t xml:space="preserve"> и его Либерально-Демократической партии (ЛДП) вернуть в Конституцию понятие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150A">
              <w:rPr>
                <w:rFonts w:ascii="Times New Roman" w:hAnsi="Times New Roman" w:cs="Times New Roman"/>
                <w:sz w:val="28"/>
                <w:szCs w:val="28"/>
              </w:rPr>
              <w:t>сил самообороны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150A">
              <w:rPr>
                <w:rFonts w:ascii="Times New Roman" w:hAnsi="Times New Roman" w:cs="Times New Roman"/>
                <w:sz w:val="28"/>
                <w:szCs w:val="28"/>
              </w:rPr>
              <w:t xml:space="preserve"> (то есть армии), стоит взглянуть н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а мнение самих парламентариев.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50A">
              <w:rPr>
                <w:rFonts w:ascii="Times New Roman" w:hAnsi="Times New Roman" w:cs="Times New Roman"/>
                <w:sz w:val="28"/>
                <w:szCs w:val="28"/>
              </w:rPr>
              <w:t xml:space="preserve">54% всех членов нижней палаты Парламента поддерживают решение премьер-министра. 24% выступают против. Притом большинство (36%) членов партии </w:t>
            </w:r>
            <w:proofErr w:type="spellStart"/>
            <w:r w:rsidRPr="008C150A">
              <w:rPr>
                <w:rFonts w:ascii="Times New Roman" w:hAnsi="Times New Roman" w:cs="Times New Roman"/>
                <w:sz w:val="28"/>
                <w:szCs w:val="28"/>
              </w:rPr>
              <w:t>Комейто</w:t>
            </w:r>
            <w:proofErr w:type="spellEnd"/>
            <w:r w:rsidRPr="008C150A">
              <w:rPr>
                <w:rFonts w:ascii="Times New Roman" w:hAnsi="Times New Roman" w:cs="Times New Roman"/>
                <w:sz w:val="28"/>
                <w:szCs w:val="28"/>
              </w:rPr>
              <w:t xml:space="preserve">, союзника ЛДП по парламентской коалиции, выступает против внесения изменений в Конституцию. Лишь 21% </w:t>
            </w:r>
            <w:proofErr w:type="spellStart"/>
            <w:r w:rsidRPr="008C150A">
              <w:rPr>
                <w:rFonts w:ascii="Times New Roman" w:hAnsi="Times New Roman" w:cs="Times New Roman"/>
                <w:sz w:val="28"/>
                <w:szCs w:val="28"/>
              </w:rPr>
              <w:t>Комейто</w:t>
            </w:r>
            <w:proofErr w:type="spellEnd"/>
            <w:r w:rsidRPr="008C150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оддерживает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Синдзо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C150A">
              <w:rPr>
                <w:rFonts w:ascii="Times New Roman" w:hAnsi="Times New Roman" w:cs="Times New Roman"/>
                <w:sz w:val="28"/>
                <w:szCs w:val="28"/>
              </w:rPr>
              <w:t xml:space="preserve">Что касается поправки, то 75% членов ЛДП выступает за использование названия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150A">
              <w:rPr>
                <w:rFonts w:ascii="Times New Roman" w:hAnsi="Times New Roman" w:cs="Times New Roman"/>
                <w:sz w:val="28"/>
                <w:szCs w:val="28"/>
              </w:rPr>
              <w:t>силы самообороны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150A">
              <w:rPr>
                <w:rFonts w:ascii="Times New Roman" w:hAnsi="Times New Roman" w:cs="Times New Roman"/>
                <w:sz w:val="28"/>
                <w:szCs w:val="28"/>
              </w:rPr>
              <w:t xml:space="preserve">, а 14%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C150A">
              <w:rPr>
                <w:rFonts w:ascii="Times New Roman" w:hAnsi="Times New Roman" w:cs="Times New Roman"/>
                <w:sz w:val="28"/>
                <w:szCs w:val="28"/>
              </w:rPr>
              <w:t xml:space="preserve"> за название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150A">
              <w:rPr>
                <w:rFonts w:ascii="Times New Roman" w:hAnsi="Times New Roman" w:cs="Times New Roman"/>
                <w:sz w:val="28"/>
                <w:szCs w:val="28"/>
              </w:rPr>
              <w:t>силы национальной обороны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15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C150A" w:rsidRDefault="007C6743" w:rsidP="008C1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8C150A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https://mainichi.jp/english/articles/20171024/p2a/00m/0na/008000c</w:t>
              </w:r>
            </w:hyperlink>
          </w:p>
          <w:p w:rsidR="004F2007" w:rsidRDefault="004F2007" w:rsidP="008C1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22" w:rsidRPr="00722F22" w:rsidRDefault="00722F22" w:rsidP="008C150A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t xml:space="preserve"> </w:t>
            </w:r>
            <w:r w:rsidRPr="00722F22">
              <w:rPr>
                <w:rFonts w:ascii="Times New Roman" w:hAnsi="Times New Roman" w:cs="Times New Roman"/>
                <w:b/>
                <w:sz w:val="28"/>
                <w:szCs w:val="28"/>
              </w:rPr>
              <w:t>Экскурс в историю</w:t>
            </w:r>
            <w:r w:rsidR="00C61B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Японии</w:t>
            </w:r>
          </w:p>
          <w:p w:rsidR="008C150A" w:rsidRDefault="0074699B" w:rsidP="008C1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«</w:t>
            </w:r>
            <w:r w:rsidR="00722F22" w:rsidRPr="00722F22">
              <w:rPr>
                <w:rFonts w:ascii="Times New Roman" w:hAnsi="Times New Roman" w:cs="Times New Roman"/>
                <w:sz w:val="28"/>
                <w:szCs w:val="28"/>
              </w:rPr>
              <w:t>Станции утешения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2F22" w:rsidRPr="00722F22">
              <w:rPr>
                <w:rFonts w:ascii="Times New Roman" w:hAnsi="Times New Roman" w:cs="Times New Roman"/>
                <w:sz w:val="28"/>
                <w:szCs w:val="28"/>
              </w:rPr>
              <w:t xml:space="preserve"> – военные бордели, существовавшие на территории Японии и оккупированных ею территорий с 1932-1945 год. Изначально в них работали женщины-добровольцы из Японии, однако, с увеличением спроса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2F22" w:rsidRPr="00722F22">
              <w:rPr>
                <w:rFonts w:ascii="Times New Roman" w:hAnsi="Times New Roman" w:cs="Times New Roman"/>
                <w:sz w:val="28"/>
                <w:szCs w:val="28"/>
              </w:rPr>
              <w:t>обслуживанию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22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F22" w:rsidRPr="00722F22">
              <w:rPr>
                <w:rFonts w:ascii="Times New Roman" w:hAnsi="Times New Roman" w:cs="Times New Roman"/>
                <w:sz w:val="28"/>
                <w:szCs w:val="28"/>
              </w:rPr>
              <w:t>стали привлекать местное население.</w:t>
            </w:r>
          </w:p>
          <w:p w:rsidR="00C61B69" w:rsidRDefault="007C6743" w:rsidP="008C1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C61B69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https://discours.io/articles/social/stantsii-utesheniya-seksualnoe-rabstvo-po-yaponski</w:t>
              </w:r>
            </w:hyperlink>
          </w:p>
        </w:tc>
      </w:tr>
      <w:tr w:rsidR="00372896" w:rsidTr="004F2C05">
        <w:tc>
          <w:tcPr>
            <w:tcW w:w="1555" w:type="dxa"/>
            <w:gridSpan w:val="2"/>
          </w:tcPr>
          <w:p w:rsidR="00372896" w:rsidRDefault="00830A1C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ED24CC" w:rsidRDefault="00830A1C" w:rsidP="00ED24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830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Внешняя угроза сплотила японцев вокруг </w:t>
            </w:r>
            <w:proofErr w:type="spellStart"/>
            <w:r w:rsidRPr="00830A1C">
              <w:rPr>
                <w:rFonts w:ascii="Times New Roman" w:hAnsi="Times New Roman" w:cs="Times New Roman"/>
                <w:b/>
                <w:sz w:val="28"/>
                <w:szCs w:val="28"/>
              </w:rPr>
              <w:t>Синдзо</w:t>
            </w:r>
            <w:proofErr w:type="spellEnd"/>
            <w:r w:rsidRPr="00830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0A1C">
              <w:rPr>
                <w:rFonts w:ascii="Times New Roman" w:hAnsi="Times New Roman" w:cs="Times New Roman"/>
                <w:b/>
                <w:sz w:val="28"/>
                <w:szCs w:val="28"/>
              </w:rPr>
              <w:t>Абэ</w:t>
            </w:r>
            <w:proofErr w:type="spellEnd"/>
          </w:p>
          <w:p w:rsidR="00830A1C" w:rsidRDefault="00830A1C" w:rsidP="00E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A1C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Политические позиции </w:t>
            </w:r>
            <w:proofErr w:type="spellStart"/>
            <w:r w:rsidRPr="00830A1C">
              <w:rPr>
                <w:rFonts w:ascii="Times New Roman" w:hAnsi="Times New Roman" w:cs="Times New Roman"/>
                <w:sz w:val="28"/>
                <w:szCs w:val="28"/>
              </w:rPr>
              <w:t>Синдзо</w:t>
            </w:r>
            <w:proofErr w:type="spellEnd"/>
            <w:r w:rsidRPr="00830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A1C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830A1C">
              <w:rPr>
                <w:rFonts w:ascii="Times New Roman" w:hAnsi="Times New Roman" w:cs="Times New Roman"/>
                <w:sz w:val="28"/>
                <w:szCs w:val="28"/>
              </w:rPr>
              <w:t xml:space="preserve"> и его стиль управления импонируют далеко не всем японцам. Однако многие склонны </w:t>
            </w:r>
            <w:r w:rsidRPr="00830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голосовать со смешанным чувством скорее от безнадежности, оценивая любую другую партию и лидера как неприемлемого для себя. Свою роль в победе ЛДП сыграл и факто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 xml:space="preserve">р явки: наиболее опасные для </w:t>
            </w:r>
            <w:proofErr w:type="spellStart"/>
            <w:r w:rsidRPr="00830A1C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830A1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населения воздержались, а голосовали те избиратели, на которых делает ставку ны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 xml:space="preserve">нешняя власть. Таким образом, </w:t>
            </w:r>
            <w:proofErr w:type="spellStart"/>
            <w:r w:rsidR="0074699B">
              <w:rPr>
                <w:rFonts w:ascii="Times New Roman" w:hAnsi="Times New Roman" w:cs="Times New Roman"/>
                <w:sz w:val="28"/>
                <w:szCs w:val="28"/>
              </w:rPr>
              <w:t>Синдзо</w:t>
            </w:r>
            <w:proofErr w:type="spellEnd"/>
            <w:r w:rsidRPr="00830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0A1C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830A1C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 гарантировал себе пост главы кабинета до 2021 г. — выборы председателя ЛДП в сентябре 2018 г. при текущем раскладе становятся пустой формальностью.</w:t>
            </w:r>
          </w:p>
          <w:p w:rsidR="00830A1C" w:rsidRDefault="007C6743" w:rsidP="00ED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830A1C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http://russiancouncil.ru/~YBwni</w:t>
              </w:r>
            </w:hyperlink>
          </w:p>
        </w:tc>
      </w:tr>
      <w:tr w:rsidR="00372896" w:rsidTr="004F2C05">
        <w:tc>
          <w:tcPr>
            <w:tcW w:w="1555" w:type="dxa"/>
            <w:gridSpan w:val="2"/>
          </w:tcPr>
          <w:p w:rsidR="00372896" w:rsidRDefault="002E0A11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C10F6F" w:rsidRDefault="002E0A11" w:rsidP="002E0A11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2E0A11">
              <w:rPr>
                <w:rFonts w:ascii="Times New Roman" w:hAnsi="Times New Roman" w:cs="Times New Roman"/>
                <w:b/>
                <w:sz w:val="28"/>
                <w:szCs w:val="28"/>
              </w:rPr>
              <w:t>Спор о платежах за телерадиовещание перерос в спор о Конституции</w:t>
            </w:r>
          </w:p>
          <w:p w:rsidR="002E0A11" w:rsidRDefault="002E0A11" w:rsidP="002E0A11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11">
              <w:rPr>
                <w:rFonts w:ascii="Times New Roman" w:hAnsi="Times New Roman" w:cs="Times New Roman"/>
                <w:sz w:val="28"/>
                <w:szCs w:val="28"/>
              </w:rPr>
              <w:t>Верховный суд Японии заслушал дело, возбуждённое государственно-общественной центральной телерадиокомпанией NHK против одного из зрителей, отказавшегося платить. Несмотря на внешнюю тривиальность дела, суд оказался в весьма щекотливом положении, ведь дело касается конституционности права главного вещателя Японии взимать обязательную плату за услуги, которыми люди могут и не пользоваться.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Ранее у</w:t>
            </w:r>
            <w:r w:rsidRPr="002E0A11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NHK о том, что сам факт установки приёмного оборудования заключает неписанный договор между зрителем и компанией, было отклонено нижестоящими судами. </w:t>
            </w:r>
          </w:p>
          <w:p w:rsidR="002E0A11" w:rsidRDefault="007C6743" w:rsidP="002E0A11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2E0A11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https://mainichi.jp/english/articles/20171026/p2a/00m/0na/015000c</w:t>
              </w:r>
            </w:hyperlink>
            <w:r w:rsidR="002E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A11" w:rsidRDefault="002E0A11" w:rsidP="002E0A11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A11" w:rsidRPr="002E0A11" w:rsidRDefault="002E0A11" w:rsidP="002E0A11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2E0A11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здравоохранения, труда и благосостояния Японии намерено запретить медицинским учреждениям использовать вводящую в заблуждение рекламу</w:t>
            </w:r>
          </w:p>
          <w:p w:rsidR="002E0A11" w:rsidRDefault="002E0A11" w:rsidP="002E0A11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A11">
              <w:rPr>
                <w:rFonts w:ascii="Times New Roman" w:hAnsi="Times New Roman" w:cs="Times New Roman"/>
                <w:sz w:val="28"/>
                <w:szCs w:val="28"/>
              </w:rPr>
              <w:t>Нарушител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ям грозит уголовное наказание. </w:t>
            </w:r>
            <w:r w:rsidRPr="002E0A11">
              <w:rPr>
                <w:rFonts w:ascii="Times New Roman" w:hAnsi="Times New Roman" w:cs="Times New Roman"/>
                <w:sz w:val="28"/>
                <w:szCs w:val="28"/>
              </w:rPr>
              <w:t>Пересмотренный Закон о медицинской помощи, принятый в июне этого года, вступит в силу в июне следующего года.</w:t>
            </w:r>
          </w:p>
          <w:p w:rsidR="002E0A11" w:rsidRDefault="007C6743" w:rsidP="002E0A11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2E0A11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https://mainichi.jp/english/articles/20171026/p2a/00m/0na/012000c</w:t>
              </w:r>
            </w:hyperlink>
            <w:r w:rsidR="002E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5C9" w:rsidRDefault="006C45C9" w:rsidP="002E0A11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5C9" w:rsidRPr="006C45C9" w:rsidRDefault="006C45C9" w:rsidP="006C45C9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6C45C9">
              <w:rPr>
                <w:rFonts w:ascii="Times New Roman" w:hAnsi="Times New Roman" w:cs="Times New Roman"/>
                <w:b/>
                <w:sz w:val="28"/>
                <w:szCs w:val="28"/>
              </w:rPr>
              <w:t>Суд обязал государство и два предприятия-производителя строительных материалов выплатить компенсацию в размере 306 млн.</w:t>
            </w:r>
            <w:r w:rsidR="00746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йен (более $</w:t>
            </w:r>
            <w:r w:rsidRPr="006C4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млн.) пострадавшим от воздействия асбеста </w:t>
            </w:r>
          </w:p>
          <w:p w:rsidR="006C45C9" w:rsidRDefault="006C45C9" w:rsidP="006C45C9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C9">
              <w:rPr>
                <w:rFonts w:ascii="Times New Roman" w:hAnsi="Times New Roman" w:cs="Times New Roman"/>
                <w:sz w:val="28"/>
                <w:szCs w:val="28"/>
              </w:rPr>
              <w:t xml:space="preserve">61 бывший рабочий и родственники умерших рабочих подали иск на возмещение ущерба в размере 1.68 млрд. йен, указав в качестве </w:t>
            </w:r>
            <w:r w:rsidRPr="006C4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виновных в произошедшем государство и 43 предприятия. Председательствующий судья округа Йокохама отметил, что государство не установило должного регулирования производства асбестосодержащих материалов, а предприятия пренебрегли своей обязанностью контролировать использование асбеста в продукции. Коллективные иски были поданы в 6 окружных судах. Адвокаты заявителей намерены обратиться в апелляционный суд, поскольку на данный момент компенсация присуждена не всем пострадавшим.</w:t>
            </w:r>
          </w:p>
          <w:p w:rsidR="006C45C9" w:rsidRPr="00C10F6F" w:rsidRDefault="007C6743" w:rsidP="006C45C9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6C45C9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https://www.japantimes.co.jp/news/2017/10/25/national/crime-legal/61-plaintiffs-seek-¥1-7-billion-state-materials-makers-asbestos-ills-share-¥306-million/</w:t>
              </w:r>
            </w:hyperlink>
            <w:r w:rsidR="006C4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0A11" w:rsidTr="004F2C05">
        <w:tc>
          <w:tcPr>
            <w:tcW w:w="1555" w:type="dxa"/>
            <w:gridSpan w:val="2"/>
          </w:tcPr>
          <w:p w:rsidR="002E0A11" w:rsidRDefault="002E0A11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27.10.2017</w:t>
            </w:r>
          </w:p>
        </w:tc>
        <w:tc>
          <w:tcPr>
            <w:tcW w:w="8051" w:type="dxa"/>
          </w:tcPr>
          <w:p w:rsidR="002E0A11" w:rsidRDefault="002E0A11" w:rsidP="002E0A11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2E0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Открылся </w:t>
            </w:r>
            <w:proofErr w:type="spellStart"/>
            <w:r w:rsidRPr="002E0A11">
              <w:rPr>
                <w:rFonts w:ascii="Times New Roman" w:hAnsi="Times New Roman" w:cs="Times New Roman"/>
                <w:b/>
                <w:sz w:val="28"/>
                <w:szCs w:val="28"/>
              </w:rPr>
              <w:t>Tokyo</w:t>
            </w:r>
            <w:proofErr w:type="spellEnd"/>
            <w:r w:rsidRPr="002E0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0A11">
              <w:rPr>
                <w:rFonts w:ascii="Times New Roman" w:hAnsi="Times New Roman" w:cs="Times New Roman"/>
                <w:b/>
                <w:sz w:val="28"/>
                <w:szCs w:val="28"/>
              </w:rPr>
              <w:t>Motor</w:t>
            </w:r>
            <w:proofErr w:type="spellEnd"/>
            <w:r w:rsidRPr="002E0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0A11">
              <w:rPr>
                <w:rFonts w:ascii="Times New Roman" w:hAnsi="Times New Roman" w:cs="Times New Roman"/>
                <w:b/>
                <w:sz w:val="28"/>
                <w:szCs w:val="28"/>
              </w:rPr>
              <w:t>Show</w:t>
            </w:r>
            <w:proofErr w:type="spellEnd"/>
          </w:p>
          <w:p w:rsidR="002E0A11" w:rsidRDefault="002E0A11" w:rsidP="002E0A11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2E0A11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автомобилей, проходящая раз в два года. В мероприятии примет участие более 150 организаций и компаний из десяти стран мира.</w:t>
            </w:r>
          </w:p>
          <w:p w:rsidR="002E0A11" w:rsidRDefault="007C6743" w:rsidP="002E0A11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2E0A11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https://russian.rt.com/world/video/443385-yaponiya-avtosalon-novinki-tokyo-motor-show</w:t>
              </w:r>
            </w:hyperlink>
            <w:r w:rsidR="002E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615D" w:rsidRDefault="00D5615D" w:rsidP="002E0A11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15D" w:rsidRPr="00D5615D" w:rsidRDefault="00D5615D" w:rsidP="00D5615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D5615D">
              <w:rPr>
                <w:rFonts w:ascii="Times New Roman" w:hAnsi="Times New Roman" w:cs="Times New Roman"/>
                <w:b/>
                <w:sz w:val="28"/>
                <w:szCs w:val="28"/>
              </w:rPr>
              <w:t>265 млрд йен было внесено в теневые займы кредиторами, поддерживаемыми Правительством</w:t>
            </w:r>
          </w:p>
          <w:p w:rsidR="00D5615D" w:rsidRDefault="00D5615D" w:rsidP="00D5615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5D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связанного с государством банка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Shoko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Chukin</w:t>
            </w:r>
            <w:proofErr w:type="spellEnd"/>
            <w:r w:rsidRPr="00D5615D">
              <w:rPr>
                <w:rFonts w:ascii="Times New Roman" w:hAnsi="Times New Roman" w:cs="Times New Roman"/>
                <w:sz w:val="28"/>
                <w:szCs w:val="28"/>
              </w:rPr>
              <w:t xml:space="preserve"> заявил, что уйдёт с поста, чтобы понести ответственность за более чем 4600 неправомерных займов малым и средним компаниям в размере порядка 265 млрд йен.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615D">
              <w:rPr>
                <w:rFonts w:ascii="Times New Roman" w:hAnsi="Times New Roman" w:cs="Times New Roman"/>
                <w:sz w:val="28"/>
                <w:szCs w:val="28"/>
              </w:rPr>
              <w:t>асследование показало, что неправомерные операции имели место в 100 филиалах банка. Правонарушения представляли из себя фальсификацию документов в целях получения компаниями прибыли от льготных займов, спонсируемых государством.</w:t>
            </w:r>
          </w:p>
          <w:p w:rsidR="00D5615D" w:rsidRDefault="007C6743" w:rsidP="00D5615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D5615D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https://japantoday.com/category/politics/Industry-minister-returns-2-months-of-salary-over-bank's-shady-loan-scandal</w:t>
              </w:r>
            </w:hyperlink>
          </w:p>
          <w:p w:rsidR="00A4786E" w:rsidRDefault="00A4786E" w:rsidP="00D5615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6E" w:rsidRPr="00A4786E" w:rsidRDefault="00A4786E" w:rsidP="00A4786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A4786E">
              <w:rPr>
                <w:rFonts w:ascii="Times New Roman" w:hAnsi="Times New Roman" w:cs="Times New Roman"/>
                <w:b/>
                <w:sz w:val="28"/>
                <w:szCs w:val="28"/>
              </w:rPr>
              <w:t>Mazda</w:t>
            </w:r>
            <w:proofErr w:type="spellEnd"/>
            <w:r w:rsidRPr="00A47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будет делать ставку на электрические двигатели</w:t>
            </w:r>
          </w:p>
          <w:p w:rsidR="00A4786E" w:rsidRDefault="00A4786E" w:rsidP="00A4786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86E">
              <w:rPr>
                <w:rFonts w:ascii="Times New Roman" w:hAnsi="Times New Roman" w:cs="Times New Roman"/>
                <w:sz w:val="28"/>
                <w:szCs w:val="28"/>
              </w:rPr>
              <w:t xml:space="preserve">Однако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</w:t>
            </w:r>
            <w:r w:rsidRPr="00A4786E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начнет улучшать производительность двигателей внутреннего сгорания.</w:t>
            </w:r>
          </w:p>
          <w:p w:rsidR="00A4786E" w:rsidRDefault="007C6743" w:rsidP="00A4786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A4786E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https://mainichi.jp/english/articles/20171027/p2a/00m/0na/014000c</w:t>
              </w:r>
            </w:hyperlink>
            <w:r w:rsidR="00A4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CFB" w:rsidRDefault="009A0CFB" w:rsidP="00A4786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CFB" w:rsidRDefault="009A0CFB" w:rsidP="00A4786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9A0CFB">
              <w:rPr>
                <w:rFonts w:ascii="Times New Roman" w:hAnsi="Times New Roman" w:cs="Times New Roman"/>
                <w:b/>
                <w:sz w:val="28"/>
                <w:szCs w:val="28"/>
              </w:rPr>
              <w:t>Приморье наладит экспорт кормовой кукурузы в Японию</w:t>
            </w:r>
          </w:p>
          <w:p w:rsidR="009A0CFB" w:rsidRDefault="007C6743" w:rsidP="00A4786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9A0CFB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http://www.tks.ru/reviews/2017/10/27/08?utm_source=telegram&amp;utm_campaign=iportant</w:t>
              </w:r>
            </w:hyperlink>
            <w:r w:rsidR="009A0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BBD" w:rsidRDefault="00AC4BBD" w:rsidP="00A4786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BBD" w:rsidRPr="00AC4BBD" w:rsidRDefault="00AC4BBD" w:rsidP="00AC4BB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gramStart"/>
            <w:r w:rsidRPr="00AC4BB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AC4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нижней палате Парламента Японии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10.1% - женщины</w:t>
            </w:r>
          </w:p>
          <w:p w:rsidR="00AC4BBD" w:rsidRDefault="00AC4BBD" w:rsidP="00AC4BBD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BD">
              <w:rPr>
                <w:rFonts w:ascii="Times New Roman" w:hAnsi="Times New Roman" w:cs="Times New Roman"/>
                <w:sz w:val="28"/>
                <w:szCs w:val="28"/>
              </w:rPr>
              <w:t xml:space="preserve">Из 465 мест в Палате представителей Японии 47 заняли женщины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BBD">
              <w:rPr>
                <w:rFonts w:ascii="Times New Roman" w:hAnsi="Times New Roman" w:cs="Times New Roman"/>
                <w:sz w:val="28"/>
                <w:szCs w:val="28"/>
              </w:rPr>
              <w:t xml:space="preserve"> на два места больше, чем на предыдущих выборах, но по-прежнему далеко до рекордного уровня в 54 человека в 2009 году.</w:t>
            </w:r>
          </w:p>
          <w:p w:rsidR="00224B5E" w:rsidRDefault="007C6743" w:rsidP="00224B5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AC4BBD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https://mainichi.jp/english/articles/20171027/p2a/00m/0na/006000c</w:t>
              </w:r>
            </w:hyperlink>
            <w:r w:rsidR="00AC4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4B5E" w:rsidTr="004F2C05">
        <w:tc>
          <w:tcPr>
            <w:tcW w:w="1555" w:type="dxa"/>
            <w:gridSpan w:val="2"/>
          </w:tcPr>
          <w:p w:rsidR="00224B5E" w:rsidRDefault="00224B5E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28.10.2017</w:t>
            </w:r>
          </w:p>
        </w:tc>
        <w:tc>
          <w:tcPr>
            <w:tcW w:w="8051" w:type="dxa"/>
          </w:tcPr>
          <w:p w:rsidR="00224B5E" w:rsidRPr="00224B5E" w:rsidRDefault="00224B5E" w:rsidP="00224B5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224B5E">
              <w:rPr>
                <w:rFonts w:ascii="Times New Roman" w:hAnsi="Times New Roman" w:cs="Times New Roman"/>
                <w:b/>
                <w:sz w:val="28"/>
                <w:szCs w:val="28"/>
              </w:rPr>
              <w:t>Япония продолжает продвигать резолюцию о нераспространении ядерного оружия в ООН – но её с каждым разом поддерживает всё меньше стран</w:t>
            </w:r>
          </w:p>
          <w:p w:rsidR="00224B5E" w:rsidRDefault="00224B5E" w:rsidP="00224B5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E">
              <w:rPr>
                <w:rFonts w:ascii="Times New Roman" w:hAnsi="Times New Roman" w:cs="Times New Roman"/>
                <w:sz w:val="28"/>
                <w:szCs w:val="28"/>
              </w:rPr>
              <w:t>В этот раз число государств, поддержавших инициативу японцев, упало со 109 до 70. В то же время выросло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 воздержавшихся: с 17 до 27. </w:t>
            </w:r>
            <w:r w:rsidRPr="00224B5E">
              <w:rPr>
                <w:rFonts w:ascii="Times New Roman" w:hAnsi="Times New Roman" w:cs="Times New Roman"/>
                <w:sz w:val="28"/>
                <w:szCs w:val="28"/>
              </w:rPr>
              <w:t xml:space="preserve">Россия и Китай, </w:t>
            </w:r>
            <w:proofErr w:type="gramStart"/>
            <w:r w:rsidRPr="00224B5E">
              <w:rPr>
                <w:rFonts w:ascii="Times New Roman" w:hAnsi="Times New Roman" w:cs="Times New Roman"/>
                <w:sz w:val="28"/>
                <w:szCs w:val="28"/>
              </w:rPr>
              <w:t>ровно</w:t>
            </w:r>
            <w:proofErr w:type="gramEnd"/>
            <w:r w:rsidRPr="00224B5E">
              <w:rPr>
                <w:rFonts w:ascii="Times New Roman" w:hAnsi="Times New Roman" w:cs="Times New Roman"/>
                <w:sz w:val="28"/>
                <w:szCs w:val="28"/>
              </w:rPr>
              <w:t xml:space="preserve"> как и КНДР, последовательно голосуют против любого договора о ядерном разоружении.</w:t>
            </w:r>
          </w:p>
          <w:p w:rsidR="00224B5E" w:rsidRDefault="007C6743" w:rsidP="00224B5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224B5E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https://japantoday.com/category/politics/corrected-update1-japan%27s-antinuke-resolution-passes-but-support-down-from-past-years</w:t>
              </w:r>
            </w:hyperlink>
            <w:r w:rsidR="00224B5E" w:rsidRPr="00224B5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24B5E" w:rsidRDefault="00224B5E" w:rsidP="00224B5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E" w:rsidRDefault="00224B5E" w:rsidP="00224B5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22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по политике в области труда одобрил Проект законодательства </w:t>
            </w:r>
            <w:r w:rsidR="0074699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24B5E">
              <w:rPr>
                <w:rFonts w:ascii="Times New Roman" w:hAnsi="Times New Roman" w:cs="Times New Roman"/>
                <w:b/>
                <w:sz w:val="28"/>
                <w:szCs w:val="28"/>
              </w:rPr>
              <w:t>Об улучшении условий на рабочем месте</w:t>
            </w:r>
            <w:r w:rsidR="007469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24B5E" w:rsidRDefault="00224B5E" w:rsidP="00224B5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E">
              <w:rPr>
                <w:rFonts w:ascii="Times New Roman" w:hAnsi="Times New Roman" w:cs="Times New Roman"/>
                <w:sz w:val="28"/>
                <w:szCs w:val="28"/>
              </w:rPr>
              <w:t>Вводится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4B5E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ограничение сверхурочных до 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 в месяц и 360 часов в год; </w:t>
            </w:r>
            <w:r w:rsidRPr="00224B5E">
              <w:rPr>
                <w:rFonts w:ascii="Times New Roman" w:hAnsi="Times New Roman" w:cs="Times New Roman"/>
                <w:sz w:val="28"/>
                <w:szCs w:val="28"/>
              </w:rPr>
              <w:t>положение, освобождающее сотрудников-специалистов от общеустановленных правил рабочего времени, а также укрепляющее меры по защите здоровья таких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  <w:r w:rsidRPr="00224B5E">
              <w:rPr>
                <w:rFonts w:ascii="Times New Roman" w:hAnsi="Times New Roman" w:cs="Times New Roman"/>
                <w:sz w:val="28"/>
                <w:szCs w:val="28"/>
              </w:rPr>
              <w:t>правила, призванные устранить необоснованные различия между условиями работы обычных сотрудников и сотрудников,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нятых на неполный рабочий день; </w:t>
            </w:r>
            <w:r w:rsidRPr="00224B5E">
              <w:rPr>
                <w:rFonts w:ascii="Times New Roman" w:hAnsi="Times New Roman" w:cs="Times New Roman"/>
                <w:sz w:val="28"/>
                <w:szCs w:val="28"/>
              </w:rPr>
              <w:t>обязанность, по которой работодатель должен описывать условия труда для новых сотрудников.</w:t>
            </w:r>
          </w:p>
          <w:p w:rsidR="00224B5E" w:rsidRDefault="007C6743" w:rsidP="00224B5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224B5E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https://www.jdsupra.com/legalnews/japan-legal-update-volume-30-october-91109/</w:t>
              </w:r>
            </w:hyperlink>
            <w:r w:rsidR="0022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B5E" w:rsidRDefault="00224B5E" w:rsidP="00224B5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E" w:rsidRDefault="00224B5E" w:rsidP="00224B5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22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Верховный суд ограничил возможности </w:t>
            </w:r>
            <w:proofErr w:type="spellStart"/>
            <w:r w:rsidRPr="00224B5E">
              <w:rPr>
                <w:rFonts w:ascii="Times New Roman" w:hAnsi="Times New Roman" w:cs="Times New Roman"/>
                <w:b/>
                <w:sz w:val="28"/>
                <w:szCs w:val="28"/>
              </w:rPr>
              <w:t>миноритариев</w:t>
            </w:r>
            <w:proofErr w:type="spellEnd"/>
            <w:r w:rsidRPr="0022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злоупотреблять сво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 требованием выплаты за акции</w:t>
            </w:r>
          </w:p>
          <w:p w:rsidR="00224B5E" w:rsidRDefault="007C6743" w:rsidP="00224B5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224B5E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https://www.jdsupra.com/legalnews/japan-legal-update-volume-30-october-91109/</w:t>
              </w:r>
            </w:hyperlink>
            <w:r w:rsidR="0022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B5E" w:rsidRDefault="00224B5E" w:rsidP="00224B5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E" w:rsidRDefault="00224B5E" w:rsidP="00224B5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 </w:t>
            </w:r>
            <w:r w:rsidRPr="0022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Агентство финансовых услуг (FSA) создало </w:t>
            </w:r>
            <w:r w:rsidR="0074699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24B5E">
              <w:rPr>
                <w:rFonts w:ascii="Times New Roman" w:hAnsi="Times New Roman" w:cs="Times New Roman"/>
                <w:b/>
                <w:sz w:val="28"/>
                <w:szCs w:val="28"/>
              </w:rPr>
              <w:t>FinTech</w:t>
            </w:r>
            <w:proofErr w:type="spellEnd"/>
            <w:r w:rsidRPr="0022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4B5E">
              <w:rPr>
                <w:rFonts w:ascii="Times New Roman" w:hAnsi="Times New Roman" w:cs="Times New Roman"/>
                <w:b/>
                <w:sz w:val="28"/>
                <w:szCs w:val="28"/>
              </w:rPr>
              <w:t>Sandbox</w:t>
            </w:r>
            <w:proofErr w:type="spellEnd"/>
            <w:r w:rsidR="007469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2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B5E" w:rsidRDefault="00224B5E" w:rsidP="00224B5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– </w:t>
            </w:r>
            <w:r w:rsidRPr="00224B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странение</w:t>
            </w:r>
            <w:r w:rsidRPr="00224B5E">
              <w:rPr>
                <w:rFonts w:ascii="Times New Roman" w:hAnsi="Times New Roman" w:cs="Times New Roman"/>
                <w:sz w:val="28"/>
                <w:szCs w:val="28"/>
              </w:rPr>
              <w:t xml:space="preserve"> проблем, связанных с надзорными рисками, возникающими в результате внедрения </w:t>
            </w:r>
            <w:proofErr w:type="spellStart"/>
            <w:r w:rsidRPr="00224B5E">
              <w:rPr>
                <w:rFonts w:ascii="Times New Roman" w:hAnsi="Times New Roman" w:cs="Times New Roman"/>
                <w:sz w:val="28"/>
                <w:szCs w:val="28"/>
              </w:rPr>
              <w:t>финтеха</w:t>
            </w:r>
            <w:proofErr w:type="spellEnd"/>
            <w:r w:rsidRPr="00224B5E">
              <w:rPr>
                <w:rFonts w:ascii="Times New Roman" w:hAnsi="Times New Roman" w:cs="Times New Roman"/>
                <w:sz w:val="28"/>
                <w:szCs w:val="28"/>
              </w:rPr>
              <w:t xml:space="preserve">. В рамках платформы специально созданная команда FSA оказывает постоянную помощь </w:t>
            </w:r>
            <w:proofErr w:type="spellStart"/>
            <w:r w:rsidRPr="00224B5E">
              <w:rPr>
                <w:rFonts w:ascii="Times New Roman" w:hAnsi="Times New Roman" w:cs="Times New Roman"/>
                <w:sz w:val="28"/>
                <w:szCs w:val="28"/>
              </w:rPr>
              <w:t>финтех</w:t>
            </w:r>
            <w:proofErr w:type="spellEnd"/>
            <w:r w:rsidRPr="00224B5E">
              <w:rPr>
                <w:rFonts w:ascii="Times New Roman" w:hAnsi="Times New Roman" w:cs="Times New Roman"/>
                <w:sz w:val="28"/>
                <w:szCs w:val="28"/>
              </w:rPr>
              <w:t>-компаниям в области IT и права.</w:t>
            </w:r>
          </w:p>
          <w:p w:rsidR="00224B5E" w:rsidRDefault="007C6743" w:rsidP="00224B5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224B5E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https://www.jdsupra.com/legalnews/japan-legal-update-volume-30-october-91109/</w:t>
              </w:r>
            </w:hyperlink>
            <w:r w:rsidR="0022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6306" w:rsidRDefault="00246306" w:rsidP="00224B5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306" w:rsidRDefault="00246306" w:rsidP="00224B5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246306">
              <w:rPr>
                <w:rFonts w:ascii="Times New Roman" w:hAnsi="Times New Roman" w:cs="Times New Roman"/>
                <w:b/>
                <w:sz w:val="28"/>
                <w:szCs w:val="28"/>
              </w:rPr>
              <w:t>Япония и Китай бьют рекорды в промышленной робототехнике</w:t>
            </w:r>
          </w:p>
          <w:p w:rsidR="00246306" w:rsidRDefault="00246306" w:rsidP="00224B5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06">
              <w:rPr>
                <w:rFonts w:ascii="Times New Roman" w:hAnsi="Times New Roman" w:cs="Times New Roman"/>
                <w:sz w:val="28"/>
                <w:szCs w:val="28"/>
              </w:rPr>
              <w:t xml:space="preserve">Поставки японских промышленных роботов бьют все рекорды. Как пишет </w:t>
            </w:r>
            <w:proofErr w:type="spellStart"/>
            <w:r w:rsidRPr="00246306">
              <w:rPr>
                <w:rFonts w:ascii="Times New Roman" w:hAnsi="Times New Roman" w:cs="Times New Roman"/>
                <w:sz w:val="28"/>
                <w:szCs w:val="28"/>
              </w:rPr>
              <w:t>Nikkei</w:t>
            </w:r>
            <w:proofErr w:type="spellEnd"/>
            <w:r w:rsidRPr="00246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06">
              <w:rPr>
                <w:rFonts w:ascii="Times New Roman" w:hAnsi="Times New Roman" w:cs="Times New Roman"/>
                <w:sz w:val="28"/>
                <w:szCs w:val="28"/>
              </w:rPr>
              <w:t>Asian</w:t>
            </w:r>
            <w:proofErr w:type="spellEnd"/>
            <w:r w:rsidRPr="00246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06">
              <w:rPr>
                <w:rFonts w:ascii="Times New Roman" w:hAnsi="Times New Roman" w:cs="Times New Roman"/>
                <w:sz w:val="28"/>
                <w:szCs w:val="28"/>
              </w:rPr>
              <w:t>Review</w:t>
            </w:r>
            <w:proofErr w:type="spellEnd"/>
            <w:r w:rsidRPr="00246306">
              <w:rPr>
                <w:rFonts w:ascii="Times New Roman" w:hAnsi="Times New Roman" w:cs="Times New Roman"/>
                <w:sz w:val="28"/>
                <w:szCs w:val="28"/>
              </w:rPr>
              <w:t>, в июле-сентябре продажи компаний-участников Японской ассоциации робототехники достигли $1,7 млрд, что соответствует 40-процентному росту в годовом исчислении. Основными покупателями японских промышленных роботов остаются производители смартфонов и другой потребительской техники из Китая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306" w:rsidRDefault="007C6743" w:rsidP="00224B5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246306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https://hightech.fm/2017/10/27/Japan-s-robot</w:t>
              </w:r>
            </w:hyperlink>
            <w:r w:rsidR="00246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7B6E" w:rsidTr="004F2C05">
        <w:tc>
          <w:tcPr>
            <w:tcW w:w="1555" w:type="dxa"/>
            <w:gridSpan w:val="2"/>
          </w:tcPr>
          <w:p w:rsidR="00347B6E" w:rsidRDefault="00347B6E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29.10.2017</w:t>
            </w:r>
          </w:p>
        </w:tc>
        <w:tc>
          <w:tcPr>
            <w:tcW w:w="8051" w:type="dxa"/>
          </w:tcPr>
          <w:p w:rsidR="00347B6E" w:rsidRDefault="00347B6E" w:rsidP="00347B6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347B6E">
              <w:rPr>
                <w:rFonts w:ascii="Times New Roman" w:hAnsi="Times New Roman" w:cs="Times New Roman"/>
                <w:b/>
                <w:sz w:val="28"/>
                <w:szCs w:val="28"/>
              </w:rPr>
              <w:t>После четырех месяцев судебных тяжб начато строительство склада для хранения и ликвидации радиоактивного мусора, появившегося в результате аварии на АЭС Фукусима-1 в 2011 году</w:t>
            </w:r>
          </w:p>
          <w:p w:rsidR="00347B6E" w:rsidRDefault="00347B6E" w:rsidP="00347B6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6E">
              <w:rPr>
                <w:rFonts w:ascii="Times New Roman" w:hAnsi="Times New Roman" w:cs="Times New Roman"/>
                <w:sz w:val="28"/>
                <w:szCs w:val="28"/>
              </w:rPr>
              <w:t>Общая площадь склада будет равна 1600 га земли, затраты на его строительство и прочие расходы суммарно составят 1,6 трлн йен. Пока Правительству удалось выкупить лишь 40% требуемой площади. На данным момент примерный объём радиоактивных отходов составляет 22 млн кубических метров.</w:t>
            </w:r>
          </w:p>
          <w:p w:rsidR="00347B6E" w:rsidRDefault="007C6743" w:rsidP="00347B6E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347B6E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https://japantoday.com/category/national/fukushima-radioactive-waste-storage-starts-full-operation</w:t>
              </w:r>
            </w:hyperlink>
            <w:r w:rsidR="0034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55585A">
        <w:tc>
          <w:tcPr>
            <w:tcW w:w="9606" w:type="dxa"/>
            <w:gridSpan w:val="3"/>
          </w:tcPr>
          <w:p w:rsidR="00372896" w:rsidRDefault="00372896" w:rsidP="0069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</w:tr>
      <w:tr w:rsidR="00372896" w:rsidTr="004F2C05">
        <w:tc>
          <w:tcPr>
            <w:tcW w:w="1555" w:type="dxa"/>
            <w:gridSpan w:val="2"/>
          </w:tcPr>
          <w:p w:rsidR="00372896" w:rsidRPr="00372896" w:rsidRDefault="00662B62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3728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.10.2017</w:t>
            </w:r>
          </w:p>
        </w:tc>
        <w:tc>
          <w:tcPr>
            <w:tcW w:w="8051" w:type="dxa"/>
          </w:tcPr>
          <w:p w:rsidR="00662B62" w:rsidRPr="00662B62" w:rsidRDefault="00662B62" w:rsidP="0074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662B62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Стратегический альянс между Индией и Афганистаном становится реальностью</w:t>
            </w:r>
          </w:p>
          <w:p w:rsidR="00662B62" w:rsidRDefault="00662B62" w:rsidP="0074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B62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Афганистана </w:t>
            </w:r>
            <w:proofErr w:type="spellStart"/>
            <w:r w:rsidRPr="00662B62">
              <w:rPr>
                <w:rFonts w:ascii="Times New Roman" w:hAnsi="Times New Roman" w:cs="Times New Roman"/>
                <w:sz w:val="28"/>
                <w:szCs w:val="28"/>
              </w:rPr>
              <w:t>Ашраф</w:t>
            </w:r>
            <w:proofErr w:type="spellEnd"/>
            <w:r w:rsidRPr="00662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B62">
              <w:rPr>
                <w:rFonts w:ascii="Times New Roman" w:hAnsi="Times New Roman" w:cs="Times New Roman"/>
                <w:sz w:val="28"/>
                <w:szCs w:val="28"/>
              </w:rPr>
              <w:t>Гани</w:t>
            </w:r>
            <w:proofErr w:type="spellEnd"/>
            <w:r w:rsidRPr="00662B62">
              <w:rPr>
                <w:rFonts w:ascii="Times New Roman" w:hAnsi="Times New Roman" w:cs="Times New Roman"/>
                <w:sz w:val="28"/>
                <w:szCs w:val="28"/>
              </w:rPr>
              <w:t xml:space="preserve"> приезжает в Индию во вторник, чтобы обсудить вопросы инвестиций, безопасности и борьбы с терроризмом. Он встретится с президентом Индии Рам </w:t>
            </w:r>
            <w:proofErr w:type="spellStart"/>
            <w:r w:rsidRPr="00662B62">
              <w:rPr>
                <w:rFonts w:ascii="Times New Roman" w:hAnsi="Times New Roman" w:cs="Times New Roman"/>
                <w:sz w:val="28"/>
                <w:szCs w:val="28"/>
              </w:rPr>
              <w:t>Натх</w:t>
            </w:r>
            <w:proofErr w:type="spellEnd"/>
            <w:r w:rsidRPr="00662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B62">
              <w:rPr>
                <w:rFonts w:ascii="Times New Roman" w:hAnsi="Times New Roman" w:cs="Times New Roman"/>
                <w:sz w:val="28"/>
                <w:szCs w:val="28"/>
              </w:rPr>
              <w:t>Ковиндом</w:t>
            </w:r>
            <w:proofErr w:type="spellEnd"/>
            <w:r w:rsidRPr="00662B62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с премьер-министром </w:t>
            </w:r>
            <w:proofErr w:type="spellStart"/>
            <w:r w:rsidRPr="00662B62">
              <w:rPr>
                <w:rFonts w:ascii="Times New Roman" w:hAnsi="Times New Roman" w:cs="Times New Roman"/>
                <w:sz w:val="28"/>
                <w:szCs w:val="28"/>
              </w:rPr>
              <w:t>Нарендрой</w:t>
            </w:r>
            <w:proofErr w:type="spellEnd"/>
            <w:r w:rsidRPr="00662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2B62">
              <w:rPr>
                <w:rFonts w:ascii="Times New Roman" w:hAnsi="Times New Roman" w:cs="Times New Roman"/>
                <w:sz w:val="28"/>
                <w:szCs w:val="28"/>
              </w:rPr>
              <w:t>Моди</w:t>
            </w:r>
            <w:proofErr w:type="spellEnd"/>
            <w:r w:rsidRPr="00662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B62">
              <w:rPr>
                <w:rFonts w:ascii="Times New Roman" w:hAnsi="Times New Roman" w:cs="Times New Roman"/>
                <w:sz w:val="28"/>
                <w:szCs w:val="28"/>
              </w:rPr>
              <w:t xml:space="preserve">В общей сложности, Индия задействует свои силы для </w:t>
            </w:r>
            <w:r w:rsidRPr="00662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116 важнейших инфраструктурных проектов в 31 провинции Афганистана. Помимо этого, помощь будет оказываться в сфере медицины, образования, продовольствия, возобновляемых источников энергии и спорта.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B62">
              <w:rPr>
                <w:rFonts w:ascii="Times New Roman" w:hAnsi="Times New Roman" w:cs="Times New Roman"/>
                <w:sz w:val="28"/>
                <w:szCs w:val="28"/>
              </w:rPr>
              <w:t>Таким образом, Индия становится главным партнёром Афганистана.</w:t>
            </w:r>
          </w:p>
          <w:p w:rsidR="00662B62" w:rsidRDefault="007C6743" w:rsidP="0066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662B62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http://www.firstpost.com/india/ashraf-ghani-to-visit-new-delhi-on-tuesday-review-of-india-afghanistan-bilateral-relationship-on-cards-4167305.html</w:t>
              </w:r>
            </w:hyperlink>
          </w:p>
        </w:tc>
      </w:tr>
      <w:tr w:rsidR="00372896" w:rsidTr="004F2C05">
        <w:tc>
          <w:tcPr>
            <w:tcW w:w="1555" w:type="dxa"/>
            <w:gridSpan w:val="2"/>
          </w:tcPr>
          <w:p w:rsidR="00372896" w:rsidRDefault="007E2535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695C07" w:rsidRDefault="007E2535" w:rsidP="007E25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E2535">
              <w:rPr>
                <w:rFonts w:ascii="Times New Roman" w:hAnsi="Times New Roman" w:cs="Times New Roman"/>
                <w:b/>
                <w:sz w:val="28"/>
                <w:szCs w:val="28"/>
              </w:rPr>
              <w:t>С Индией пытаются наладить контракт: Москва и Дели готовы плотно обсудить ВТС в декабре</w:t>
            </w:r>
          </w:p>
          <w:p w:rsidR="007E2535" w:rsidRDefault="0027475B" w:rsidP="007E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75B">
              <w:rPr>
                <w:rFonts w:ascii="Times New Roman" w:hAnsi="Times New Roman" w:cs="Times New Roman"/>
                <w:sz w:val="28"/>
                <w:szCs w:val="28"/>
              </w:rPr>
              <w:t>Рособоронэкспорт</w:t>
            </w:r>
            <w:proofErr w:type="spellEnd"/>
            <w:r w:rsidRPr="0027475B">
              <w:rPr>
                <w:rFonts w:ascii="Times New Roman" w:hAnsi="Times New Roman" w:cs="Times New Roman"/>
                <w:sz w:val="28"/>
                <w:szCs w:val="28"/>
              </w:rPr>
              <w:t xml:space="preserve"> во вторник заявил, что Россия и Индия продолжают работу по созданию совместного истребителя пятого поколения, опровергнув сообщение </w:t>
            </w:r>
            <w:proofErr w:type="spellStart"/>
            <w:r w:rsidRPr="0027475B">
              <w:rPr>
                <w:rFonts w:ascii="Times New Roman" w:hAnsi="Times New Roman" w:cs="Times New Roman"/>
                <w:sz w:val="28"/>
                <w:szCs w:val="28"/>
              </w:rPr>
              <w:t>Defensenews</w:t>
            </w:r>
            <w:proofErr w:type="spellEnd"/>
            <w:r w:rsidRPr="0027475B">
              <w:rPr>
                <w:rFonts w:ascii="Times New Roman" w:hAnsi="Times New Roman" w:cs="Times New Roman"/>
                <w:sz w:val="28"/>
                <w:szCs w:val="28"/>
              </w:rPr>
              <w:t xml:space="preserve"> о выходе из программы. Источники “Ъ” утверждают, что пока проект в силе, но на Дели давят США, желающие продвинуть свой истребитель F-35. </w:t>
            </w:r>
          </w:p>
          <w:p w:rsidR="0027475B" w:rsidRDefault="007C6743" w:rsidP="007E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27475B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https://www.kommersant.ru/doc/3448615</w:t>
              </w:r>
            </w:hyperlink>
          </w:p>
        </w:tc>
      </w:tr>
      <w:tr w:rsidR="00372896" w:rsidTr="004F2C05">
        <w:tc>
          <w:tcPr>
            <w:tcW w:w="1555" w:type="dxa"/>
            <w:gridSpan w:val="2"/>
          </w:tcPr>
          <w:p w:rsidR="00372896" w:rsidRDefault="005C34C7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372896" w:rsidRDefault="005C34C7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bookmarkStart w:id="0" w:name="_GoBack"/>
            <w:r w:rsidRPr="005C34C7">
              <w:rPr>
                <w:rFonts w:ascii="Times New Roman" w:hAnsi="Times New Roman" w:cs="Times New Roman"/>
                <w:b/>
                <w:sz w:val="28"/>
                <w:szCs w:val="28"/>
              </w:rPr>
              <w:t>Госс</w:t>
            </w:r>
            <w:r w:rsidR="00746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екретарь США Рекс </w:t>
            </w:r>
            <w:proofErr w:type="spellStart"/>
            <w:r w:rsidR="0074699B">
              <w:rPr>
                <w:rFonts w:ascii="Times New Roman" w:hAnsi="Times New Roman" w:cs="Times New Roman"/>
                <w:b/>
                <w:sz w:val="28"/>
                <w:szCs w:val="28"/>
              </w:rPr>
              <w:t>Тиллерсон</w:t>
            </w:r>
            <w:proofErr w:type="spellEnd"/>
            <w:r w:rsidR="00746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нанё</w:t>
            </w:r>
            <w:r w:rsidRPr="005C34C7">
              <w:rPr>
                <w:rFonts w:ascii="Times New Roman" w:hAnsi="Times New Roman" w:cs="Times New Roman"/>
                <w:b/>
                <w:sz w:val="28"/>
                <w:szCs w:val="28"/>
              </w:rPr>
              <w:t>с визит в Индию, ставшую финальным пунктом его турне по Ближнему Востоку и Азии</w:t>
            </w:r>
          </w:p>
          <w:p w:rsidR="005C34C7" w:rsidRDefault="005C34C7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C7">
              <w:rPr>
                <w:rFonts w:ascii="Times New Roman" w:hAnsi="Times New Roman" w:cs="Times New Roman"/>
                <w:sz w:val="28"/>
                <w:szCs w:val="28"/>
              </w:rPr>
              <w:t xml:space="preserve">Переговоры в Дели стали отправной точкой для радикального пересмотра политики США в стратегически важном регионе. Место ключевого союзника Вашингтона, ранее принадлежавшее Пакистану, переходит к Индии. Утверждению центральной роли США в Южной Азии должно способствовать формирование нового треугольника Вашингтон—Дели—Кабул — американские стратеги представляют его как противовес треугольнику Москва—Пекин—Исламабад. Перед приездом Рекса </w:t>
            </w:r>
            <w:proofErr w:type="spellStart"/>
            <w:r w:rsidRPr="005C34C7">
              <w:rPr>
                <w:rFonts w:ascii="Times New Roman" w:hAnsi="Times New Roman" w:cs="Times New Roman"/>
                <w:sz w:val="28"/>
                <w:szCs w:val="28"/>
              </w:rPr>
              <w:t>Тиллерсона</w:t>
            </w:r>
            <w:proofErr w:type="spellEnd"/>
            <w:r w:rsidRPr="005C34C7">
              <w:rPr>
                <w:rFonts w:ascii="Times New Roman" w:hAnsi="Times New Roman" w:cs="Times New Roman"/>
                <w:sz w:val="28"/>
                <w:szCs w:val="28"/>
              </w:rPr>
              <w:t xml:space="preserve"> с визитом в Дели побывал афганский президент </w:t>
            </w:r>
            <w:proofErr w:type="spellStart"/>
            <w:r w:rsidRPr="005C34C7">
              <w:rPr>
                <w:rFonts w:ascii="Times New Roman" w:hAnsi="Times New Roman" w:cs="Times New Roman"/>
                <w:sz w:val="28"/>
                <w:szCs w:val="28"/>
              </w:rPr>
              <w:t>Ашраф</w:t>
            </w:r>
            <w:proofErr w:type="spellEnd"/>
            <w:r w:rsidRPr="005C3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4C7">
              <w:rPr>
                <w:rFonts w:ascii="Times New Roman" w:hAnsi="Times New Roman" w:cs="Times New Roman"/>
                <w:sz w:val="28"/>
                <w:szCs w:val="28"/>
              </w:rPr>
              <w:t>Гани</w:t>
            </w:r>
            <w:proofErr w:type="spellEnd"/>
            <w:r w:rsidRPr="005C34C7">
              <w:rPr>
                <w:rFonts w:ascii="Times New Roman" w:hAnsi="Times New Roman" w:cs="Times New Roman"/>
                <w:sz w:val="28"/>
                <w:szCs w:val="28"/>
              </w:rPr>
              <w:t>, обвиняющий Россию в тайной поддержке талибов.</w:t>
            </w:r>
          </w:p>
          <w:p w:rsidR="00DC5484" w:rsidRDefault="007C6743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DC5484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https://www.kommersant.ru/doc/3449306</w:t>
              </w:r>
            </w:hyperlink>
            <w:r w:rsidR="00DC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247" w:rsidRDefault="009A5247" w:rsidP="00331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247" w:rsidRDefault="009A5247" w:rsidP="009A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9A52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Adhaar</w:t>
            </w:r>
            <w:proofErr w:type="spellEnd"/>
            <w:r w:rsidRPr="009A5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как миллиард личных данных индийцев оказались в руках у правительства</w:t>
            </w:r>
          </w:p>
          <w:p w:rsidR="00CE5C04" w:rsidRDefault="009A5247" w:rsidP="009A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247">
              <w:rPr>
                <w:rFonts w:ascii="Times New Roman" w:hAnsi="Times New Roman" w:cs="Times New Roman"/>
                <w:sz w:val="28"/>
                <w:szCs w:val="28"/>
              </w:rPr>
              <w:t>Aadhaar</w:t>
            </w:r>
            <w:proofErr w:type="spellEnd"/>
            <w:r w:rsidRPr="009A5247">
              <w:rPr>
                <w:rFonts w:ascii="Times New Roman" w:hAnsi="Times New Roman" w:cs="Times New Roman"/>
                <w:sz w:val="28"/>
                <w:szCs w:val="28"/>
              </w:rPr>
              <w:t xml:space="preserve"> – это крупнейшая в мире система биометрических данных с фотографиями, именами, адресами, отпечатками пальцев, снимками радужной оболочки глаз и уникальными 12-значными номерами миллионов индийцев. Она сканирует и </w:t>
            </w:r>
            <w:r w:rsidRPr="009A5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идентифицирует случайных людей прямо на улице. По данным индийского правительства, в системе есть данные о 1,11 млрд из 1,3 млрд граждан. Идентификационную карту </w:t>
            </w:r>
            <w:proofErr w:type="spellStart"/>
            <w:r w:rsidRPr="009A5247">
              <w:rPr>
                <w:rFonts w:ascii="Times New Roman" w:hAnsi="Times New Roman" w:cs="Times New Roman"/>
                <w:sz w:val="28"/>
                <w:szCs w:val="28"/>
              </w:rPr>
              <w:t>Aadhaar</w:t>
            </w:r>
            <w:proofErr w:type="spellEnd"/>
            <w:r w:rsidRPr="009A5247">
              <w:rPr>
                <w:rFonts w:ascii="Times New Roman" w:hAnsi="Times New Roman" w:cs="Times New Roman"/>
                <w:sz w:val="28"/>
                <w:szCs w:val="28"/>
              </w:rPr>
              <w:t xml:space="preserve"> имеют 99% взрослых в стране, хотя её приобретение остаётся сугубо личным решением каждого человека.</w:t>
            </w:r>
            <w:r w:rsidR="00CE5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247">
              <w:rPr>
                <w:rFonts w:ascii="Times New Roman" w:hAnsi="Times New Roman" w:cs="Times New Roman"/>
                <w:sz w:val="28"/>
                <w:szCs w:val="28"/>
              </w:rPr>
              <w:t>Юристы давно бьют тревогу, утверждая, что не существует законов, регулировавших бы работу системы. Недовольн</w:t>
            </w:r>
            <w:r w:rsidR="00CE5C04">
              <w:rPr>
                <w:rFonts w:ascii="Times New Roman" w:hAnsi="Times New Roman" w:cs="Times New Roman"/>
                <w:sz w:val="28"/>
                <w:szCs w:val="28"/>
              </w:rPr>
              <w:t>ы и IT-</w:t>
            </w:r>
            <w:r w:rsidRPr="009A524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специалисты. По их мнению, в </w:t>
            </w:r>
            <w:proofErr w:type="spellStart"/>
            <w:r w:rsidRPr="009A5247">
              <w:rPr>
                <w:rFonts w:ascii="Times New Roman" w:hAnsi="Times New Roman" w:cs="Times New Roman"/>
                <w:sz w:val="28"/>
                <w:szCs w:val="28"/>
              </w:rPr>
              <w:t>Adhaar</w:t>
            </w:r>
            <w:proofErr w:type="spellEnd"/>
            <w:r w:rsidRPr="009A5247">
              <w:rPr>
                <w:rFonts w:ascii="Times New Roman" w:hAnsi="Times New Roman" w:cs="Times New Roman"/>
                <w:sz w:val="28"/>
                <w:szCs w:val="28"/>
              </w:rPr>
              <w:t xml:space="preserve"> полно дыр, информацию о нужном человеке легко украсть или подделать.</w:t>
            </w:r>
            <w:r w:rsidR="00CE5C04">
              <w:rPr>
                <w:rFonts w:ascii="Times New Roman" w:hAnsi="Times New Roman" w:cs="Times New Roman"/>
                <w:sz w:val="28"/>
                <w:szCs w:val="28"/>
              </w:rPr>
              <w:t xml:space="preserve"> Несмотря на всё это, правительство продолжает продвигать систему, никак её не улучшая. Против неё всё активнее высказываются важные политические деятели, среди них – </w:t>
            </w:r>
            <w:proofErr w:type="spellStart"/>
            <w:r w:rsidR="00CE5C04">
              <w:rPr>
                <w:rFonts w:ascii="Times New Roman" w:hAnsi="Times New Roman" w:cs="Times New Roman"/>
                <w:sz w:val="28"/>
                <w:szCs w:val="28"/>
              </w:rPr>
              <w:t>Мамата</w:t>
            </w:r>
            <w:proofErr w:type="spellEnd"/>
            <w:r w:rsidR="00CE5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5C04">
              <w:rPr>
                <w:rFonts w:ascii="Times New Roman" w:hAnsi="Times New Roman" w:cs="Times New Roman"/>
                <w:sz w:val="28"/>
                <w:szCs w:val="28"/>
              </w:rPr>
              <w:t>Банерджи</w:t>
            </w:r>
            <w:proofErr w:type="spellEnd"/>
            <w:r w:rsidR="00CE5C04">
              <w:rPr>
                <w:rFonts w:ascii="Times New Roman" w:hAnsi="Times New Roman" w:cs="Times New Roman"/>
                <w:sz w:val="28"/>
                <w:szCs w:val="28"/>
              </w:rPr>
              <w:t xml:space="preserve">, отказавшаяся привязывать свой телефонный номер к своему аккаунту в </w:t>
            </w:r>
            <w:proofErr w:type="spellStart"/>
            <w:r w:rsidR="00CE5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Adhaar</w:t>
            </w:r>
            <w:proofErr w:type="spellEnd"/>
            <w:r w:rsidR="00CE5C04">
              <w:rPr>
                <w:rFonts w:ascii="Times New Roman" w:hAnsi="Times New Roman" w:cs="Times New Roman"/>
                <w:sz w:val="28"/>
                <w:szCs w:val="28"/>
              </w:rPr>
              <w:t>. Движение против системы набирает обороты.</w:t>
            </w:r>
          </w:p>
          <w:p w:rsidR="00CE5C04" w:rsidRDefault="007C6743" w:rsidP="009A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CE5C04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http://www.firstpost.com/india/mamata-banerjee-says-she-wont-link-her-mobile-number-with-aadhaar-even-if-connection-is-snapped-4174881.html</w:t>
              </w:r>
            </w:hyperlink>
          </w:p>
          <w:p w:rsidR="00CE5C04" w:rsidRPr="00CE5C04" w:rsidRDefault="007C6743" w:rsidP="009A5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CE5C04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https://rb.ru/story/aadhaar-india/</w:t>
              </w:r>
            </w:hyperlink>
            <w:r w:rsidR="00CE5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</w:tr>
      <w:tr w:rsidR="00372896" w:rsidTr="004F2C05">
        <w:tc>
          <w:tcPr>
            <w:tcW w:w="1555" w:type="dxa"/>
            <w:gridSpan w:val="2"/>
          </w:tcPr>
          <w:p w:rsidR="00372896" w:rsidRDefault="00D5615D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ED24CC" w:rsidRDefault="00D5615D" w:rsidP="00D56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D56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Индия сообщила госсекретарю США Рексу </w:t>
            </w:r>
            <w:proofErr w:type="spellStart"/>
            <w:r w:rsidRPr="00D5615D">
              <w:rPr>
                <w:rFonts w:ascii="Times New Roman" w:hAnsi="Times New Roman" w:cs="Times New Roman"/>
                <w:b/>
                <w:sz w:val="28"/>
                <w:szCs w:val="28"/>
              </w:rPr>
              <w:t>Тиллерсону</w:t>
            </w:r>
            <w:proofErr w:type="spellEnd"/>
            <w:r w:rsidRPr="00D5615D">
              <w:rPr>
                <w:rFonts w:ascii="Times New Roman" w:hAnsi="Times New Roman" w:cs="Times New Roman"/>
                <w:b/>
                <w:sz w:val="28"/>
                <w:szCs w:val="28"/>
              </w:rPr>
              <w:t>, что планирует сохранить свое посольство на территории КНДР</w:t>
            </w:r>
          </w:p>
          <w:p w:rsidR="00D5615D" w:rsidRDefault="00D5615D" w:rsidP="00D56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5D">
              <w:rPr>
                <w:rFonts w:ascii="Times New Roman" w:hAnsi="Times New Roman" w:cs="Times New Roman"/>
                <w:sz w:val="28"/>
                <w:szCs w:val="28"/>
              </w:rPr>
              <w:t>Согласно официальным данным, торговля между Индией и КНДР составила более $ 130 млн. в 2016-17 гг., но в текущем финансовом году снизилась до $ 11 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15D">
              <w:rPr>
                <w:rFonts w:ascii="Times New Roman" w:hAnsi="Times New Roman" w:cs="Times New Roman"/>
                <w:sz w:val="28"/>
                <w:szCs w:val="28"/>
              </w:rPr>
              <w:t>По данным СМИ, Штаты с таким положением дел уже смирились, так как союзника в лице Индии терять не намерены. Более того, США готовы предоставить стране передовые военные технологии.</w:t>
            </w:r>
          </w:p>
          <w:p w:rsidR="00D5615D" w:rsidRDefault="007C6743" w:rsidP="00D56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D5615D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https://news.cgtn.com/news/356b7a4d32597a6333566d54/share_p.html</w:t>
              </w:r>
            </w:hyperlink>
            <w:r w:rsidR="00D56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56D8" w:rsidRDefault="00BF56D8" w:rsidP="00D56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6D8" w:rsidRDefault="00BF56D8" w:rsidP="00D56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BF56D8">
              <w:rPr>
                <w:rFonts w:ascii="Times New Roman" w:hAnsi="Times New Roman" w:cs="Times New Roman"/>
                <w:b/>
                <w:sz w:val="28"/>
                <w:szCs w:val="28"/>
              </w:rPr>
              <w:t>США предлагают Дели полноценное сотрудничество в области строительства первого национального индийского авианосца</w:t>
            </w:r>
          </w:p>
          <w:p w:rsidR="00BF56D8" w:rsidRDefault="00BF56D8" w:rsidP="00D56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D8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готовы</w:t>
            </w:r>
            <w:r w:rsidRPr="00BF56D8">
              <w:rPr>
                <w:rFonts w:ascii="Times New Roman" w:hAnsi="Times New Roman" w:cs="Times New Roman"/>
                <w:sz w:val="28"/>
                <w:szCs w:val="28"/>
              </w:rPr>
              <w:t xml:space="preserve"> поставить Индии электромагнитные катапульты EMALS — новейшие устройства, в настоящее время только проходящие испытания на наземных стендах и</w:t>
            </w:r>
            <w:r w:rsidR="00A4786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BF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6D8">
              <w:rPr>
                <w:rFonts w:ascii="Times New Roman" w:hAnsi="Times New Roman" w:cs="Times New Roman"/>
                <w:sz w:val="28"/>
                <w:szCs w:val="28"/>
              </w:rPr>
              <w:t>свежепостроенном</w:t>
            </w:r>
            <w:proofErr w:type="spellEnd"/>
            <w:r w:rsidRPr="00BF56D8">
              <w:rPr>
                <w:rFonts w:ascii="Times New Roman" w:hAnsi="Times New Roman" w:cs="Times New Roman"/>
                <w:sz w:val="28"/>
                <w:szCs w:val="28"/>
              </w:rPr>
              <w:t xml:space="preserve"> авианосце ВМС США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F56D8">
              <w:rPr>
                <w:rFonts w:ascii="Times New Roman" w:hAnsi="Times New Roman" w:cs="Times New Roman"/>
                <w:sz w:val="28"/>
                <w:szCs w:val="28"/>
              </w:rPr>
              <w:t>Джеральд</w:t>
            </w:r>
            <w:proofErr w:type="spellEnd"/>
            <w:r w:rsidRPr="00BF56D8">
              <w:rPr>
                <w:rFonts w:ascii="Times New Roman" w:hAnsi="Times New Roman" w:cs="Times New Roman"/>
                <w:sz w:val="28"/>
                <w:szCs w:val="28"/>
              </w:rPr>
              <w:t xml:space="preserve"> Форд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5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Подобная активность идёт в пику сотрудничеству Индии с Россией с области судостроения.</w:t>
            </w:r>
          </w:p>
          <w:p w:rsidR="00BF56D8" w:rsidRDefault="007C6743" w:rsidP="00D56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A4786E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https://iz.ru/662759/ilia-kramnik/avianosetc-dlia-deli</w:t>
              </w:r>
            </w:hyperlink>
            <w:r w:rsidR="00A4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4F2C05">
        <w:tc>
          <w:tcPr>
            <w:tcW w:w="1555" w:type="dxa"/>
            <w:gridSpan w:val="2"/>
          </w:tcPr>
          <w:p w:rsidR="00372896" w:rsidRDefault="00246306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A9580F" w:rsidRDefault="00246306" w:rsidP="002463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246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Владивостоке подошли к концу первые российско-индийские межвидовые учения </w:t>
            </w:r>
            <w:r w:rsidR="0074699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46306">
              <w:rPr>
                <w:rFonts w:ascii="Times New Roman" w:hAnsi="Times New Roman" w:cs="Times New Roman"/>
                <w:b/>
                <w:sz w:val="28"/>
                <w:szCs w:val="28"/>
              </w:rPr>
              <w:t>Индра-2017</w:t>
            </w:r>
            <w:r w:rsidR="007469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46306">
              <w:rPr>
                <w:rFonts w:ascii="Times New Roman" w:hAnsi="Times New Roman" w:cs="Times New Roman"/>
                <w:b/>
                <w:sz w:val="28"/>
                <w:szCs w:val="28"/>
              </w:rPr>
              <w:t>, ставшие самыми масштабными в истории двух стран</w:t>
            </w:r>
          </w:p>
          <w:p w:rsidR="00246306" w:rsidRDefault="007C6743" w:rsidP="0024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246306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https://russian.rt.com/russia/news/444054-vladivostok-rossiya-indiya-ucheniya</w:t>
              </w:r>
            </w:hyperlink>
            <w:r w:rsidR="00246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55585A">
        <w:tc>
          <w:tcPr>
            <w:tcW w:w="9606" w:type="dxa"/>
            <w:gridSpan w:val="3"/>
          </w:tcPr>
          <w:p w:rsidR="00372896" w:rsidRDefault="002569C0" w:rsidP="0069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Индонезия</w:t>
            </w:r>
          </w:p>
        </w:tc>
      </w:tr>
      <w:tr w:rsidR="00372896" w:rsidTr="004F2C05">
        <w:tc>
          <w:tcPr>
            <w:tcW w:w="1555" w:type="dxa"/>
            <w:gridSpan w:val="2"/>
          </w:tcPr>
          <w:p w:rsidR="00372896" w:rsidRPr="00372896" w:rsidRDefault="00720E6B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C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72896" w:rsidRPr="00CE5C04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720E6B" w:rsidRPr="00720E6B" w:rsidRDefault="00720E6B" w:rsidP="0072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720E6B">
              <w:rPr>
                <w:rFonts w:ascii="Times New Roman" w:hAnsi="Times New Roman" w:cs="Times New Roman"/>
                <w:b/>
                <w:sz w:val="28"/>
                <w:szCs w:val="28"/>
              </w:rPr>
              <w:t>Индонезия 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жет Гвинее финансовую поддержку</w:t>
            </w:r>
          </w:p>
          <w:p w:rsidR="00654DB9" w:rsidRDefault="00720E6B" w:rsidP="0074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E6B">
              <w:rPr>
                <w:rFonts w:ascii="Times New Roman" w:hAnsi="Times New Roman" w:cs="Times New Roman"/>
                <w:sz w:val="28"/>
                <w:szCs w:val="28"/>
              </w:rPr>
              <w:t>Вице-президент Индонезии Юсуф Калла заявил, что настало время помогать другим странам. В Министерстве иностранных дел Индонезии идет подготовка соответствующей программы.</w:t>
            </w:r>
          </w:p>
          <w:p w:rsidR="007A7FBD" w:rsidRDefault="007C6743" w:rsidP="007A7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4" w:history="1">
              <w:r w:rsidR="00720E6B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http://m.antaranews.com/en/news/113159/time-for-indonesia-to-become-donor-country-kalla</w:t>
              </w:r>
            </w:hyperlink>
            <w:r w:rsidR="007A7FBD" w:rsidRPr="00293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7FBD" w:rsidRDefault="007A7FBD" w:rsidP="007A7F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FBD" w:rsidRPr="0029369C" w:rsidRDefault="007A7FBD" w:rsidP="007A7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FB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369C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Индонезии отсрочивает учреждение Особого антикоррупционного отделения</w:t>
            </w:r>
            <w:r w:rsidRPr="00293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FBD" w:rsidRDefault="007A7FBD" w:rsidP="007A7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69C">
              <w:rPr>
                <w:rFonts w:ascii="Times New Roman" w:hAnsi="Times New Roman" w:cs="Times New Roman"/>
                <w:sz w:val="28"/>
                <w:szCs w:val="28"/>
              </w:rPr>
              <w:t>Особое антикоррупционное отделение будет представлять из себя результат соглашения между полицией и офисом главного юрисконсульта Правительства. Данное соглашение будет обеспечено одобрением Президента. Так, новому отделению требуется правовая защита для последующего руководства расследованием и судебным преследованием в сфере борьбы с коррупцией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E6B" w:rsidRPr="00654DB9" w:rsidRDefault="007C6743" w:rsidP="007A7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7A7FBD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http://antaranews.com/en/news/113181/government-postpones-establishment-of-anti-corruption-special-detachment-unit</w:t>
              </w:r>
            </w:hyperlink>
          </w:p>
        </w:tc>
      </w:tr>
      <w:tr w:rsidR="007A7FBD" w:rsidTr="004F2C05">
        <w:tc>
          <w:tcPr>
            <w:tcW w:w="1555" w:type="dxa"/>
            <w:gridSpan w:val="2"/>
          </w:tcPr>
          <w:p w:rsidR="007A7FBD" w:rsidRPr="007A7FBD" w:rsidRDefault="007A7FBD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24.10.2017</w:t>
            </w:r>
          </w:p>
        </w:tc>
        <w:tc>
          <w:tcPr>
            <w:tcW w:w="8051" w:type="dxa"/>
          </w:tcPr>
          <w:p w:rsidR="007A7FBD" w:rsidRPr="0029369C" w:rsidRDefault="007A7FBD" w:rsidP="007A7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29369C">
              <w:rPr>
                <w:rFonts w:ascii="Times New Roman" w:hAnsi="Times New Roman" w:cs="Times New Roman"/>
                <w:b/>
                <w:sz w:val="28"/>
                <w:szCs w:val="28"/>
              </w:rPr>
              <w:t>Индонезия и Сингапур примут активное участие в урегулировании спора, связанного с Южно-Китайским морем</w:t>
            </w:r>
            <w:r w:rsidRPr="00293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FBD" w:rsidRDefault="007A7FBD" w:rsidP="007A7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69C">
              <w:rPr>
                <w:rFonts w:ascii="Times New Roman" w:hAnsi="Times New Roman" w:cs="Times New Roman"/>
                <w:sz w:val="28"/>
                <w:szCs w:val="28"/>
              </w:rPr>
              <w:t>Старший дипломат Индонезии заявил, что Индонезия и Сингапур возьмут на себя инициативу проведения переговоров по урегулированию Южно-китайского морского диспута. Напомним, что данный спор касается не только морских, но и сухопутных жалоб таких сторон конфликта, как Бруней, Китай, Тайвань, Малайзия, Филиппины и Вьетнам. Прибыль от торговли в Южно-китайском море оценивается в 5 трлн долларов. Страны, не предъявлявшие исков по данному вопросу, настаивают на сохранении за Южно-китайским морем статуса открытого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7FBD" w:rsidRDefault="007C6743" w:rsidP="007A7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7A7FBD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http://antaranews.com/en/news/113162/indonesia-singapore-should-encourage-conflicting-parties-to-solve-south-china-sea-dispute</w:t>
              </w:r>
            </w:hyperlink>
          </w:p>
        </w:tc>
      </w:tr>
      <w:tr w:rsidR="00372896" w:rsidTr="004F2C05">
        <w:tc>
          <w:tcPr>
            <w:tcW w:w="1555" w:type="dxa"/>
            <w:gridSpan w:val="2"/>
          </w:tcPr>
          <w:p w:rsidR="00372896" w:rsidRDefault="0029369C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463134" w:rsidRPr="00463134" w:rsidRDefault="007A7FBD" w:rsidP="00463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31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63134">
              <w:t xml:space="preserve"> </w:t>
            </w:r>
            <w:r w:rsidR="00463134" w:rsidRPr="00463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Поезда полетят по воздуху </w:t>
            </w:r>
          </w:p>
          <w:p w:rsidR="00463134" w:rsidRDefault="00463134" w:rsidP="0046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1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 xml:space="preserve">осле провала проекта создания </w:t>
            </w:r>
            <w:proofErr w:type="spellStart"/>
            <w:r w:rsidR="0074699B">
              <w:rPr>
                <w:rFonts w:ascii="Times New Roman" w:hAnsi="Times New Roman" w:cs="Times New Roman"/>
                <w:sz w:val="28"/>
                <w:szCs w:val="28"/>
              </w:rPr>
              <w:t>лё</w:t>
            </w:r>
            <w:r w:rsidRPr="00463134">
              <w:rPr>
                <w:rFonts w:ascii="Times New Roman" w:hAnsi="Times New Roman" w:cs="Times New Roman"/>
                <w:sz w:val="28"/>
                <w:szCs w:val="28"/>
              </w:rPr>
              <w:t>гкор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ельсового</w:t>
            </w:r>
            <w:proofErr w:type="spellEnd"/>
            <w:r w:rsidR="0074699B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в Бандунге</w:t>
            </w:r>
            <w:r w:rsidRPr="00463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из-за финансовых сложностей</w:t>
            </w:r>
            <w:r w:rsidRPr="00463134">
              <w:rPr>
                <w:rFonts w:ascii="Times New Roman" w:hAnsi="Times New Roman" w:cs="Times New Roman"/>
                <w:sz w:val="28"/>
                <w:szCs w:val="28"/>
              </w:rPr>
              <w:t xml:space="preserve"> Россия предложила проект создания транспортной сети, основанной на технологии </w:t>
            </w:r>
            <w:proofErr w:type="spellStart"/>
            <w:r w:rsidRPr="00463134">
              <w:rPr>
                <w:rFonts w:ascii="Times New Roman" w:hAnsi="Times New Roman" w:cs="Times New Roman"/>
                <w:sz w:val="28"/>
                <w:szCs w:val="28"/>
              </w:rPr>
              <w:t>рельсо</w:t>
            </w:r>
            <w:proofErr w:type="spellEnd"/>
            <w:r w:rsidRPr="00463134">
              <w:rPr>
                <w:rFonts w:ascii="Times New Roman" w:hAnsi="Times New Roman" w:cs="Times New Roman"/>
                <w:sz w:val="28"/>
                <w:szCs w:val="28"/>
              </w:rPr>
              <w:t>-струнных эстакад. Помимо того факта, что новый проект обойдётся инвесторам и административному бюджету в 6 раз дешевле, он также оценивается как более экологически полезный для окружающей среды. Так же за счет транспортных средств нового поколения планируется разгрузить крупные магистрали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134" w:rsidRDefault="007C6743" w:rsidP="0046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463134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http://antaranews.com/en/news/113186/russia-offers-to-build-sky-way-in-west-java</w:t>
              </w:r>
            </w:hyperlink>
          </w:p>
          <w:p w:rsidR="00463134" w:rsidRDefault="00463134" w:rsidP="0046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134" w:rsidRPr="00463134" w:rsidRDefault="007A7FBD" w:rsidP="004631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31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63134">
              <w:t xml:space="preserve"> </w:t>
            </w:r>
            <w:r w:rsidR="00463134" w:rsidRPr="00463134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ндонезии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Джоко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Видодо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предостерё</w:t>
            </w:r>
            <w:r w:rsidR="00463134" w:rsidRPr="00463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 Главнокомандующего ВС Индонезии </w:t>
            </w:r>
            <w:proofErr w:type="spellStart"/>
            <w:r w:rsidR="00463134" w:rsidRPr="00463134">
              <w:rPr>
                <w:rFonts w:ascii="Times New Roman" w:hAnsi="Times New Roman" w:cs="Times New Roman"/>
                <w:b/>
                <w:sz w:val="28"/>
                <w:szCs w:val="28"/>
              </w:rPr>
              <w:t>Гатота</w:t>
            </w:r>
            <w:proofErr w:type="spellEnd"/>
            <w:r w:rsidR="00463134" w:rsidRPr="00463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63134" w:rsidRPr="00463134">
              <w:rPr>
                <w:rFonts w:ascii="Times New Roman" w:hAnsi="Times New Roman" w:cs="Times New Roman"/>
                <w:b/>
                <w:sz w:val="28"/>
                <w:szCs w:val="28"/>
              </w:rPr>
              <w:t>Нурм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антяо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деловой поездки в США</w:t>
            </w:r>
          </w:p>
          <w:p w:rsidR="00463134" w:rsidRDefault="00463134" w:rsidP="0046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134">
              <w:rPr>
                <w:rFonts w:ascii="Times New Roman" w:hAnsi="Times New Roman" w:cs="Times New Roman"/>
                <w:sz w:val="28"/>
                <w:szCs w:val="28"/>
              </w:rPr>
              <w:t xml:space="preserve">Главнокомандующему силами обороны </w:t>
            </w:r>
            <w:proofErr w:type="spellStart"/>
            <w:r w:rsidRPr="00463134">
              <w:rPr>
                <w:rFonts w:ascii="Times New Roman" w:hAnsi="Times New Roman" w:cs="Times New Roman"/>
                <w:sz w:val="28"/>
                <w:szCs w:val="28"/>
              </w:rPr>
              <w:t>Гатоту</w:t>
            </w:r>
            <w:proofErr w:type="spellEnd"/>
            <w:r w:rsidRPr="00463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134">
              <w:rPr>
                <w:rFonts w:ascii="Times New Roman" w:hAnsi="Times New Roman" w:cs="Times New Roman"/>
                <w:sz w:val="28"/>
                <w:szCs w:val="28"/>
              </w:rPr>
              <w:t>Нурмантяо</w:t>
            </w:r>
            <w:proofErr w:type="spellEnd"/>
            <w:r w:rsidRPr="00463134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указаний Президента Индонезии было запрещено вылететь в США из аэропорта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Джакарты</w:t>
            </w:r>
            <w:r w:rsidRPr="00463134">
              <w:rPr>
                <w:rFonts w:ascii="Times New Roman" w:hAnsi="Times New Roman" w:cs="Times New Roman"/>
                <w:sz w:val="28"/>
                <w:szCs w:val="28"/>
              </w:rPr>
              <w:t xml:space="preserve">. Однако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463134">
              <w:rPr>
                <w:rFonts w:ascii="Times New Roman" w:hAnsi="Times New Roman" w:cs="Times New Roman"/>
                <w:sz w:val="28"/>
                <w:szCs w:val="28"/>
              </w:rPr>
              <w:t xml:space="preserve"> всё же предпримет деловую поездку в США в соответствии с задачами, поставленными вынесенной ранее президентской директивой. Ранее им было получено приглашение от Председателя Объединённого комитета начальников штабов (ОКНШ) США Джозефа </w:t>
            </w:r>
            <w:proofErr w:type="spellStart"/>
            <w:r w:rsidRPr="00463134">
              <w:rPr>
                <w:rFonts w:ascii="Times New Roman" w:hAnsi="Times New Roman" w:cs="Times New Roman"/>
                <w:sz w:val="28"/>
                <w:szCs w:val="28"/>
              </w:rPr>
              <w:t>Дюрдорфа</w:t>
            </w:r>
            <w:proofErr w:type="spellEnd"/>
            <w:r w:rsidRPr="00463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3134">
              <w:rPr>
                <w:rFonts w:ascii="Times New Roman" w:hAnsi="Times New Roman" w:cs="Times New Roman"/>
                <w:sz w:val="28"/>
                <w:szCs w:val="28"/>
              </w:rPr>
              <w:t>мл.,</w:t>
            </w:r>
            <w:proofErr w:type="gramEnd"/>
            <w:r w:rsidRPr="00463134"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 он некоторое время назад встречался в США. Узнав о сложившейся ситуации, дипломатический представитель США поспешил подчеркнуть важность сохранения дружеских отношений между Индонезией и США. </w:t>
            </w:r>
          </w:p>
          <w:p w:rsidR="007C1E15" w:rsidRDefault="007C6743" w:rsidP="0046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7C1E15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http://antaranews.com/en/news/113176/president-told-me-to-not-visit-us-military-chief</w:t>
              </w:r>
            </w:hyperlink>
          </w:p>
          <w:p w:rsidR="007C1E15" w:rsidRDefault="007C1E15" w:rsidP="00463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A89" w:rsidRDefault="005D6A89" w:rsidP="005D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t xml:space="preserve"> </w:t>
            </w:r>
            <w:r w:rsidRPr="005D6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Президент Индонезии </w:t>
            </w:r>
            <w:proofErr w:type="spellStart"/>
            <w:r w:rsidRPr="005D6A89">
              <w:rPr>
                <w:rFonts w:ascii="Times New Roman" w:hAnsi="Times New Roman" w:cs="Times New Roman"/>
                <w:b/>
                <w:sz w:val="28"/>
                <w:szCs w:val="28"/>
              </w:rPr>
              <w:t>Джоко</w:t>
            </w:r>
            <w:proofErr w:type="spellEnd"/>
            <w:r w:rsidRPr="005D6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6A89">
              <w:rPr>
                <w:rFonts w:ascii="Times New Roman" w:hAnsi="Times New Roman" w:cs="Times New Roman"/>
                <w:b/>
                <w:sz w:val="28"/>
                <w:szCs w:val="28"/>
              </w:rPr>
              <w:t>Видодо</w:t>
            </w:r>
            <w:proofErr w:type="spellEnd"/>
            <w:r w:rsidRPr="005D6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раскритиковал губернаторов и мэров за неэффективное использование средств бюджета и за пассивность в реализации социальных проектов</w:t>
            </w:r>
            <w:r w:rsidRPr="005D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A89" w:rsidRDefault="005D6A89" w:rsidP="005D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A89">
              <w:rPr>
                <w:rFonts w:ascii="Times New Roman" w:hAnsi="Times New Roman" w:cs="Times New Roman"/>
                <w:sz w:val="28"/>
                <w:szCs w:val="28"/>
              </w:rPr>
              <w:t>Джоко</w:t>
            </w:r>
            <w:proofErr w:type="spellEnd"/>
            <w:r w:rsidRPr="005D6A89">
              <w:rPr>
                <w:rFonts w:ascii="Times New Roman" w:hAnsi="Times New Roman" w:cs="Times New Roman"/>
                <w:sz w:val="28"/>
                <w:szCs w:val="28"/>
              </w:rPr>
              <w:t>, бывший губернатор Джакарты, заявил, что главы регионов могут л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 xml:space="preserve">учше использовать свои деньги.  </w:t>
            </w:r>
            <w:r w:rsidRPr="005D6A89">
              <w:rPr>
                <w:rFonts w:ascii="Times New Roman" w:hAnsi="Times New Roman" w:cs="Times New Roman"/>
                <w:sz w:val="28"/>
                <w:szCs w:val="28"/>
              </w:rPr>
              <w:t xml:space="preserve">Во вторник во </w:t>
            </w:r>
            <w:r w:rsidRPr="005D6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встречи с главами регионов президент предложил выделить дополнительный бюджет на реконструкцию традиционных индонезийских рынков.</w:t>
            </w:r>
          </w:p>
          <w:p w:rsidR="00887A84" w:rsidRDefault="007C6743" w:rsidP="005D6A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887A84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http://www.thejakartapost.com/news/2017/10/25/jokowi-criticizes-regional-heads-on-budget-allocation.html</w:t>
              </w:r>
            </w:hyperlink>
          </w:p>
        </w:tc>
      </w:tr>
      <w:tr w:rsidR="00372896" w:rsidTr="004F2C05">
        <w:tc>
          <w:tcPr>
            <w:tcW w:w="1555" w:type="dxa"/>
            <w:gridSpan w:val="2"/>
          </w:tcPr>
          <w:p w:rsidR="00372896" w:rsidRDefault="007A7FBD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B06F00" w:rsidRPr="00B06F00" w:rsidRDefault="007A7FBD" w:rsidP="007A7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A7FBD">
              <w:rPr>
                <w:rFonts w:ascii="Times New Roman" w:hAnsi="Times New Roman" w:cs="Times New Roman"/>
                <w:b/>
                <w:sz w:val="28"/>
                <w:szCs w:val="28"/>
              </w:rPr>
              <w:t>Совет народных представителей Индонезии (DPR) принял законопроект о защите индонезийских трудящихся-мигрантов</w:t>
            </w:r>
          </w:p>
          <w:p w:rsidR="000E2F51" w:rsidRDefault="007A7FBD" w:rsidP="007A7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призван усовершенствовать управление миграцией и защитить</w:t>
            </w:r>
            <w:r w:rsidRPr="007A7FBD">
              <w:rPr>
                <w:rFonts w:ascii="Times New Roman" w:hAnsi="Times New Roman" w:cs="Times New Roman"/>
                <w:sz w:val="28"/>
                <w:szCs w:val="28"/>
              </w:rPr>
              <w:t xml:space="preserve"> индонезийских трудящихся-мигрантов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7FBD" w:rsidRDefault="007C6743" w:rsidP="007A7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7A7FBD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http://www.antaranews.com/en/news/113208/house-passes-bill-on-migrant-workers-protection-into-law</w:t>
              </w:r>
            </w:hyperlink>
            <w:r w:rsidR="007A7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896" w:rsidTr="0055585A">
        <w:tc>
          <w:tcPr>
            <w:tcW w:w="9606" w:type="dxa"/>
            <w:gridSpan w:val="3"/>
          </w:tcPr>
          <w:p w:rsidR="00372896" w:rsidRDefault="009601F5" w:rsidP="0069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Вьетнам</w:t>
            </w:r>
          </w:p>
        </w:tc>
      </w:tr>
      <w:tr w:rsidR="00372896" w:rsidTr="004F2C05">
        <w:tc>
          <w:tcPr>
            <w:tcW w:w="1555" w:type="dxa"/>
            <w:gridSpan w:val="2"/>
          </w:tcPr>
          <w:p w:rsidR="00372896" w:rsidRPr="00372896" w:rsidRDefault="00CF1D87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72896" w:rsidRPr="002569C0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CF1D87" w:rsidRPr="00640011" w:rsidRDefault="00CF1D87" w:rsidP="00CF1D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gramStart"/>
            <w:r w:rsidRPr="0064001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640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ноябре стартует юбилейный 25-ый саммит лидеров стран Азиатско-Тихоокеанского экономического сотрудничества (АТЭС-2017), который пройдёт во вьетнамском</w:t>
            </w:r>
            <w:r w:rsidR="00640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городе Дананг с 8 по 10 ноября</w:t>
            </w:r>
          </w:p>
          <w:p w:rsidR="00CF1D87" w:rsidRPr="00CF1D87" w:rsidRDefault="00CF1D87" w:rsidP="00CF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D87">
              <w:rPr>
                <w:rFonts w:ascii="Times New Roman" w:hAnsi="Times New Roman" w:cs="Times New Roman"/>
                <w:sz w:val="28"/>
                <w:szCs w:val="28"/>
              </w:rPr>
              <w:t>АТЭС-2017 станет вторым в истории саммитом АТЭС, который проводит Вьетнам. В прошлом страна принимала деле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 xml:space="preserve">гатов АТЭС в 2006 году в Ханое. </w:t>
            </w:r>
            <w:r w:rsidRPr="00CF1D87">
              <w:rPr>
                <w:rFonts w:ascii="Times New Roman" w:hAnsi="Times New Roman" w:cs="Times New Roman"/>
                <w:sz w:val="28"/>
                <w:szCs w:val="28"/>
              </w:rPr>
              <w:t xml:space="preserve">Тема саммита: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1D87">
              <w:rPr>
                <w:rFonts w:ascii="Times New Roman" w:hAnsi="Times New Roman" w:cs="Times New Roman"/>
                <w:sz w:val="28"/>
                <w:szCs w:val="28"/>
              </w:rPr>
              <w:t>Создавая новую динамику, созидая общее будущее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F1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E18" w:rsidRDefault="007C6743" w:rsidP="00CF1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640011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https://apecceosummit2017.com.vn/</w:t>
              </w:r>
            </w:hyperlink>
          </w:p>
        </w:tc>
      </w:tr>
      <w:tr w:rsidR="00372896" w:rsidTr="004F2C05">
        <w:tc>
          <w:tcPr>
            <w:tcW w:w="1555" w:type="dxa"/>
            <w:gridSpan w:val="2"/>
          </w:tcPr>
          <w:p w:rsidR="00372896" w:rsidRDefault="00F00F69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10.2017</w:t>
            </w:r>
          </w:p>
        </w:tc>
        <w:tc>
          <w:tcPr>
            <w:tcW w:w="8051" w:type="dxa"/>
          </w:tcPr>
          <w:p w:rsidR="00F00F69" w:rsidRDefault="00F00F69" w:rsidP="00F0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F00F69">
              <w:rPr>
                <w:rFonts w:ascii="Times New Roman" w:hAnsi="Times New Roman" w:cs="Times New Roman"/>
                <w:b/>
                <w:sz w:val="28"/>
                <w:szCs w:val="28"/>
              </w:rPr>
              <w:t>Вьетнам работает над пакетом нормативных документов, который будет дополнять действующее 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конодательство о ценных бумагах</w:t>
            </w:r>
          </w:p>
          <w:p w:rsidR="00491F5D" w:rsidRDefault="00F00F69" w:rsidP="0074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F69">
              <w:rPr>
                <w:rFonts w:ascii="Times New Roman" w:hAnsi="Times New Roman" w:cs="Times New Roman"/>
                <w:sz w:val="28"/>
                <w:szCs w:val="28"/>
              </w:rPr>
              <w:t xml:space="preserve">Речь идёт о регулировании венчурного инвестирования.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F69">
              <w:rPr>
                <w:rFonts w:ascii="Times New Roman" w:hAnsi="Times New Roman" w:cs="Times New Roman"/>
                <w:sz w:val="28"/>
                <w:szCs w:val="28"/>
              </w:rPr>
              <w:t>Правительство надеется, что этот шаг, подкреплённый созданием первого венчурного фонда, расширит круг инвесторов в стартапы Вьетнама. Соответствующий закон всту</w:t>
            </w:r>
            <w:r w:rsidR="00077970">
              <w:rPr>
                <w:rFonts w:ascii="Times New Roman" w:hAnsi="Times New Roman" w:cs="Times New Roman"/>
                <w:sz w:val="28"/>
                <w:szCs w:val="28"/>
              </w:rPr>
              <w:t xml:space="preserve">пит в силу к концу года. </w:t>
            </w:r>
            <w:r w:rsidRPr="00F00F69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обещает, что инвесторы не будут ограничены в своей возможности перемещать капиталы внутри фонда, что их интересы будут защищены, а их инвестиции будут освобождены от налогов. </w:t>
            </w:r>
          </w:p>
          <w:p w:rsidR="00077970" w:rsidRDefault="007C6743" w:rsidP="00F0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077970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https://www.dealstreetasia.com/stories/vietnams-regulations-for-vc-funds-independent-from-securities-law-84735/</w:t>
              </w:r>
            </w:hyperlink>
          </w:p>
        </w:tc>
      </w:tr>
      <w:tr w:rsidR="00372896" w:rsidTr="004F2C05">
        <w:tc>
          <w:tcPr>
            <w:tcW w:w="1555" w:type="dxa"/>
            <w:gridSpan w:val="2"/>
          </w:tcPr>
          <w:p w:rsidR="00372896" w:rsidRDefault="00011E18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BB7B42" w:rsidRDefault="00011E18" w:rsidP="00DC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BB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Вьетнамский посол </w:t>
            </w:r>
            <w:proofErr w:type="spellStart"/>
            <w:r w:rsidRPr="00BB7B42">
              <w:rPr>
                <w:rFonts w:ascii="Times New Roman" w:hAnsi="Times New Roman" w:cs="Times New Roman"/>
                <w:b/>
                <w:sz w:val="28"/>
                <w:szCs w:val="28"/>
              </w:rPr>
              <w:t>Дуонг</w:t>
            </w:r>
            <w:proofErr w:type="spellEnd"/>
            <w:r w:rsidRPr="00BB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7B42"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proofErr w:type="spellEnd"/>
            <w:r w:rsidRPr="00BB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7B42">
              <w:rPr>
                <w:rFonts w:ascii="Times New Roman" w:hAnsi="Times New Roman" w:cs="Times New Roman"/>
                <w:b/>
                <w:sz w:val="28"/>
                <w:szCs w:val="28"/>
              </w:rPr>
              <w:t>Дунг</w:t>
            </w:r>
            <w:proofErr w:type="spellEnd"/>
            <w:r w:rsidRPr="00BB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займёт пост Председателя Всемирной организации интеллектуальной </w:t>
            </w:r>
            <w:r w:rsidRPr="00BB7B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собственности (ВОИС), являющей</w:t>
            </w:r>
            <w:r w:rsidR="00BB7B42" w:rsidRPr="00BB7B42">
              <w:rPr>
                <w:rFonts w:ascii="Times New Roman" w:hAnsi="Times New Roman" w:cs="Times New Roman"/>
                <w:b/>
                <w:sz w:val="28"/>
                <w:szCs w:val="28"/>
              </w:rPr>
              <w:t>ся специальной организацией ООН</w:t>
            </w:r>
          </w:p>
          <w:p w:rsidR="00C268A2" w:rsidRDefault="00011E18" w:rsidP="00DC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18">
              <w:rPr>
                <w:rFonts w:ascii="Times New Roman" w:hAnsi="Times New Roman" w:cs="Times New Roman"/>
                <w:sz w:val="28"/>
                <w:szCs w:val="28"/>
              </w:rPr>
              <w:t>На посту председателя Генеральной Ассамблеи ВОИС представитель от Вьетнама появится впервые за последние 12 лет</w:t>
            </w:r>
            <w:r w:rsidR="00BB7B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7B42" w:rsidRDefault="007C6743" w:rsidP="00DC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BB7B42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https://tuoitrenews.vn/news/politics/20171003/vietnamese-becomes-chairman-of-world-intellectual-property-organization-general-assembly/41845.html</w:t>
              </w:r>
            </w:hyperlink>
          </w:p>
          <w:p w:rsidR="00BB7B42" w:rsidRDefault="00BB7B42" w:rsidP="00DC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E48" w:rsidRPr="00DC2E48" w:rsidRDefault="00DC2E48" w:rsidP="00DC2E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DC2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Официально открыто четвёртое заседание Национальной Ассамблеи Вьетнама в Ханое </w:t>
            </w:r>
          </w:p>
          <w:p w:rsidR="00DC2E48" w:rsidRDefault="00DC2E48" w:rsidP="00DC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E48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принятие ряда законопроектов по ключевым вопросам государственной политики, в том числе, в сфере борьбы с коррупцией. Напомним, что во время первого заседания Национальной ассамблеи были назначены на пост Президент Чан Дай </w:t>
            </w:r>
            <w:proofErr w:type="spellStart"/>
            <w:proofErr w:type="gramStart"/>
            <w:r w:rsidRPr="00DC2E48">
              <w:rPr>
                <w:rFonts w:ascii="Times New Roman" w:hAnsi="Times New Roman" w:cs="Times New Roman"/>
                <w:sz w:val="28"/>
                <w:szCs w:val="28"/>
              </w:rPr>
              <w:t>Куанг</w:t>
            </w:r>
            <w:proofErr w:type="spellEnd"/>
            <w:proofErr w:type="gramEnd"/>
            <w:r w:rsidRPr="00DC2E48">
              <w:rPr>
                <w:rFonts w:ascii="Times New Roman" w:hAnsi="Times New Roman" w:cs="Times New Roman"/>
                <w:sz w:val="28"/>
                <w:szCs w:val="28"/>
              </w:rPr>
              <w:t xml:space="preserve"> и Премьер-министр </w:t>
            </w:r>
            <w:proofErr w:type="spellStart"/>
            <w:r w:rsidRPr="00DC2E48">
              <w:rPr>
                <w:rFonts w:ascii="Times New Roman" w:hAnsi="Times New Roman" w:cs="Times New Roman"/>
                <w:sz w:val="28"/>
                <w:szCs w:val="28"/>
              </w:rPr>
              <w:t>Нгуен</w:t>
            </w:r>
            <w:proofErr w:type="spellEnd"/>
            <w:r w:rsidRPr="00DC2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E48">
              <w:rPr>
                <w:rFonts w:ascii="Times New Roman" w:hAnsi="Times New Roman" w:cs="Times New Roman"/>
                <w:sz w:val="28"/>
                <w:szCs w:val="28"/>
              </w:rPr>
              <w:t>Суан</w:t>
            </w:r>
            <w:proofErr w:type="spellEnd"/>
            <w:r w:rsidRPr="00DC2E48">
              <w:rPr>
                <w:rFonts w:ascii="Times New Roman" w:hAnsi="Times New Roman" w:cs="Times New Roman"/>
                <w:sz w:val="28"/>
                <w:szCs w:val="28"/>
              </w:rPr>
              <w:t xml:space="preserve"> Фук</w:t>
            </w:r>
            <w:r w:rsidR="00084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142" w:rsidRDefault="007C6743" w:rsidP="00DC2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084142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https://tuoitrenews.vn/news/politics/20171023/vietnams-national-assembly-starts-monthlong-session-to-discuss-anticorruption-drive/42209.html</w:t>
              </w:r>
            </w:hyperlink>
          </w:p>
        </w:tc>
      </w:tr>
      <w:tr w:rsidR="00372896" w:rsidTr="004F2C05">
        <w:tc>
          <w:tcPr>
            <w:tcW w:w="1555" w:type="dxa"/>
            <w:gridSpan w:val="2"/>
          </w:tcPr>
          <w:p w:rsidR="00372896" w:rsidRDefault="006C45C9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372896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0E2F51" w:rsidRDefault="006C45C9" w:rsidP="000E2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6C45C9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Немецкие компании пристально следят за рынком солнечной энергии во Вьетнаме</w:t>
            </w:r>
          </w:p>
          <w:p w:rsidR="006C45C9" w:rsidRDefault="006C45C9" w:rsidP="006C4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C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крупных немецких компаний, в числе которых IBC </w:t>
            </w:r>
            <w:proofErr w:type="spellStart"/>
            <w:r w:rsidRPr="006C45C9">
              <w:rPr>
                <w:rFonts w:ascii="Times New Roman" w:hAnsi="Times New Roman" w:cs="Times New Roman"/>
                <w:sz w:val="28"/>
                <w:szCs w:val="28"/>
              </w:rPr>
              <w:t>Solar</w:t>
            </w:r>
            <w:proofErr w:type="spellEnd"/>
            <w:r w:rsidRPr="006C45C9">
              <w:rPr>
                <w:rFonts w:ascii="Times New Roman" w:hAnsi="Times New Roman" w:cs="Times New Roman"/>
                <w:sz w:val="28"/>
                <w:szCs w:val="28"/>
              </w:rPr>
              <w:t xml:space="preserve"> AG, M+W </w:t>
            </w:r>
            <w:proofErr w:type="spellStart"/>
            <w:r w:rsidRPr="006C45C9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6C4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5C9">
              <w:rPr>
                <w:rFonts w:ascii="Times New Roman" w:hAnsi="Times New Roman" w:cs="Times New Roman"/>
                <w:sz w:val="28"/>
                <w:szCs w:val="28"/>
              </w:rPr>
              <w:t>GmbH</w:t>
            </w:r>
            <w:proofErr w:type="spellEnd"/>
            <w:r w:rsidRPr="006C45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45C9">
              <w:rPr>
                <w:rFonts w:ascii="Times New Roman" w:hAnsi="Times New Roman" w:cs="Times New Roman"/>
                <w:sz w:val="28"/>
                <w:szCs w:val="28"/>
              </w:rPr>
              <w:t>Droege</w:t>
            </w:r>
            <w:proofErr w:type="spellEnd"/>
            <w:r w:rsidRPr="006C4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5C9">
              <w:rPr>
                <w:rFonts w:ascii="Times New Roman" w:hAnsi="Times New Roman" w:cs="Times New Roman"/>
                <w:sz w:val="28"/>
                <w:szCs w:val="28"/>
              </w:rPr>
              <w:t>Energy</w:t>
            </w:r>
            <w:proofErr w:type="spellEnd"/>
            <w:r w:rsidRPr="006C4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45C9">
              <w:rPr>
                <w:rFonts w:ascii="Times New Roman" w:hAnsi="Times New Roman" w:cs="Times New Roman"/>
                <w:sz w:val="28"/>
                <w:szCs w:val="28"/>
              </w:rPr>
              <w:t>GmbH</w:t>
            </w:r>
            <w:proofErr w:type="spellEnd"/>
            <w:r w:rsidRPr="006C45C9">
              <w:rPr>
                <w:rFonts w:ascii="Times New Roman" w:hAnsi="Times New Roman" w:cs="Times New Roman"/>
                <w:sz w:val="28"/>
                <w:szCs w:val="28"/>
              </w:rPr>
              <w:t xml:space="preserve">, CARERA </w:t>
            </w:r>
            <w:proofErr w:type="spellStart"/>
            <w:r w:rsidRPr="006C45C9">
              <w:rPr>
                <w:rFonts w:ascii="Times New Roman" w:hAnsi="Times New Roman" w:cs="Times New Roman"/>
                <w:sz w:val="28"/>
                <w:szCs w:val="28"/>
              </w:rPr>
              <w:t>Solar</w:t>
            </w:r>
            <w:proofErr w:type="spellEnd"/>
            <w:r w:rsidRPr="006C45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45C9">
              <w:rPr>
                <w:rFonts w:ascii="Times New Roman" w:hAnsi="Times New Roman" w:cs="Times New Roman"/>
                <w:sz w:val="28"/>
                <w:szCs w:val="28"/>
              </w:rPr>
              <w:t>Hydro</w:t>
            </w:r>
            <w:proofErr w:type="spellEnd"/>
            <w:r w:rsidRPr="006C45C9">
              <w:rPr>
                <w:rFonts w:ascii="Times New Roman" w:hAnsi="Times New Roman" w:cs="Times New Roman"/>
                <w:sz w:val="28"/>
                <w:szCs w:val="28"/>
              </w:rPr>
              <w:t xml:space="preserve"> UG, отправились в деловую поездку во Вьетнам с целью исследования потенциала местного фотогальванического рынка. Делегация приняла участие в обсуждении инвестиционных вопросов в Хошимине, где представила свою продукцию 150-ти вьетнамским компаниям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посетила двусторонние встречи. </w:t>
            </w:r>
            <w:r w:rsidRPr="006C45C9">
              <w:rPr>
                <w:rFonts w:ascii="Times New Roman" w:hAnsi="Times New Roman" w:cs="Times New Roman"/>
                <w:sz w:val="28"/>
                <w:szCs w:val="28"/>
              </w:rPr>
              <w:t>Потенциал вьетнамского рынка солнечной энергии сравнивается с развитыми рынками таких стран, как Китай, Таиланд,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Филиппины, Испания и Италия. </w:t>
            </w:r>
            <w:r w:rsidRPr="006C45C9">
              <w:rPr>
                <w:rFonts w:ascii="Times New Roman" w:hAnsi="Times New Roman" w:cs="Times New Roman"/>
                <w:sz w:val="28"/>
                <w:szCs w:val="28"/>
              </w:rPr>
              <w:t>Кроме того, прогнозируется увеличение генерирующих мощностей солнечной энергии с 7 МВ (по данным на середину 2016 г.) до 12000 ГВ в 2030 г.</w:t>
            </w:r>
          </w:p>
          <w:p w:rsidR="006C45C9" w:rsidRDefault="007C6743" w:rsidP="006C45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6C45C9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http://www.thanhniennews.com/business/german-companies-eye-young-solar-energy-market-in-vietnam-65977.html</w:t>
              </w:r>
            </w:hyperlink>
            <w:r w:rsidR="006C4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0900" w:rsidTr="004F2C05">
        <w:tc>
          <w:tcPr>
            <w:tcW w:w="1555" w:type="dxa"/>
            <w:gridSpan w:val="2"/>
          </w:tcPr>
          <w:p w:rsidR="00570900" w:rsidRDefault="00570900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</w:t>
            </w:r>
          </w:p>
        </w:tc>
        <w:tc>
          <w:tcPr>
            <w:tcW w:w="8051" w:type="dxa"/>
          </w:tcPr>
          <w:p w:rsidR="00570900" w:rsidRDefault="00570900" w:rsidP="000E2F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70900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 14-го Национального собрания Вьетнама обсудили внесение изменений в некоторые статьи Закона о кредитных организациях</w:t>
            </w:r>
          </w:p>
          <w:p w:rsidR="00570900" w:rsidRPr="00570900" w:rsidRDefault="00570900" w:rsidP="0057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9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ходе обсуждения основное внимание уделялось контролю за кредитными учреждениями и реструктуризации кредитных организаций. Также депутаты обсудили структуру, полномочия и задачи Комитета по надзору за кредитными организациями и полномочия Государственного банка Вьетнама в их отношении. </w:t>
            </w:r>
          </w:p>
          <w:p w:rsidR="00570900" w:rsidRPr="00570900" w:rsidRDefault="00570900" w:rsidP="0057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900">
              <w:rPr>
                <w:rFonts w:ascii="Times New Roman" w:hAnsi="Times New Roman" w:cs="Times New Roman"/>
                <w:sz w:val="28"/>
                <w:szCs w:val="28"/>
              </w:rPr>
              <w:t xml:space="preserve">В то же время законодатели высказали мнение относительно внесения изменений в некоторые статьи Закона о представительстве иностранных государств в Социалистической Республике Вьетнам. Ранее депутаты одобрили назначение </w:t>
            </w:r>
            <w:proofErr w:type="spellStart"/>
            <w:r w:rsidRPr="00570900">
              <w:rPr>
                <w:rFonts w:ascii="Times New Roman" w:hAnsi="Times New Roman" w:cs="Times New Roman"/>
                <w:sz w:val="28"/>
                <w:szCs w:val="28"/>
              </w:rPr>
              <w:t>Нгуена</w:t>
            </w:r>
            <w:proofErr w:type="spellEnd"/>
            <w:r w:rsidRPr="00570900">
              <w:rPr>
                <w:rFonts w:ascii="Times New Roman" w:hAnsi="Times New Roman" w:cs="Times New Roman"/>
                <w:sz w:val="28"/>
                <w:szCs w:val="28"/>
              </w:rPr>
              <w:t xml:space="preserve"> Ван Те качестве министра транспорта и </w:t>
            </w:r>
            <w:proofErr w:type="spellStart"/>
            <w:r w:rsidRPr="00570900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Pr="00570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0900">
              <w:rPr>
                <w:rFonts w:ascii="Times New Roman" w:hAnsi="Times New Roman" w:cs="Times New Roman"/>
                <w:sz w:val="28"/>
                <w:szCs w:val="28"/>
              </w:rPr>
              <w:t>Минх</w:t>
            </w:r>
            <w:proofErr w:type="spellEnd"/>
            <w:r w:rsidRPr="00570900">
              <w:rPr>
                <w:rFonts w:ascii="Times New Roman" w:hAnsi="Times New Roman" w:cs="Times New Roman"/>
                <w:sz w:val="28"/>
                <w:szCs w:val="28"/>
              </w:rPr>
              <w:t xml:space="preserve"> Хая в качестве главного инспектора правительства. </w:t>
            </w:r>
          </w:p>
          <w:p w:rsidR="00570900" w:rsidRDefault="007C6743" w:rsidP="00570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570900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https://en.vietnamplus.vn/lawmakers-debate-revisions-to-law-on-credit-institutions/120139.vnp</w:t>
              </w:r>
            </w:hyperlink>
            <w:r w:rsidR="00570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7B6E" w:rsidTr="004F2C05">
        <w:tc>
          <w:tcPr>
            <w:tcW w:w="1555" w:type="dxa"/>
            <w:gridSpan w:val="2"/>
          </w:tcPr>
          <w:p w:rsidR="00347B6E" w:rsidRDefault="00347B6E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29.10.2017</w:t>
            </w:r>
          </w:p>
        </w:tc>
        <w:tc>
          <w:tcPr>
            <w:tcW w:w="8051" w:type="dxa"/>
          </w:tcPr>
          <w:p w:rsidR="00347B6E" w:rsidRDefault="00347B6E" w:rsidP="0034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347B6E">
              <w:rPr>
                <w:rFonts w:ascii="Times New Roman" w:hAnsi="Times New Roman" w:cs="Times New Roman"/>
                <w:b/>
                <w:sz w:val="28"/>
                <w:szCs w:val="28"/>
              </w:rPr>
              <w:t>Налоги как способ улучшить Хошимин (Сайгон)</w:t>
            </w:r>
          </w:p>
          <w:p w:rsidR="00347B6E" w:rsidRDefault="00347B6E" w:rsidP="0034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6E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proofErr w:type="spellStart"/>
            <w:r w:rsidRPr="00347B6E">
              <w:rPr>
                <w:rFonts w:ascii="Times New Roman" w:hAnsi="Times New Roman" w:cs="Times New Roman"/>
                <w:sz w:val="28"/>
                <w:szCs w:val="28"/>
              </w:rPr>
              <w:t>Ho</w:t>
            </w:r>
            <w:proofErr w:type="spellEnd"/>
            <w:r w:rsidRPr="0034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B6E">
              <w:rPr>
                <w:rFonts w:ascii="Times New Roman" w:hAnsi="Times New Roman" w:cs="Times New Roman"/>
                <w:sz w:val="28"/>
                <w:szCs w:val="28"/>
              </w:rPr>
              <w:t>Chi</w:t>
            </w:r>
            <w:proofErr w:type="spellEnd"/>
            <w:r w:rsidRPr="0034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B6E">
              <w:rPr>
                <w:rFonts w:ascii="Times New Roman" w:hAnsi="Times New Roman" w:cs="Times New Roman"/>
                <w:sz w:val="28"/>
                <w:szCs w:val="28"/>
              </w:rPr>
              <w:t>Minh</w:t>
            </w:r>
            <w:proofErr w:type="spellEnd"/>
            <w:r w:rsidRPr="0034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B6E">
              <w:rPr>
                <w:rFonts w:ascii="Times New Roman" w:hAnsi="Times New Roman" w:cs="Times New Roman"/>
                <w:sz w:val="28"/>
                <w:szCs w:val="28"/>
              </w:rPr>
              <w:t>City</w:t>
            </w:r>
            <w:proofErr w:type="spellEnd"/>
            <w:r w:rsidRPr="00347B6E">
              <w:rPr>
                <w:rFonts w:ascii="Times New Roman" w:hAnsi="Times New Roman" w:cs="Times New Roman"/>
                <w:sz w:val="28"/>
                <w:szCs w:val="28"/>
              </w:rPr>
              <w:t xml:space="preserve"> (HCMC) выступил с предложением внедрения налога на приобретённое второе и последующее жильё. В соответствии с позицией комитета, данный шаг призван гарантировать равенство во владении жилыми участками. Комитет также предложил ввести налог на земельные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и их добавленную стоимость. </w:t>
            </w:r>
            <w:r w:rsidRPr="00347B6E">
              <w:rPr>
                <w:rFonts w:ascii="Times New Roman" w:hAnsi="Times New Roman" w:cs="Times New Roman"/>
                <w:sz w:val="28"/>
                <w:szCs w:val="28"/>
              </w:rPr>
              <w:t>Данные меры нацелены на получение средств для модернизации городской инфраструктуры города. Проект Комитета также предусматривает предоставление Государственному банку Вьетнама полномочий на изменение процентной ставки в целях реализации проектов социального строительства.</w:t>
            </w:r>
          </w:p>
          <w:p w:rsidR="00347B6E" w:rsidRDefault="007C6743" w:rsidP="0034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anchor="6dHlw7Y3aYGT2dAD.97" w:history="1">
              <w:r w:rsidR="00347B6E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http://vietnamnews.vn/economy/416402/city-eyes-large-tax-on-second-homes.html#6dHlw7Y3aYGT2dAD.97</w:t>
              </w:r>
            </w:hyperlink>
            <w:r w:rsidR="0034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69C0" w:rsidTr="0055585A">
        <w:tc>
          <w:tcPr>
            <w:tcW w:w="9606" w:type="dxa"/>
            <w:gridSpan w:val="3"/>
          </w:tcPr>
          <w:p w:rsidR="002569C0" w:rsidRDefault="004968F5" w:rsidP="00695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Корея</w:t>
            </w:r>
          </w:p>
        </w:tc>
      </w:tr>
      <w:tr w:rsidR="002569C0" w:rsidTr="004F2C05">
        <w:tc>
          <w:tcPr>
            <w:tcW w:w="1555" w:type="dxa"/>
            <w:gridSpan w:val="2"/>
          </w:tcPr>
          <w:p w:rsidR="002569C0" w:rsidRDefault="001C4104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569C0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1C4104" w:rsidRPr="001C4104" w:rsidRDefault="001C4104" w:rsidP="00BA3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1C4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Северная Корея отправила ряд писем, адресованных правительствам стран Запада, призывая трезвее отнестись к </w:t>
            </w:r>
            <w:r w:rsidR="0074699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C4104">
              <w:rPr>
                <w:rFonts w:ascii="Times New Roman" w:hAnsi="Times New Roman" w:cs="Times New Roman"/>
                <w:b/>
                <w:sz w:val="28"/>
                <w:szCs w:val="28"/>
              </w:rPr>
              <w:t>отвратительной и безрассудной</w:t>
            </w:r>
            <w:r w:rsidR="007469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C4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Дональда 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ампа и к угрозе ядерной войны</w:t>
            </w:r>
          </w:p>
          <w:p w:rsidR="00B54E43" w:rsidRDefault="001C4104" w:rsidP="00BA3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104">
              <w:rPr>
                <w:rFonts w:ascii="Times New Roman" w:hAnsi="Times New Roman" w:cs="Times New Roman"/>
                <w:sz w:val="28"/>
                <w:szCs w:val="28"/>
              </w:rPr>
              <w:t>Письма призывают признать Северную Корею ядерной державой и отказаться от политики конфронтации ради мира на земле. В случае отказа Северная Корея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 xml:space="preserve"> грозит полномасштабной войной. </w:t>
            </w:r>
            <w:r w:rsidRPr="001C4104">
              <w:rPr>
                <w:rFonts w:ascii="Times New Roman" w:hAnsi="Times New Roman" w:cs="Times New Roman"/>
                <w:sz w:val="28"/>
                <w:szCs w:val="28"/>
              </w:rPr>
              <w:t xml:space="preserve">Все письма содержат одинаковый текст, однако опубликовать его решилась только Австралия. Благодаря ней и стало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известно о существовании писем.</w:t>
            </w:r>
            <w:r w:rsidR="00084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104">
              <w:rPr>
                <w:rFonts w:ascii="Times New Roman" w:hAnsi="Times New Roman" w:cs="Times New Roman"/>
                <w:sz w:val="28"/>
                <w:szCs w:val="28"/>
              </w:rPr>
              <w:t xml:space="preserve">Несмотря на призывы КНДР к миру, Запад </w:t>
            </w:r>
            <w:r w:rsidRPr="001C4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воспринял эту рассылку как знак слабости и подтверждение того, что санкции работают. МИД Австралии заявил, что страны Запада продолжат оказывать давление на Северную Корею.</w:t>
            </w:r>
          </w:p>
          <w:p w:rsidR="00A51143" w:rsidRDefault="007C6743" w:rsidP="00BA30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A51143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http://www.independent.co.uk/news/world/asia/north-korea-open-letter-west-in-full-donald-trump-nuclear-war-vigilance-a8014661.html?S2ref=2091169</w:t>
              </w:r>
            </w:hyperlink>
          </w:p>
        </w:tc>
      </w:tr>
      <w:tr w:rsidR="002569C0" w:rsidTr="004F2C05">
        <w:tc>
          <w:tcPr>
            <w:tcW w:w="1555" w:type="dxa"/>
            <w:gridSpan w:val="2"/>
          </w:tcPr>
          <w:p w:rsidR="002569C0" w:rsidRDefault="00A4786E" w:rsidP="00695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2569C0">
              <w:rPr>
                <w:rFonts w:ascii="Times New Roman" w:hAnsi="Times New Roman" w:cs="Times New Roman"/>
                <w:sz w:val="28"/>
                <w:szCs w:val="28"/>
              </w:rPr>
              <w:t>.10.2017</w:t>
            </w:r>
          </w:p>
        </w:tc>
        <w:tc>
          <w:tcPr>
            <w:tcW w:w="8051" w:type="dxa"/>
          </w:tcPr>
          <w:p w:rsidR="00A4786E" w:rsidRPr="00A4786E" w:rsidRDefault="00A4786E" w:rsidP="00A478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4786E">
              <w:rPr>
                <w:rFonts w:ascii="Times New Roman" w:hAnsi="Times New Roman" w:cs="Times New Roman"/>
                <w:b/>
                <w:sz w:val="28"/>
                <w:szCs w:val="28"/>
              </w:rPr>
              <w:t>Излишнее бравирование двигает дело урегулирования северокорейского кризиса в сторону тупика, заявил пресс-секретарь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резидента России Дмитрий Песков</w:t>
            </w:r>
          </w:p>
          <w:p w:rsidR="00A4786E" w:rsidRPr="00A4786E" w:rsidRDefault="008602BB" w:rsidP="00A4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его словам, П</w:t>
            </w:r>
            <w:r w:rsidR="00A4786E" w:rsidRPr="00A4786E">
              <w:rPr>
                <w:rFonts w:ascii="Times New Roman" w:hAnsi="Times New Roman" w:cs="Times New Roman"/>
                <w:sz w:val="28"/>
                <w:szCs w:val="28"/>
              </w:rPr>
              <w:t xml:space="preserve">резидент России Владимир Путин придерживается последовательной и целенаправленной позиции относительно того, что Корейский полуостров должен быть </w:t>
            </w:r>
            <w:proofErr w:type="spellStart"/>
            <w:r w:rsidR="00A4786E" w:rsidRPr="00A4786E">
              <w:rPr>
                <w:rFonts w:ascii="Times New Roman" w:hAnsi="Times New Roman" w:cs="Times New Roman"/>
                <w:sz w:val="28"/>
                <w:szCs w:val="28"/>
              </w:rPr>
              <w:t>денуклеаризован</w:t>
            </w:r>
            <w:proofErr w:type="spellEnd"/>
            <w:r w:rsidR="00A4786E" w:rsidRPr="00A4786E">
              <w:rPr>
                <w:rFonts w:ascii="Times New Roman" w:hAnsi="Times New Roman" w:cs="Times New Roman"/>
                <w:sz w:val="28"/>
                <w:szCs w:val="28"/>
              </w:rPr>
              <w:t xml:space="preserve"> и что кризисную ситуацию необходимо решать политико-дипломатическими методами.</w:t>
            </w:r>
          </w:p>
          <w:p w:rsidR="00A4786E" w:rsidRDefault="007C6743" w:rsidP="00A4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A4786E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https://russian.rt.com/world/news/443590-peskov-bravirovanie-kndr-tupik</w:t>
              </w:r>
            </w:hyperlink>
            <w:r w:rsidR="00A4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786E" w:rsidRDefault="00A4786E" w:rsidP="00A4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6E" w:rsidRDefault="00A4786E" w:rsidP="00A4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A47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Новая северокорейская МБР </w:t>
            </w:r>
            <w:r w:rsidR="0074699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4786E">
              <w:rPr>
                <w:rFonts w:ascii="Times New Roman" w:hAnsi="Times New Roman" w:cs="Times New Roman"/>
                <w:b/>
                <w:sz w:val="28"/>
                <w:szCs w:val="28"/>
              </w:rPr>
              <w:t>Хвасон-14</w:t>
            </w:r>
            <w:r w:rsidR="007469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7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очень сильно напоминает советскую ракету Р-36М</w:t>
            </w:r>
          </w:p>
          <w:p w:rsidR="00A4786E" w:rsidRDefault="00A4786E" w:rsidP="00A4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86E">
              <w:rPr>
                <w:rFonts w:ascii="Times New Roman" w:hAnsi="Times New Roman" w:cs="Times New Roman"/>
                <w:sz w:val="28"/>
                <w:szCs w:val="28"/>
              </w:rPr>
              <w:t xml:space="preserve">Анализ траектории и боевого снаряжения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4786E">
              <w:rPr>
                <w:rFonts w:ascii="Times New Roman" w:hAnsi="Times New Roman" w:cs="Times New Roman"/>
                <w:sz w:val="28"/>
                <w:szCs w:val="28"/>
              </w:rPr>
              <w:t>Хвасон</w:t>
            </w:r>
            <w:proofErr w:type="spellEnd"/>
            <w:r w:rsidR="00746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4786E">
              <w:rPr>
                <w:rFonts w:ascii="Times New Roman" w:hAnsi="Times New Roman" w:cs="Times New Roman"/>
                <w:sz w:val="28"/>
                <w:szCs w:val="28"/>
              </w:rPr>
              <w:t xml:space="preserve"> дал основания для предположений, что Пхеньян мог получить технологии из украинского конструкторского бюро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4786E"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478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86E" w:rsidRDefault="007C6743" w:rsidP="00A4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A4786E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http://www.atimes.com/article/pyongyang-copied-soviet-icbms-help-ukraine/</w:t>
              </w:r>
            </w:hyperlink>
            <w:r w:rsidR="00A4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526F" w:rsidTr="0055585A">
        <w:tc>
          <w:tcPr>
            <w:tcW w:w="9606" w:type="dxa"/>
            <w:gridSpan w:val="3"/>
          </w:tcPr>
          <w:p w:rsidR="00FF526F" w:rsidRDefault="00FF526F" w:rsidP="00FF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Сингапур</w:t>
            </w:r>
          </w:p>
        </w:tc>
      </w:tr>
      <w:tr w:rsidR="008E3761" w:rsidTr="008E3761">
        <w:tc>
          <w:tcPr>
            <w:tcW w:w="1555" w:type="dxa"/>
            <w:gridSpan w:val="2"/>
          </w:tcPr>
          <w:p w:rsidR="008E3761" w:rsidRDefault="008E3761" w:rsidP="008E3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</w:t>
            </w:r>
          </w:p>
        </w:tc>
        <w:tc>
          <w:tcPr>
            <w:tcW w:w="8051" w:type="dxa"/>
          </w:tcPr>
          <w:p w:rsidR="008E3761" w:rsidRPr="00875566" w:rsidRDefault="008E3761" w:rsidP="008E3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875566">
              <w:rPr>
                <w:rFonts w:ascii="Times New Roman" w:hAnsi="Times New Roman" w:cs="Times New Roman"/>
                <w:b/>
                <w:sz w:val="28"/>
                <w:szCs w:val="28"/>
              </w:rPr>
              <w:t>Сингапур обладает лучшей системой пенсионного обеспечения в Азии, заявляют эксперты</w:t>
            </w:r>
          </w:p>
          <w:p w:rsidR="008E3761" w:rsidRDefault="008E3761" w:rsidP="008E3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66">
              <w:rPr>
                <w:rFonts w:ascii="Times New Roman" w:hAnsi="Times New Roman" w:cs="Times New Roman"/>
                <w:sz w:val="28"/>
                <w:szCs w:val="28"/>
              </w:rPr>
              <w:t>Глобальный пенсионный индекс показал, что страна, по сравнению с прошлым годом, смогла улучшить свои результаты, тем самым 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игнув показателя в 69,4 пункта. </w:t>
            </w:r>
            <w:r w:rsidRPr="00875566">
              <w:rPr>
                <w:rFonts w:ascii="Times New Roman" w:hAnsi="Times New Roman" w:cs="Times New Roman"/>
                <w:sz w:val="28"/>
                <w:szCs w:val="28"/>
              </w:rPr>
              <w:t>Достичь этого удалось благодаря грамотной политике властей и деятельности Центрального страхового фонда (CPF), который выполняет программу обязательного комплексного страхования для работающих сингапурцев. Правительство субсидирует самые бедные слои населения, чтобы те откладывали деньги на пенсию; оно также упростило процедуру получения пенсии и увеличило процентные ставки по ней.</w:t>
            </w:r>
          </w:p>
          <w:p w:rsidR="008E3761" w:rsidRDefault="007C6743" w:rsidP="008E3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8E3761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http://www.channelnewsasia.com/news/singapore/singapore-tops-pension-systems-in-asia-mercer-index-9335236</w:t>
              </w:r>
            </w:hyperlink>
          </w:p>
          <w:p w:rsidR="008E3761" w:rsidRDefault="008E3761" w:rsidP="008E3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761" w:rsidRPr="00BA4C85" w:rsidRDefault="008E3761" w:rsidP="008E3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BA4C85">
              <w:rPr>
                <w:rFonts w:ascii="Times New Roman" w:hAnsi="Times New Roman" w:cs="Times New Roman"/>
                <w:b/>
                <w:sz w:val="28"/>
                <w:szCs w:val="28"/>
              </w:rPr>
              <w:t>Автомобиль не как средс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 передвижения, а как роскошь</w:t>
            </w:r>
          </w:p>
          <w:p w:rsidR="008E3761" w:rsidRDefault="008E3761" w:rsidP="008E3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C85">
              <w:rPr>
                <w:rFonts w:ascii="Times New Roman" w:hAnsi="Times New Roman" w:cs="Times New Roman"/>
                <w:sz w:val="28"/>
                <w:szCs w:val="28"/>
              </w:rPr>
              <w:t xml:space="preserve">Сингапур введёт ограничения на покупку автомобилей с февраля 2018 года. Причина тому </w:t>
            </w:r>
            <w:r w:rsidR="008602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4C85">
              <w:rPr>
                <w:rFonts w:ascii="Times New Roman" w:hAnsi="Times New Roman" w:cs="Times New Roman"/>
                <w:sz w:val="28"/>
                <w:szCs w:val="28"/>
              </w:rPr>
              <w:t xml:space="preserve"> банальная нехватка мест для них и многомиллионная кампания по модернизации общественного транспорт</w:t>
            </w:r>
            <w:r w:rsidR="008602BB">
              <w:rPr>
                <w:rFonts w:ascii="Times New Roman" w:hAnsi="Times New Roman" w:cs="Times New Roman"/>
                <w:sz w:val="28"/>
                <w:szCs w:val="28"/>
              </w:rPr>
              <w:t>а, которую теперь надо окупать. Г</w:t>
            </w:r>
            <w:r w:rsidRPr="00BA4C85">
              <w:rPr>
                <w:rFonts w:ascii="Times New Roman" w:hAnsi="Times New Roman" w:cs="Times New Roman"/>
                <w:sz w:val="28"/>
                <w:szCs w:val="28"/>
              </w:rPr>
              <w:t>осударство строго контролиру</w:t>
            </w:r>
            <w:r w:rsidR="008602BB">
              <w:rPr>
                <w:rFonts w:ascii="Times New Roman" w:hAnsi="Times New Roman" w:cs="Times New Roman"/>
                <w:sz w:val="28"/>
                <w:szCs w:val="28"/>
              </w:rPr>
              <w:t>ет население в отношении права в</w:t>
            </w:r>
            <w:r w:rsidRPr="00BA4C85">
              <w:rPr>
                <w:rFonts w:ascii="Times New Roman" w:hAnsi="Times New Roman" w:cs="Times New Roman"/>
                <w:sz w:val="28"/>
                <w:szCs w:val="28"/>
              </w:rPr>
              <w:t xml:space="preserve">ладения транспортными средствами. Правительство требует, чтобы потенциальные владельцы автомобилей приобретали </w:t>
            </w:r>
            <w:proofErr w:type="spellStart"/>
            <w:r w:rsidRPr="00BA4C85">
              <w:rPr>
                <w:rFonts w:ascii="Times New Roman" w:hAnsi="Times New Roman" w:cs="Times New Roman"/>
                <w:sz w:val="28"/>
                <w:szCs w:val="28"/>
              </w:rPr>
              <w:t>Certificate</w:t>
            </w:r>
            <w:proofErr w:type="spellEnd"/>
            <w:r w:rsidRPr="00BA4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C8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BA4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C85">
              <w:rPr>
                <w:rFonts w:ascii="Times New Roman" w:hAnsi="Times New Roman" w:cs="Times New Roman"/>
                <w:sz w:val="28"/>
                <w:szCs w:val="28"/>
              </w:rPr>
              <w:t>Entitlement</w:t>
            </w:r>
            <w:proofErr w:type="spellEnd"/>
            <w:r w:rsidRPr="00BA4C85">
              <w:rPr>
                <w:rFonts w:ascii="Times New Roman" w:hAnsi="Times New Roman" w:cs="Times New Roman"/>
                <w:sz w:val="28"/>
                <w:szCs w:val="28"/>
              </w:rPr>
              <w:t xml:space="preserve"> (COE) </w:t>
            </w:r>
            <w:r w:rsidR="008602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A4C85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разрешения, которые позволяют гражданам владеть транспортными средствами в течение 10 лет. Данных сертификатов немного, а получить их можно только посредством аукциона, устраиваемог</w:t>
            </w:r>
            <w:r w:rsidR="008602BB">
              <w:rPr>
                <w:rFonts w:ascii="Times New Roman" w:hAnsi="Times New Roman" w:cs="Times New Roman"/>
                <w:sz w:val="28"/>
                <w:szCs w:val="28"/>
              </w:rPr>
              <w:t xml:space="preserve">о правительством каждый месяц. </w:t>
            </w:r>
            <w:r w:rsidRPr="00BA4C85">
              <w:rPr>
                <w:rFonts w:ascii="Times New Roman" w:hAnsi="Times New Roman" w:cs="Times New Roman"/>
                <w:sz w:val="28"/>
                <w:szCs w:val="28"/>
              </w:rPr>
              <w:t>Зачастую цена СОЕ больше, чем стоимость самого автомобиля: на прошлой неделе данное разрешение стоило более $30 тыс. для самых компактных транспортных средств.</w:t>
            </w:r>
          </w:p>
          <w:p w:rsidR="008E3761" w:rsidRDefault="007C6743" w:rsidP="008E3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8E3761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http://m.scmp.com/news/asia/southeast-asia/article/2116644/singapore-stop-adding-cars-roads-february-2018</w:t>
              </w:r>
            </w:hyperlink>
          </w:p>
        </w:tc>
      </w:tr>
      <w:tr w:rsidR="008E3761" w:rsidTr="008E3761">
        <w:tc>
          <w:tcPr>
            <w:tcW w:w="1555" w:type="dxa"/>
            <w:gridSpan w:val="2"/>
          </w:tcPr>
          <w:p w:rsidR="008E3761" w:rsidRDefault="008E3761" w:rsidP="008E3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24.10.2017</w:t>
            </w:r>
          </w:p>
        </w:tc>
        <w:tc>
          <w:tcPr>
            <w:tcW w:w="8051" w:type="dxa"/>
          </w:tcPr>
          <w:p w:rsidR="000906B4" w:rsidRPr="000906B4" w:rsidRDefault="000906B4" w:rsidP="0009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60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6B4">
              <w:rPr>
                <w:rFonts w:ascii="Times New Roman" w:hAnsi="Times New Roman" w:cs="Times New Roman"/>
                <w:b/>
                <w:sz w:val="28"/>
                <w:szCs w:val="28"/>
              </w:rPr>
              <w:t>Совет по экономическому развитию С</w:t>
            </w:r>
            <w:r w:rsidR="008602BB">
              <w:rPr>
                <w:rFonts w:ascii="Times New Roman" w:hAnsi="Times New Roman" w:cs="Times New Roman"/>
                <w:b/>
                <w:sz w:val="28"/>
                <w:szCs w:val="28"/>
              </w:rPr>
              <w:t>ингапура инвестирует в развитие</w:t>
            </w:r>
            <w:r w:rsidRPr="00090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699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906B4">
              <w:rPr>
                <w:rFonts w:ascii="Times New Roman" w:hAnsi="Times New Roman" w:cs="Times New Roman"/>
                <w:b/>
                <w:sz w:val="28"/>
                <w:szCs w:val="28"/>
              </w:rPr>
              <w:t>чистой энергии</w:t>
            </w:r>
            <w:r w:rsidR="007469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90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906B4">
              <w:rPr>
                <w:rFonts w:ascii="Times New Roman" w:hAnsi="Times New Roman" w:cs="Times New Roman"/>
                <w:b/>
                <w:sz w:val="28"/>
                <w:szCs w:val="28"/>
              </w:rPr>
              <w:t>около  $</w:t>
            </w:r>
            <w:proofErr w:type="gramEnd"/>
            <w:r w:rsidRPr="000906B4">
              <w:rPr>
                <w:rFonts w:ascii="Times New Roman" w:hAnsi="Times New Roman" w:cs="Times New Roman"/>
                <w:b/>
                <w:sz w:val="28"/>
                <w:szCs w:val="28"/>
              </w:rPr>
              <w:t>500 мл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 в течение следующих пяти лет</w:t>
            </w:r>
          </w:p>
          <w:p w:rsidR="000906B4" w:rsidRPr="000906B4" w:rsidRDefault="000906B4" w:rsidP="0009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6B4">
              <w:rPr>
                <w:rFonts w:ascii="Times New Roman" w:hAnsi="Times New Roman" w:cs="Times New Roman"/>
                <w:sz w:val="28"/>
                <w:szCs w:val="28"/>
              </w:rPr>
              <w:t>В данном проекте приму</w:t>
            </w:r>
            <w:r w:rsidR="008602BB">
              <w:rPr>
                <w:rFonts w:ascii="Times New Roman" w:hAnsi="Times New Roman" w:cs="Times New Roman"/>
                <w:sz w:val="28"/>
                <w:szCs w:val="28"/>
              </w:rPr>
              <w:t>т участие 6 компаний-инвесторов: как китайские, так и немецкие, и сингапурские.</w:t>
            </w:r>
          </w:p>
          <w:p w:rsidR="008E3761" w:rsidRDefault="007C6743" w:rsidP="005728E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03" w:history="1">
              <w:r w:rsidR="005728E7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http://www.straitstimes.com/singapore/clean-energy-investments-worth-500m-over-5-year</w:t>
              </w:r>
            </w:hyperlink>
          </w:p>
          <w:p w:rsidR="005728E7" w:rsidRDefault="005728E7" w:rsidP="00572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2D2" w:rsidRPr="000F02D2" w:rsidRDefault="000F02D2" w:rsidP="000F0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0F0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Сингапурские авиалинии (SIA) совершили свою самую большую покупку за последние 4 года: сделку стоимостью $13,8 млрд. по приобретению 20 самолетов </w:t>
            </w:r>
            <w:proofErr w:type="spellStart"/>
            <w:r w:rsidRPr="000F02D2">
              <w:rPr>
                <w:rFonts w:ascii="Times New Roman" w:hAnsi="Times New Roman" w:cs="Times New Roman"/>
                <w:b/>
                <w:sz w:val="28"/>
                <w:szCs w:val="28"/>
              </w:rPr>
              <w:t>Boeing</w:t>
            </w:r>
            <w:proofErr w:type="spellEnd"/>
            <w:r w:rsidRPr="000F0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777-9 и 19 </w:t>
            </w:r>
            <w:proofErr w:type="spellStart"/>
            <w:r w:rsidRPr="000F02D2">
              <w:rPr>
                <w:rFonts w:ascii="Times New Roman" w:hAnsi="Times New Roman" w:cs="Times New Roman"/>
                <w:b/>
                <w:sz w:val="28"/>
                <w:szCs w:val="28"/>
              </w:rPr>
              <w:t>Boeing</w:t>
            </w:r>
            <w:proofErr w:type="spellEnd"/>
            <w:r w:rsidRPr="000F0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787-10</w:t>
            </w:r>
          </w:p>
          <w:p w:rsidR="000F02D2" w:rsidRDefault="000F02D2" w:rsidP="000F0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2D2">
              <w:rPr>
                <w:rFonts w:ascii="Times New Roman" w:hAnsi="Times New Roman" w:cs="Times New Roman"/>
                <w:sz w:val="28"/>
                <w:szCs w:val="28"/>
              </w:rPr>
              <w:t>Интенсивная конкуренция со стороны других авиакомпаний премиум-класса оказывает давление на доходность и прибыль: в период с января по март SIA сообщила об убытка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компании в размере $138 млн. </w:t>
            </w:r>
            <w:r w:rsidRPr="000F02D2">
              <w:rPr>
                <w:rFonts w:ascii="Times New Roman" w:hAnsi="Times New Roman" w:cs="Times New Roman"/>
                <w:sz w:val="28"/>
                <w:szCs w:val="28"/>
              </w:rPr>
              <w:t xml:space="preserve">Несмотря на замедление деловой активности в последние несколько лет, руководство SIA заявляет, что </w:t>
            </w:r>
            <w:r w:rsidRPr="000F0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авиакомпания продолжит инвестировать в развитие инновационных технологий.</w:t>
            </w:r>
            <w:r w:rsidR="00722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F22" w:rsidRDefault="007C6743" w:rsidP="000F0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="00722F22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http://www.straitstimes.com/singapore/transport/sias-investment-into-fleet-key-to-staving-off-competition</w:t>
              </w:r>
            </w:hyperlink>
          </w:p>
        </w:tc>
      </w:tr>
      <w:tr w:rsidR="00F42DB7" w:rsidTr="008E3761">
        <w:tc>
          <w:tcPr>
            <w:tcW w:w="1555" w:type="dxa"/>
            <w:gridSpan w:val="2"/>
          </w:tcPr>
          <w:p w:rsidR="00F42DB7" w:rsidRDefault="00F42DB7" w:rsidP="008E3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25.10.2017</w:t>
            </w:r>
          </w:p>
        </w:tc>
        <w:tc>
          <w:tcPr>
            <w:tcW w:w="8051" w:type="dxa"/>
          </w:tcPr>
          <w:p w:rsidR="00F42DB7" w:rsidRDefault="00F42DB7" w:rsidP="0009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F42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Несмотря на избрание в Сингапуре первой женщины-президента, </w:t>
            </w:r>
            <w:r w:rsidR="008602BB">
              <w:rPr>
                <w:rFonts w:ascii="Times New Roman" w:hAnsi="Times New Roman" w:cs="Times New Roman"/>
                <w:b/>
                <w:sz w:val="28"/>
                <w:szCs w:val="28"/>
              </w:rPr>
              <w:t>высшее руководство</w:t>
            </w:r>
            <w:r w:rsidRPr="00F42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сингапурских компаний лишь </w:t>
            </w:r>
            <w:r w:rsidR="0086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F42DB7">
              <w:rPr>
                <w:rFonts w:ascii="Times New Roman" w:hAnsi="Times New Roman" w:cs="Times New Roman"/>
                <w:b/>
                <w:sz w:val="28"/>
                <w:szCs w:val="28"/>
              </w:rPr>
              <w:t>10 %</w:t>
            </w:r>
            <w:r w:rsidR="0086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состоит из</w:t>
            </w:r>
            <w:r w:rsidRPr="00F42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02BB">
              <w:rPr>
                <w:rFonts w:ascii="Times New Roman" w:hAnsi="Times New Roman" w:cs="Times New Roman"/>
                <w:b/>
                <w:sz w:val="28"/>
                <w:szCs w:val="28"/>
              </w:rPr>
              <w:t>женщин</w:t>
            </w:r>
          </w:p>
          <w:p w:rsidR="00F42DB7" w:rsidRDefault="00F42DB7" w:rsidP="0009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DB7">
              <w:rPr>
                <w:rFonts w:ascii="Times New Roman" w:hAnsi="Times New Roman" w:cs="Times New Roman"/>
                <w:sz w:val="28"/>
                <w:szCs w:val="28"/>
              </w:rPr>
              <w:t xml:space="preserve">По этому показателю страна, презентующая себя как один из главных бизнес-центров Азии, отстаёт от всех своих соседей, в том числе от Индонезии и Индии, не говоря о Гонконге. Такое соотношение позволяет говорить о наличии в Сингапуре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2DB7">
              <w:rPr>
                <w:rFonts w:ascii="Times New Roman" w:hAnsi="Times New Roman" w:cs="Times New Roman"/>
                <w:sz w:val="28"/>
                <w:szCs w:val="28"/>
              </w:rPr>
              <w:t>стеклянного потолка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42DB7">
              <w:rPr>
                <w:rFonts w:ascii="Times New Roman" w:hAnsi="Times New Roman" w:cs="Times New Roman"/>
                <w:sz w:val="28"/>
                <w:szCs w:val="28"/>
              </w:rPr>
              <w:t xml:space="preserve"> для женщин в бизнесе. Тем временем, исследования подтверждают, что компании с высокой долей женщин в руководящих органах получают больше прибыли, чем те, руководство которых состоит исключительно из мужчин. Поэтому для того, чтобы оставаться ведущим бизнес-центром, Сингапуру необходимо изменить свою политику по отношению к женщинам в бизнесе, считает издание.</w:t>
            </w:r>
          </w:p>
          <w:p w:rsidR="00F42DB7" w:rsidRDefault="007C6743" w:rsidP="0009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F42DB7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http://todayonline.com/singapore/there-glass-ceiling-women-singapore-business</w:t>
              </w:r>
            </w:hyperlink>
          </w:p>
          <w:p w:rsidR="00F42DB7" w:rsidRDefault="00F42DB7" w:rsidP="0009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EA" w:rsidRDefault="004F7BEA" w:rsidP="000906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BE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4F7BEA">
              <w:rPr>
                <w:rFonts w:ascii="Times New Roman" w:hAnsi="Times New Roman" w:cs="Times New Roman"/>
                <w:b/>
                <w:sz w:val="28"/>
                <w:szCs w:val="28"/>
              </w:rPr>
              <w:t>Сингапур планирует к 2025 году вырабатывать 2 гигаватта пиковой мощности на солнечных электростанциях</w:t>
            </w:r>
          </w:p>
          <w:p w:rsidR="004F7BEA" w:rsidRDefault="004F7BEA" w:rsidP="004F7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Данное достижение </w:t>
            </w:r>
            <w:r w:rsidRPr="004F7BEA">
              <w:rPr>
                <w:rFonts w:ascii="Times New Roman" w:hAnsi="Times New Roman" w:cs="Times New Roman"/>
                <w:sz w:val="28"/>
                <w:szCs w:val="28"/>
              </w:rPr>
              <w:t xml:space="preserve">позволит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стране</w:t>
            </w:r>
            <w:r w:rsidRPr="004F7BEA">
              <w:rPr>
                <w:rFonts w:ascii="Times New Roman" w:hAnsi="Times New Roman" w:cs="Times New Roman"/>
                <w:sz w:val="28"/>
                <w:szCs w:val="28"/>
              </w:rPr>
              <w:t xml:space="preserve"> покрывать 25% своей потребности в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лектроэнергии за счёт солнца, </w:t>
            </w:r>
            <w:r w:rsidRPr="004F7BEA">
              <w:rPr>
                <w:rFonts w:ascii="Times New Roman" w:hAnsi="Times New Roman" w:cs="Times New Roman"/>
                <w:sz w:val="28"/>
                <w:szCs w:val="28"/>
              </w:rPr>
              <w:t xml:space="preserve">но для этого Сингапуру придётся каждый год удваивать вырабатываемую на солнечных электростанциях мощность. Достигнуть этого планируется за счёт использования небоскрёбов для выработки энергии, строительства плавучих электростанций и использования микроорганизмов, собираемых на влажных поверхностях. Также в следующем году должны вступить в силу поправки к законодательству, направленные на либерализацию производства электроэнергии самими потребителями. </w:t>
            </w:r>
          </w:p>
          <w:p w:rsidR="004F7BEA" w:rsidRDefault="007C6743" w:rsidP="004F7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4F7BEA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http://www.eco-business.com/news/singapore-aims-to-be-25-solar-powered-by-2025/</w:t>
              </w:r>
            </w:hyperlink>
          </w:p>
          <w:p w:rsidR="004F7BEA" w:rsidRDefault="004F7BEA" w:rsidP="004F7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B14" w:rsidRPr="00F11B14" w:rsidRDefault="00F11B14" w:rsidP="00F11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2BC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F2BC7" w:rsidRPr="003F2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  <w:r w:rsidRPr="003F2BC7">
              <w:rPr>
                <w:rFonts w:ascii="Times New Roman" w:hAnsi="Times New Roman" w:cs="Times New Roman"/>
                <w:b/>
                <w:sz w:val="28"/>
                <w:szCs w:val="28"/>
              </w:rPr>
              <w:t>сингапур</w:t>
            </w:r>
            <w:r w:rsidR="003F2BC7" w:rsidRPr="003F2BC7">
              <w:rPr>
                <w:rFonts w:ascii="Times New Roman" w:hAnsi="Times New Roman" w:cs="Times New Roman"/>
                <w:b/>
                <w:sz w:val="28"/>
                <w:szCs w:val="28"/>
              </w:rPr>
              <w:t>цев самый мощный паспорт в мире</w:t>
            </w:r>
          </w:p>
          <w:p w:rsidR="00F11B14" w:rsidRDefault="00F11B14" w:rsidP="00F11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индексу паспортного рейтинга </w:t>
            </w:r>
            <w:proofErr w:type="spellStart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>Passport</w:t>
            </w:r>
            <w:proofErr w:type="spellEnd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>Rank</w:t>
            </w:r>
            <w:proofErr w:type="spellEnd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 xml:space="preserve"> 2017, паспорт Сингапура находится на первом месте среди друг</w:t>
            </w:r>
            <w:r w:rsidR="008602BB">
              <w:rPr>
                <w:rFonts w:ascii="Times New Roman" w:hAnsi="Times New Roman" w:cs="Times New Roman"/>
                <w:sz w:val="28"/>
                <w:szCs w:val="28"/>
              </w:rPr>
              <w:t>их стран, обладая самым высоким</w:t>
            </w:r>
            <w:r w:rsidRPr="00F11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показателем  </w:t>
            </w:r>
            <w:proofErr w:type="spellStart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>highest</w:t>
            </w:r>
            <w:proofErr w:type="spellEnd"/>
            <w:proofErr w:type="gramEnd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>visa-free</w:t>
            </w:r>
            <w:proofErr w:type="spellEnd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>score</w:t>
            </w:r>
            <w:proofErr w:type="spellEnd"/>
            <w:r w:rsidRPr="00F11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2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1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1B14">
              <w:rPr>
                <w:rFonts w:ascii="Times New Roman" w:hAnsi="Times New Roman" w:cs="Times New Roman"/>
                <w:sz w:val="28"/>
                <w:szCs w:val="28"/>
              </w:rPr>
              <w:t>безвизовый счёт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1B14">
              <w:rPr>
                <w:rFonts w:ascii="Times New Roman" w:hAnsi="Times New Roman" w:cs="Times New Roman"/>
                <w:sz w:val="28"/>
                <w:szCs w:val="28"/>
              </w:rPr>
              <w:t>, а точнее счёт того количества стран, которые владелец па</w:t>
            </w:r>
            <w:r w:rsidR="008602BB">
              <w:rPr>
                <w:rFonts w:ascii="Times New Roman" w:hAnsi="Times New Roman" w:cs="Times New Roman"/>
                <w:sz w:val="28"/>
                <w:szCs w:val="28"/>
              </w:rPr>
              <w:t xml:space="preserve">спорта может посетить без визы. </w:t>
            </w:r>
            <w:r w:rsidRPr="00F11B14">
              <w:rPr>
                <w:rFonts w:ascii="Times New Roman" w:hAnsi="Times New Roman" w:cs="Times New Roman"/>
                <w:sz w:val="28"/>
                <w:szCs w:val="28"/>
              </w:rPr>
              <w:t xml:space="preserve">Другие азиатские паспорта, которые вошли в топ-20: </w:t>
            </w:r>
            <w:r w:rsidR="008602BB">
              <w:rPr>
                <w:rFonts w:ascii="Times New Roman" w:hAnsi="Times New Roman" w:cs="Times New Roman"/>
                <w:sz w:val="28"/>
                <w:szCs w:val="28"/>
              </w:rPr>
              <w:t xml:space="preserve">Южная Корея, Япония и Малайзия. </w:t>
            </w:r>
            <w:r w:rsidRPr="00F11B14">
              <w:rPr>
                <w:rFonts w:ascii="Times New Roman" w:hAnsi="Times New Roman" w:cs="Times New Roman"/>
                <w:sz w:val="28"/>
                <w:szCs w:val="28"/>
              </w:rPr>
              <w:t>Отмечается, что данная заслуга является свидетельством всеобъемлющих дипломатических отношений Сингапура с другими странами и его эффективной внешней политики.</w:t>
            </w:r>
          </w:p>
          <w:p w:rsidR="003F2BC7" w:rsidRPr="004F7BEA" w:rsidRDefault="007C6743" w:rsidP="00F11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3F2BC7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http://www.asiaone.com/singapore/singapore-now-has-most-powerful-passport-world-according-latest-index</w:t>
              </w:r>
            </w:hyperlink>
          </w:p>
        </w:tc>
      </w:tr>
      <w:tr w:rsidR="00405E72" w:rsidTr="008E3761">
        <w:tc>
          <w:tcPr>
            <w:tcW w:w="1555" w:type="dxa"/>
            <w:gridSpan w:val="2"/>
          </w:tcPr>
          <w:p w:rsidR="00405E72" w:rsidRPr="00405E72" w:rsidRDefault="00405E72" w:rsidP="008E37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26.10.2017</w:t>
            </w:r>
          </w:p>
        </w:tc>
        <w:tc>
          <w:tcPr>
            <w:tcW w:w="8051" w:type="dxa"/>
          </w:tcPr>
          <w:p w:rsidR="005C34C7" w:rsidRDefault="00405E72" w:rsidP="005C3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E72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C34C7">
              <w:rPr>
                <w:rFonts w:ascii="Times New Roman" w:hAnsi="Times New Roman" w:cs="Times New Roman"/>
                <w:b/>
                <w:sz w:val="28"/>
                <w:szCs w:val="28"/>
              </w:rPr>
              <w:t>Центра</w:t>
            </w:r>
            <w:r w:rsidR="005C34C7" w:rsidRPr="005C34C7">
              <w:rPr>
                <w:rFonts w:ascii="Times New Roman" w:hAnsi="Times New Roman" w:cs="Times New Roman"/>
                <w:b/>
                <w:sz w:val="28"/>
                <w:szCs w:val="28"/>
              </w:rPr>
              <w:t>льный банк</w:t>
            </w:r>
            <w:r w:rsidRPr="005C3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Сингапура не видит необходимости в регулировании </w:t>
            </w:r>
            <w:proofErr w:type="spellStart"/>
            <w:r w:rsidRPr="005C34C7">
              <w:rPr>
                <w:rFonts w:ascii="Times New Roman" w:hAnsi="Times New Roman" w:cs="Times New Roman"/>
                <w:b/>
                <w:sz w:val="28"/>
                <w:szCs w:val="28"/>
              </w:rPr>
              <w:t>криптовалют</w:t>
            </w:r>
            <w:proofErr w:type="spellEnd"/>
            <w:r w:rsidRPr="005C3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и, соответственно, на плани</w:t>
            </w:r>
            <w:r w:rsidR="005C34C7" w:rsidRPr="005C34C7">
              <w:rPr>
                <w:rFonts w:ascii="Times New Roman" w:hAnsi="Times New Roman" w:cs="Times New Roman"/>
                <w:b/>
                <w:sz w:val="28"/>
                <w:szCs w:val="28"/>
              </w:rPr>
              <w:t>рует заниматься данным вопросом</w:t>
            </w:r>
          </w:p>
        </w:tc>
      </w:tr>
      <w:tr w:rsidR="00A4786E" w:rsidTr="008E3761">
        <w:tc>
          <w:tcPr>
            <w:tcW w:w="1555" w:type="dxa"/>
            <w:gridSpan w:val="2"/>
          </w:tcPr>
          <w:p w:rsidR="00A4786E" w:rsidRPr="00A4786E" w:rsidRDefault="00A4786E" w:rsidP="008E37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</w:t>
            </w:r>
          </w:p>
        </w:tc>
        <w:tc>
          <w:tcPr>
            <w:tcW w:w="8051" w:type="dxa"/>
          </w:tcPr>
          <w:p w:rsidR="00A4786E" w:rsidRDefault="00A4786E" w:rsidP="00A4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A4786E">
              <w:rPr>
                <w:rFonts w:ascii="Times New Roman" w:hAnsi="Times New Roman" w:cs="Times New Roman"/>
                <w:b/>
                <w:sz w:val="28"/>
                <w:szCs w:val="28"/>
              </w:rPr>
              <w:t>Гайд</w:t>
            </w:r>
            <w:proofErr w:type="spellEnd"/>
            <w:r w:rsidRPr="00A47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перестать бояться и начать делать деньги в Сингапуре</w:t>
            </w:r>
          </w:p>
          <w:p w:rsidR="00A4786E" w:rsidRPr="00405E72" w:rsidRDefault="007C6743" w:rsidP="00A4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="00A4786E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http://sbr.com.sg/markets-investing/commentary/five-obstacles-becoming-entrepreneur-in-singapore</w:t>
              </w:r>
            </w:hyperlink>
            <w:r w:rsidR="00A47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3761" w:rsidTr="0055585A">
        <w:tc>
          <w:tcPr>
            <w:tcW w:w="9606" w:type="dxa"/>
            <w:gridSpan w:val="3"/>
          </w:tcPr>
          <w:p w:rsidR="008E3761" w:rsidRDefault="008E3761" w:rsidP="008E3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Мьянма</w:t>
            </w:r>
          </w:p>
        </w:tc>
      </w:tr>
      <w:tr w:rsidR="0096675B" w:rsidTr="0096675B">
        <w:tc>
          <w:tcPr>
            <w:tcW w:w="1530" w:type="dxa"/>
          </w:tcPr>
          <w:p w:rsidR="0096675B" w:rsidRDefault="0096675B" w:rsidP="0096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24.10.2017</w:t>
            </w:r>
          </w:p>
        </w:tc>
        <w:tc>
          <w:tcPr>
            <w:tcW w:w="8076" w:type="dxa"/>
            <w:gridSpan w:val="2"/>
          </w:tcPr>
          <w:p w:rsidR="0096675B" w:rsidRPr="008E31A7" w:rsidRDefault="0096675B" w:rsidP="0096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8E31A7">
              <w:rPr>
                <w:b/>
              </w:rPr>
              <w:t xml:space="preserve"> </w:t>
            </w:r>
            <w:r w:rsidRPr="008E3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Оксфорд </w:t>
            </w:r>
            <w:proofErr w:type="spellStart"/>
            <w:r w:rsidRPr="008E31A7">
              <w:rPr>
                <w:rFonts w:ascii="Times New Roman" w:hAnsi="Times New Roman" w:cs="Times New Roman"/>
                <w:b/>
                <w:sz w:val="28"/>
                <w:szCs w:val="28"/>
              </w:rPr>
              <w:t>vs</w:t>
            </w:r>
            <w:proofErr w:type="spellEnd"/>
            <w:r w:rsidRPr="008E3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E31A7">
              <w:rPr>
                <w:rFonts w:ascii="Times New Roman" w:hAnsi="Times New Roman" w:cs="Times New Roman"/>
                <w:b/>
                <w:sz w:val="28"/>
                <w:szCs w:val="28"/>
              </w:rPr>
              <w:t>Аун</w:t>
            </w:r>
            <w:proofErr w:type="spellEnd"/>
            <w:r w:rsidRPr="008E3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 Су </w:t>
            </w:r>
            <w:proofErr w:type="spellStart"/>
            <w:r w:rsidRPr="008E31A7">
              <w:rPr>
                <w:rFonts w:ascii="Times New Roman" w:hAnsi="Times New Roman" w:cs="Times New Roman"/>
                <w:b/>
                <w:sz w:val="28"/>
                <w:szCs w:val="28"/>
              </w:rPr>
              <w:t>Чжи</w:t>
            </w:r>
            <w:proofErr w:type="spellEnd"/>
          </w:p>
          <w:p w:rsidR="0096675B" w:rsidRDefault="0096675B" w:rsidP="0096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1A7">
              <w:rPr>
                <w:rFonts w:ascii="Times New Roman" w:hAnsi="Times New Roman" w:cs="Times New Roman"/>
                <w:sz w:val="28"/>
                <w:szCs w:val="28"/>
              </w:rPr>
              <w:t xml:space="preserve">Знаменитый университет, который закончила нобелевский лауреат и де-факто лидер Мьянмы </w:t>
            </w:r>
            <w:proofErr w:type="spellStart"/>
            <w:r w:rsidRPr="008E31A7">
              <w:rPr>
                <w:rFonts w:ascii="Times New Roman" w:hAnsi="Times New Roman" w:cs="Times New Roman"/>
                <w:sz w:val="28"/>
                <w:szCs w:val="28"/>
              </w:rPr>
              <w:t>Аун</w:t>
            </w:r>
            <w:proofErr w:type="spellEnd"/>
            <w:r w:rsidRPr="008E31A7">
              <w:rPr>
                <w:rFonts w:ascii="Times New Roman" w:hAnsi="Times New Roman" w:cs="Times New Roman"/>
                <w:sz w:val="28"/>
                <w:szCs w:val="28"/>
              </w:rPr>
              <w:t xml:space="preserve"> Сан Су </w:t>
            </w:r>
            <w:proofErr w:type="spellStart"/>
            <w:r w:rsidRPr="008E31A7">
              <w:rPr>
                <w:rFonts w:ascii="Times New Roman" w:hAnsi="Times New Roman" w:cs="Times New Roman"/>
                <w:sz w:val="28"/>
                <w:szCs w:val="28"/>
              </w:rPr>
              <w:t>Чжи</w:t>
            </w:r>
            <w:proofErr w:type="spellEnd"/>
            <w:r w:rsidRPr="008E31A7">
              <w:rPr>
                <w:rFonts w:ascii="Times New Roman" w:hAnsi="Times New Roman" w:cs="Times New Roman"/>
                <w:sz w:val="28"/>
                <w:szCs w:val="28"/>
              </w:rPr>
              <w:t xml:space="preserve">, решил убрать все упоминания о ней из общественных мест. Таким образом,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E31A7">
              <w:rPr>
                <w:rFonts w:ascii="Times New Roman" w:hAnsi="Times New Roman" w:cs="Times New Roman"/>
                <w:sz w:val="28"/>
                <w:szCs w:val="28"/>
              </w:rPr>
              <w:t>денобелизации</w:t>
            </w:r>
            <w:proofErr w:type="spellEnd"/>
            <w:r w:rsidR="00746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31A7">
              <w:rPr>
                <w:rFonts w:ascii="Times New Roman" w:hAnsi="Times New Roman" w:cs="Times New Roman"/>
                <w:sz w:val="28"/>
                <w:szCs w:val="28"/>
              </w:rPr>
              <w:t xml:space="preserve"> подвергся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её портрет и памятная табличка. </w:t>
            </w:r>
            <w:r w:rsidRPr="008E31A7">
              <w:rPr>
                <w:rFonts w:ascii="Times New Roman" w:hAnsi="Times New Roman" w:cs="Times New Roman"/>
                <w:sz w:val="28"/>
                <w:szCs w:val="28"/>
              </w:rPr>
              <w:t xml:space="preserve">На такой шаг Оксфорд подвигла беспомощность (или нежелание) </w:t>
            </w:r>
            <w:proofErr w:type="spellStart"/>
            <w:r w:rsidRPr="008E31A7">
              <w:rPr>
                <w:rFonts w:ascii="Times New Roman" w:hAnsi="Times New Roman" w:cs="Times New Roman"/>
                <w:sz w:val="28"/>
                <w:szCs w:val="28"/>
              </w:rPr>
              <w:t>Аун</w:t>
            </w:r>
            <w:proofErr w:type="spellEnd"/>
            <w:r w:rsidRPr="008E31A7">
              <w:rPr>
                <w:rFonts w:ascii="Times New Roman" w:hAnsi="Times New Roman" w:cs="Times New Roman"/>
                <w:sz w:val="28"/>
                <w:szCs w:val="28"/>
              </w:rPr>
              <w:t xml:space="preserve"> Сан Су </w:t>
            </w:r>
            <w:proofErr w:type="spellStart"/>
            <w:r w:rsidRPr="008E31A7">
              <w:rPr>
                <w:rFonts w:ascii="Times New Roman" w:hAnsi="Times New Roman" w:cs="Times New Roman"/>
                <w:sz w:val="28"/>
                <w:szCs w:val="28"/>
              </w:rPr>
              <w:t>Чжи</w:t>
            </w:r>
            <w:proofErr w:type="spellEnd"/>
            <w:r w:rsidRPr="008E31A7">
              <w:rPr>
                <w:rFonts w:ascii="Times New Roman" w:hAnsi="Times New Roman" w:cs="Times New Roman"/>
                <w:sz w:val="28"/>
                <w:szCs w:val="28"/>
              </w:rPr>
              <w:t xml:space="preserve"> разрешить кризис с </w:t>
            </w:r>
            <w:proofErr w:type="spellStart"/>
            <w:r w:rsidRPr="008E31A7">
              <w:rPr>
                <w:rFonts w:ascii="Times New Roman" w:hAnsi="Times New Roman" w:cs="Times New Roman"/>
                <w:sz w:val="28"/>
                <w:szCs w:val="28"/>
              </w:rPr>
              <w:t>рохинджа</w:t>
            </w:r>
            <w:proofErr w:type="spellEnd"/>
            <w:r w:rsidRPr="008E31A7">
              <w:rPr>
                <w:rFonts w:ascii="Times New Roman" w:hAnsi="Times New Roman" w:cs="Times New Roman"/>
                <w:sz w:val="28"/>
                <w:szCs w:val="28"/>
              </w:rPr>
              <w:t>, который вот-вот перерастёт в полноценную войну.</w:t>
            </w:r>
          </w:p>
          <w:p w:rsidR="0096675B" w:rsidRDefault="007C6743" w:rsidP="0096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96675B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http://www.firstpost.com/world/oxford-university-to-remove-aung-san-suu-kyis-name-from-title-of-common-room-due-to-rohingya-crisis-4168451.html</w:t>
              </w:r>
            </w:hyperlink>
          </w:p>
        </w:tc>
      </w:tr>
      <w:tr w:rsidR="0096675B" w:rsidTr="0096675B">
        <w:tc>
          <w:tcPr>
            <w:tcW w:w="1530" w:type="dxa"/>
          </w:tcPr>
          <w:p w:rsidR="0096675B" w:rsidRDefault="0096675B" w:rsidP="0096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25.10.2017</w:t>
            </w:r>
          </w:p>
        </w:tc>
        <w:tc>
          <w:tcPr>
            <w:tcW w:w="8076" w:type="dxa"/>
            <w:gridSpan w:val="2"/>
          </w:tcPr>
          <w:p w:rsidR="0096675B" w:rsidRDefault="0096675B" w:rsidP="0096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96675B">
              <w:rPr>
                <w:rFonts w:ascii="Times New Roman" w:hAnsi="Times New Roman" w:cs="Times New Roman"/>
                <w:b/>
                <w:sz w:val="28"/>
                <w:szCs w:val="28"/>
              </w:rPr>
              <w:t>США планирует ввести санкции против военного руководства Мьянмы</w:t>
            </w:r>
          </w:p>
          <w:p w:rsidR="0096675B" w:rsidRDefault="0096675B" w:rsidP="0096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75B">
              <w:rPr>
                <w:rFonts w:ascii="Times New Roman" w:hAnsi="Times New Roman" w:cs="Times New Roman"/>
                <w:sz w:val="28"/>
                <w:szCs w:val="28"/>
              </w:rPr>
              <w:t>В соответств</w:t>
            </w:r>
            <w:r w:rsidR="00DC5484">
              <w:rPr>
                <w:rFonts w:ascii="Times New Roman" w:hAnsi="Times New Roman" w:cs="Times New Roman"/>
                <w:sz w:val="28"/>
                <w:szCs w:val="28"/>
              </w:rPr>
              <w:t xml:space="preserve">ии с заложенными механизмами в </w:t>
            </w:r>
            <w:r w:rsidRPr="0096675B">
              <w:rPr>
                <w:rFonts w:ascii="Times New Roman" w:hAnsi="Times New Roman" w:cs="Times New Roman"/>
                <w:sz w:val="28"/>
                <w:szCs w:val="28"/>
              </w:rPr>
              <w:t xml:space="preserve">акте Магнитского, США планируют ввести визовые запреты для определенных лиц в военном руководстве Мьянмы. Однако главнокомандующий армии Мьянмы Мин </w:t>
            </w:r>
            <w:proofErr w:type="spellStart"/>
            <w:r w:rsidRPr="0096675B">
              <w:rPr>
                <w:rFonts w:ascii="Times New Roman" w:hAnsi="Times New Roman" w:cs="Times New Roman"/>
                <w:sz w:val="28"/>
                <w:szCs w:val="28"/>
              </w:rPr>
              <w:t>Аун</w:t>
            </w:r>
            <w:proofErr w:type="spellEnd"/>
            <w:r w:rsidRPr="00966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675B">
              <w:rPr>
                <w:rFonts w:ascii="Times New Roman" w:hAnsi="Times New Roman" w:cs="Times New Roman"/>
                <w:sz w:val="28"/>
                <w:szCs w:val="28"/>
              </w:rPr>
              <w:t>Хлайн</w:t>
            </w:r>
            <w:proofErr w:type="spellEnd"/>
            <w:r w:rsidRPr="0096675B">
              <w:rPr>
                <w:rFonts w:ascii="Times New Roman" w:hAnsi="Times New Roman" w:cs="Times New Roman"/>
                <w:sz w:val="28"/>
                <w:szCs w:val="28"/>
              </w:rPr>
              <w:t xml:space="preserve"> заявил, что обвинения в адрес вооруженных сил Мьянмы не соответствуют действительности.</w:t>
            </w:r>
          </w:p>
          <w:p w:rsidR="0096675B" w:rsidRDefault="007C6743" w:rsidP="0096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96675B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https://coconuts.co/yangon/news/us-weighing-sanctions-myanmar-military-rohingya-violence/</w:t>
              </w:r>
            </w:hyperlink>
          </w:p>
          <w:p w:rsidR="0096675B" w:rsidRDefault="0096675B" w:rsidP="0096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F4" w:rsidRPr="009F5EF4" w:rsidRDefault="009F5EF4" w:rsidP="009F5E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9F5EF4">
              <w:rPr>
                <w:rFonts w:ascii="Times New Roman" w:hAnsi="Times New Roman" w:cs="Times New Roman"/>
                <w:b/>
                <w:sz w:val="28"/>
                <w:szCs w:val="28"/>
              </w:rPr>
              <w:t>Интерес японских инвесторов к Мьянме по-прежнему высок, несмотря на сложную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олитическую обстановку в стране</w:t>
            </w:r>
          </w:p>
          <w:p w:rsidR="009F5EF4" w:rsidRDefault="009F5EF4" w:rsidP="009F5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F4">
              <w:rPr>
                <w:rFonts w:ascii="Times New Roman" w:hAnsi="Times New Roman" w:cs="Times New Roman"/>
                <w:sz w:val="28"/>
                <w:szCs w:val="28"/>
              </w:rPr>
              <w:t>Японское правительство и частный сектор стремятся инвестировать в Мьянму и помогают развивать малый и средний бизнес на территории данной страны. Японские инвесторы попросили увеличить налоговые льготы и подчеркнули, что для облегчения новых инвестиционных поступлений необходима б</w:t>
            </w:r>
            <w:r w:rsidR="008602BB">
              <w:rPr>
                <w:rFonts w:ascii="Times New Roman" w:hAnsi="Times New Roman" w:cs="Times New Roman"/>
                <w:sz w:val="28"/>
                <w:szCs w:val="28"/>
              </w:rPr>
              <w:t xml:space="preserve">олее быстрая и простая система. </w:t>
            </w:r>
            <w:r w:rsidRPr="009F5EF4">
              <w:rPr>
                <w:rFonts w:ascii="Times New Roman" w:hAnsi="Times New Roman" w:cs="Times New Roman"/>
                <w:sz w:val="28"/>
                <w:szCs w:val="28"/>
              </w:rPr>
              <w:t>Отмечается, что теперь Мьянма предоставляет налоговые льготы от 5 до 7 лет для инвесторов, поэтому новый Закон об инвестициях даёт больше стимулов по сравнению с предыдущим. Благодаря этому, уже 49 стран инвестировали в Мьянму на сумму $74,5 млрд. (по состоянию на конец сентября 2017 года).</w:t>
            </w:r>
          </w:p>
          <w:p w:rsidR="009F5EF4" w:rsidRDefault="007C6743" w:rsidP="009F5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="009F5EF4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https://www.mmtimes.com/news/japanese-investor-interest-myanmar-still-high-despite-lower-fdi.html</w:t>
              </w:r>
            </w:hyperlink>
          </w:p>
          <w:p w:rsidR="009F5EF4" w:rsidRDefault="009F5EF4" w:rsidP="009F5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B96" w:rsidRPr="00895B96" w:rsidRDefault="00895B96" w:rsidP="00895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t xml:space="preserve"> </w:t>
            </w:r>
            <w:r w:rsidRPr="00895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июне 2019 года Мьянма планирует запустить свою собственную спутниковую систему </w:t>
            </w:r>
            <w:r w:rsidR="0074699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95B96">
              <w:rPr>
                <w:rFonts w:ascii="Times New Roman" w:hAnsi="Times New Roman" w:cs="Times New Roman"/>
                <w:b/>
                <w:sz w:val="28"/>
                <w:szCs w:val="28"/>
              </w:rPr>
              <w:t>МьянмаСат-2</w:t>
            </w:r>
            <w:r w:rsidR="007469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95B96" w:rsidRDefault="00895B96" w:rsidP="00895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96">
              <w:rPr>
                <w:rFonts w:ascii="Times New Roman" w:hAnsi="Times New Roman" w:cs="Times New Roman"/>
                <w:sz w:val="28"/>
                <w:szCs w:val="28"/>
              </w:rPr>
              <w:t>Стоимость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роекта составит более $155 млн. </w:t>
            </w:r>
            <w:r w:rsidRPr="00895B96"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 Мьянмы </w:t>
            </w:r>
            <w:proofErr w:type="spellStart"/>
            <w:r w:rsidRPr="00895B96">
              <w:rPr>
                <w:rFonts w:ascii="Times New Roman" w:hAnsi="Times New Roman" w:cs="Times New Roman"/>
                <w:sz w:val="28"/>
                <w:szCs w:val="28"/>
              </w:rPr>
              <w:t>Мьин</w:t>
            </w:r>
            <w:proofErr w:type="spellEnd"/>
            <w:r w:rsidRPr="00895B96">
              <w:rPr>
                <w:rFonts w:ascii="Times New Roman" w:hAnsi="Times New Roman" w:cs="Times New Roman"/>
                <w:sz w:val="28"/>
                <w:szCs w:val="28"/>
              </w:rPr>
              <w:t xml:space="preserve"> Шве, выступая на координационном совещании руководящего комитета, призвал установить в отношении новой спутниковой системы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5B96">
              <w:rPr>
                <w:rFonts w:ascii="Times New Roman" w:hAnsi="Times New Roman" w:cs="Times New Roman"/>
                <w:sz w:val="28"/>
                <w:szCs w:val="28"/>
              </w:rPr>
              <w:t>неограниченное право использования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95B96">
              <w:rPr>
                <w:rFonts w:ascii="Times New Roman" w:hAnsi="Times New Roman" w:cs="Times New Roman"/>
                <w:sz w:val="28"/>
                <w:szCs w:val="28"/>
              </w:rPr>
              <w:t xml:space="preserve"> как неизменное положение в контракте.</w:t>
            </w:r>
          </w:p>
          <w:p w:rsidR="00895B96" w:rsidRDefault="007C6743" w:rsidP="00895B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="00895B96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https://www.mmtimes.com/news/myanmar-launch-satellite-2019.html</w:t>
              </w:r>
            </w:hyperlink>
          </w:p>
        </w:tc>
      </w:tr>
      <w:tr w:rsidR="00DC5484" w:rsidTr="0096675B">
        <w:tc>
          <w:tcPr>
            <w:tcW w:w="1530" w:type="dxa"/>
          </w:tcPr>
          <w:p w:rsidR="00DC5484" w:rsidRDefault="00DC5484" w:rsidP="0096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26.10.2017</w:t>
            </w:r>
          </w:p>
        </w:tc>
        <w:tc>
          <w:tcPr>
            <w:tcW w:w="8076" w:type="dxa"/>
            <w:gridSpan w:val="2"/>
          </w:tcPr>
          <w:p w:rsidR="00DC5484" w:rsidRPr="00DC5484" w:rsidRDefault="00DC5484" w:rsidP="00DC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48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5484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 Мьянмы выдвигают на рассмотрение предложение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мониторинге социальных сетей</w:t>
            </w:r>
          </w:p>
          <w:p w:rsidR="00DC5484" w:rsidRDefault="00DC5484" w:rsidP="007A7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интернете Мьянмы о</w:t>
            </w:r>
            <w:r w:rsidRPr="00DC5484">
              <w:rPr>
                <w:rFonts w:ascii="Times New Roman" w:hAnsi="Times New Roman" w:cs="Times New Roman"/>
                <w:sz w:val="28"/>
                <w:szCs w:val="28"/>
              </w:rPr>
              <w:t xml:space="preserve">тмечено широкое распространение порнографических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оскорблений, расизма и других проявлений ненависти</w:t>
            </w:r>
            <w:r w:rsidRPr="00DC54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обществе и в правительстве идут споры, нужен ли ещё один закон для регулирования интернета.</w:t>
            </w:r>
            <w:r w:rsidRPr="00DC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FBD" w:rsidRDefault="007C6743" w:rsidP="007A7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="007A7FBD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https://www.mmtimes.com/news/pyithu-hluttaw-debates-proposal-rein-social-media.html</w:t>
              </w:r>
            </w:hyperlink>
            <w:r w:rsidR="007A7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45C9" w:rsidTr="0096675B">
        <w:tc>
          <w:tcPr>
            <w:tcW w:w="1530" w:type="dxa"/>
          </w:tcPr>
          <w:p w:rsidR="006C45C9" w:rsidRDefault="006C45C9" w:rsidP="0096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27.10.2017</w:t>
            </w:r>
          </w:p>
        </w:tc>
        <w:tc>
          <w:tcPr>
            <w:tcW w:w="8076" w:type="dxa"/>
            <w:gridSpan w:val="2"/>
          </w:tcPr>
          <w:p w:rsidR="006C45C9" w:rsidRPr="006C45C9" w:rsidRDefault="006C45C9" w:rsidP="00DC5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6C4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Католические лидеры Мьянмы опасаются визита Римского папы Франциска, поскольку ожидается, что он будет выступать в поддержку народа </w:t>
            </w:r>
            <w:proofErr w:type="spellStart"/>
            <w:r w:rsidRPr="006C45C9">
              <w:rPr>
                <w:rFonts w:ascii="Times New Roman" w:hAnsi="Times New Roman" w:cs="Times New Roman"/>
                <w:b/>
                <w:sz w:val="28"/>
                <w:szCs w:val="28"/>
              </w:rPr>
              <w:t>рохинджа</w:t>
            </w:r>
            <w:proofErr w:type="spellEnd"/>
          </w:p>
          <w:p w:rsidR="006C45C9" w:rsidRPr="00DC5484" w:rsidRDefault="007C6743" w:rsidP="00DC5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6C45C9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https://coconuts.co/yangon/news/myanmar-church-leaders-fear-nationalist-backlash-pope-mentions-rohingya/</w:t>
              </w:r>
            </w:hyperlink>
            <w:r w:rsidR="006C4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7B6E" w:rsidTr="0096675B">
        <w:tc>
          <w:tcPr>
            <w:tcW w:w="1530" w:type="dxa"/>
          </w:tcPr>
          <w:p w:rsidR="00347B6E" w:rsidRDefault="00347B6E" w:rsidP="0096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29.10.2017</w:t>
            </w:r>
          </w:p>
        </w:tc>
        <w:tc>
          <w:tcPr>
            <w:tcW w:w="8076" w:type="dxa"/>
            <w:gridSpan w:val="2"/>
          </w:tcPr>
          <w:p w:rsidR="00347B6E" w:rsidRDefault="00347B6E" w:rsidP="00DC5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347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Правительство Мьянмы начало собирать рис с сельскохозяйственных угодий, оставленных </w:t>
            </w:r>
            <w:proofErr w:type="spellStart"/>
            <w:r w:rsidRPr="00347B6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8602BB">
              <w:rPr>
                <w:rFonts w:ascii="Times New Roman" w:hAnsi="Times New Roman" w:cs="Times New Roman"/>
                <w:b/>
                <w:sz w:val="28"/>
                <w:szCs w:val="28"/>
              </w:rPr>
              <w:t>охинджа</w:t>
            </w:r>
            <w:proofErr w:type="spellEnd"/>
            <w:r w:rsidR="00860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севере штата </w:t>
            </w:r>
            <w:proofErr w:type="spellStart"/>
            <w:r w:rsidR="008602BB">
              <w:rPr>
                <w:rFonts w:ascii="Times New Roman" w:hAnsi="Times New Roman" w:cs="Times New Roman"/>
                <w:b/>
                <w:sz w:val="28"/>
                <w:szCs w:val="28"/>
              </w:rPr>
              <w:t>Ракхайн</w:t>
            </w:r>
            <w:proofErr w:type="spellEnd"/>
          </w:p>
          <w:p w:rsidR="00347B6E" w:rsidRDefault="00347B6E" w:rsidP="00DC5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6E">
              <w:rPr>
                <w:rFonts w:ascii="Times New Roman" w:hAnsi="Times New Roman" w:cs="Times New Roman"/>
                <w:sz w:val="28"/>
                <w:szCs w:val="28"/>
              </w:rPr>
              <w:t xml:space="preserve">По словам газеты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47B6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34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B6E"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34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B6E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34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B6E">
              <w:rPr>
                <w:rFonts w:ascii="Times New Roman" w:hAnsi="Times New Roman" w:cs="Times New Roman"/>
                <w:sz w:val="28"/>
                <w:szCs w:val="28"/>
              </w:rPr>
              <w:t>Light</w:t>
            </w:r>
            <w:proofErr w:type="spellEnd"/>
            <w:r w:rsidRPr="0034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B6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34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B6E">
              <w:rPr>
                <w:rFonts w:ascii="Times New Roman" w:hAnsi="Times New Roman" w:cs="Times New Roman"/>
                <w:sz w:val="28"/>
                <w:szCs w:val="28"/>
              </w:rPr>
              <w:t>Myanmar</w:t>
            </w:r>
            <w:proofErr w:type="spellEnd"/>
            <w:r w:rsidR="00746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47B6E">
              <w:rPr>
                <w:rFonts w:ascii="Times New Roman" w:hAnsi="Times New Roman" w:cs="Times New Roman"/>
                <w:sz w:val="28"/>
                <w:szCs w:val="28"/>
              </w:rPr>
              <w:t xml:space="preserve"> для сборки урожая были привезены рабочие из других регионов Мьянмы.</w:t>
            </w:r>
          </w:p>
          <w:p w:rsidR="00347B6E" w:rsidRDefault="007C6743" w:rsidP="00DC5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347B6E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https://coconuts.co/yangon/news/myanmar-govt-harvest-fields-abandoned-rohingya/</w:t>
              </w:r>
            </w:hyperlink>
            <w:r w:rsidR="0034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56D8" w:rsidTr="004461A0">
        <w:tc>
          <w:tcPr>
            <w:tcW w:w="9606" w:type="dxa"/>
            <w:gridSpan w:val="3"/>
          </w:tcPr>
          <w:p w:rsidR="00BF56D8" w:rsidRDefault="00BF56D8" w:rsidP="00BF5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Тайвань</w:t>
            </w:r>
          </w:p>
        </w:tc>
      </w:tr>
      <w:tr w:rsidR="00BF56D8" w:rsidTr="004461A0">
        <w:tc>
          <w:tcPr>
            <w:tcW w:w="9606" w:type="dxa"/>
            <w:gridSpan w:val="3"/>
          </w:tcPr>
          <w:p w:rsidR="00BF56D8" w:rsidRDefault="00BF56D8" w:rsidP="00DC5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BF5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Торговля </w:t>
            </w:r>
            <w:proofErr w:type="spellStart"/>
            <w:r w:rsidRPr="00BF56D8">
              <w:rPr>
                <w:rFonts w:ascii="Times New Roman" w:hAnsi="Times New Roman" w:cs="Times New Roman"/>
                <w:b/>
                <w:sz w:val="28"/>
                <w:szCs w:val="28"/>
              </w:rPr>
              <w:t>биткоинами</w:t>
            </w:r>
            <w:proofErr w:type="spellEnd"/>
            <w:r w:rsidRPr="00BF56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Тайване будет соответствовать требованиям законодательства о противодействии отмыванию доходов</w:t>
            </w:r>
          </w:p>
          <w:p w:rsidR="00BF56D8" w:rsidRDefault="00BF56D8" w:rsidP="00BF5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6D8">
              <w:rPr>
                <w:rFonts w:ascii="Times New Roman" w:hAnsi="Times New Roman" w:cs="Times New Roman"/>
                <w:sz w:val="28"/>
                <w:szCs w:val="28"/>
              </w:rPr>
              <w:t xml:space="preserve">Глава Центробанка Тайваня </w:t>
            </w:r>
            <w:proofErr w:type="spellStart"/>
            <w:r w:rsidRPr="00BF56D8">
              <w:rPr>
                <w:rFonts w:ascii="Times New Roman" w:hAnsi="Times New Roman" w:cs="Times New Roman"/>
                <w:sz w:val="28"/>
                <w:szCs w:val="28"/>
              </w:rPr>
              <w:t>Пэн</w:t>
            </w:r>
            <w:proofErr w:type="spellEnd"/>
            <w:r w:rsidRPr="00BF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6D8">
              <w:rPr>
                <w:rFonts w:ascii="Times New Roman" w:hAnsi="Times New Roman" w:cs="Times New Roman"/>
                <w:sz w:val="28"/>
                <w:szCs w:val="28"/>
              </w:rPr>
              <w:t>Хуай</w:t>
            </w:r>
            <w:proofErr w:type="spellEnd"/>
            <w:r w:rsidRPr="00BF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6D8">
              <w:rPr>
                <w:rFonts w:ascii="Times New Roman" w:hAnsi="Times New Roman" w:cs="Times New Roman"/>
                <w:sz w:val="28"/>
                <w:szCs w:val="28"/>
              </w:rPr>
              <w:t>Нань</w:t>
            </w:r>
            <w:proofErr w:type="spellEnd"/>
            <w:r w:rsidRPr="00BF56D8">
              <w:rPr>
                <w:rFonts w:ascii="Times New Roman" w:hAnsi="Times New Roman" w:cs="Times New Roman"/>
                <w:sz w:val="28"/>
                <w:szCs w:val="28"/>
              </w:rPr>
              <w:t xml:space="preserve"> заявил, что </w:t>
            </w:r>
            <w:proofErr w:type="spellStart"/>
            <w:r w:rsidRPr="00BF56D8">
              <w:rPr>
                <w:rFonts w:ascii="Times New Roman" w:hAnsi="Times New Roman" w:cs="Times New Roman"/>
                <w:sz w:val="28"/>
                <w:szCs w:val="28"/>
              </w:rPr>
              <w:t>биткойн-трейдинг</w:t>
            </w:r>
            <w:proofErr w:type="spellEnd"/>
            <w:r w:rsidRPr="00BF56D8">
              <w:rPr>
                <w:rFonts w:ascii="Times New Roman" w:hAnsi="Times New Roman" w:cs="Times New Roman"/>
                <w:sz w:val="28"/>
                <w:szCs w:val="28"/>
              </w:rPr>
              <w:t xml:space="preserve"> должен быть приравнен к отмыванию денег и потому должен соответствовать требованиям </w:t>
            </w:r>
            <w:r w:rsidR="00224B5E" w:rsidRPr="00BF56D8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 w:rsidRPr="00BF56D8">
              <w:rPr>
                <w:rFonts w:ascii="Times New Roman" w:hAnsi="Times New Roman" w:cs="Times New Roman"/>
                <w:sz w:val="28"/>
                <w:szCs w:val="28"/>
              </w:rPr>
              <w:t xml:space="preserve"> законов. В поддержку своего предложения </w:t>
            </w:r>
            <w:proofErr w:type="spellStart"/>
            <w:r w:rsidRPr="00BF56D8">
              <w:rPr>
                <w:rFonts w:ascii="Times New Roman" w:hAnsi="Times New Roman" w:cs="Times New Roman"/>
                <w:sz w:val="28"/>
                <w:szCs w:val="28"/>
              </w:rPr>
              <w:t>Пэн</w:t>
            </w:r>
            <w:proofErr w:type="spellEnd"/>
            <w:r w:rsidRPr="00BF56D8">
              <w:rPr>
                <w:rFonts w:ascii="Times New Roman" w:hAnsi="Times New Roman" w:cs="Times New Roman"/>
                <w:sz w:val="28"/>
                <w:szCs w:val="28"/>
              </w:rPr>
              <w:t xml:space="preserve"> напомнил, что </w:t>
            </w:r>
            <w:proofErr w:type="spellStart"/>
            <w:r w:rsidRPr="00BF56D8">
              <w:rPr>
                <w:rFonts w:ascii="Times New Roman" w:hAnsi="Times New Roman" w:cs="Times New Roman"/>
                <w:sz w:val="28"/>
                <w:szCs w:val="28"/>
              </w:rPr>
              <w:t>биткоины</w:t>
            </w:r>
            <w:proofErr w:type="spellEnd"/>
            <w:r w:rsidRPr="00BF56D8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используются для незаконной деятельности, включая торговлю наркотиками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уклонение от уплаты налогов. </w:t>
            </w:r>
            <w:r w:rsidRPr="00BF56D8">
              <w:rPr>
                <w:rFonts w:ascii="Times New Roman" w:hAnsi="Times New Roman" w:cs="Times New Roman"/>
                <w:sz w:val="28"/>
                <w:szCs w:val="28"/>
              </w:rPr>
              <w:t xml:space="preserve">По мере роста популярности </w:t>
            </w:r>
            <w:proofErr w:type="spellStart"/>
            <w:r w:rsidRPr="00BF56D8">
              <w:rPr>
                <w:rFonts w:ascii="Times New Roman" w:hAnsi="Times New Roman" w:cs="Times New Roman"/>
                <w:sz w:val="28"/>
                <w:szCs w:val="28"/>
              </w:rPr>
              <w:t>биткойнов</w:t>
            </w:r>
            <w:proofErr w:type="spellEnd"/>
            <w:r w:rsidRPr="00BF56D8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Центральный банк продолжит думать над будущим </w:t>
            </w:r>
            <w:proofErr w:type="spellStart"/>
            <w:r w:rsidRPr="00BF56D8">
              <w:rPr>
                <w:rFonts w:ascii="Times New Roman" w:hAnsi="Times New Roman" w:cs="Times New Roman"/>
                <w:sz w:val="28"/>
                <w:szCs w:val="28"/>
              </w:rPr>
              <w:t>криптовалюты</w:t>
            </w:r>
            <w:proofErr w:type="spellEnd"/>
            <w:r w:rsidRPr="00BF56D8">
              <w:rPr>
                <w:rFonts w:ascii="Times New Roman" w:hAnsi="Times New Roman" w:cs="Times New Roman"/>
                <w:sz w:val="28"/>
                <w:szCs w:val="28"/>
              </w:rPr>
              <w:t xml:space="preserve"> в законах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6D8" w:rsidRDefault="007C6743" w:rsidP="00BF5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r w:rsidR="00BF56D8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http://focustaiwan.tw/news/aeco/201710250025.aspx</w:t>
              </w:r>
            </w:hyperlink>
            <w:r w:rsidR="00BF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B5E" w:rsidRDefault="00224B5E" w:rsidP="00BF5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B5E" w:rsidRPr="00224B5E" w:rsidRDefault="00224B5E" w:rsidP="00BF56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224B5E">
              <w:rPr>
                <w:rFonts w:ascii="Times New Roman" w:hAnsi="Times New Roman" w:cs="Times New Roman"/>
                <w:b/>
                <w:sz w:val="28"/>
                <w:szCs w:val="28"/>
              </w:rPr>
              <w:t>Тайванцы, живущие н материковом Китае и работающие в госучреждениях, лишаются тайванской прописки и паспорта</w:t>
            </w:r>
          </w:p>
          <w:p w:rsidR="00224B5E" w:rsidRDefault="00224B5E" w:rsidP="00BF5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 тому - 19 тайван</w:t>
            </w:r>
            <w:r w:rsidRPr="00224B5E">
              <w:rPr>
                <w:rFonts w:ascii="Times New Roman" w:hAnsi="Times New Roman" w:cs="Times New Roman"/>
                <w:sz w:val="28"/>
                <w:szCs w:val="28"/>
              </w:rPr>
              <w:t>цев, которые, как оказалось, занимают влиятельные должности в армейских и государственных структурах КНР. Этот факт вскрылся на прошедшем на днях XIX съезде Компартии Китая. В результате перебежчиков лишили не только тайваньской прописки, но и паспорта - так предписывают статьи 9-1 и 33 Закона об отношениях между Республикой Тайвань и материковым Китаем.</w:t>
            </w:r>
          </w:p>
          <w:p w:rsidR="00224B5E" w:rsidRDefault="007C6743" w:rsidP="00BF5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224B5E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http://m.focustaiwan.tw/news/aipl/201710260012.aspx</w:t>
              </w:r>
            </w:hyperlink>
            <w:r w:rsidR="00224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675B" w:rsidTr="0055585A">
        <w:tc>
          <w:tcPr>
            <w:tcW w:w="9606" w:type="dxa"/>
            <w:gridSpan w:val="3"/>
          </w:tcPr>
          <w:p w:rsidR="0096675B" w:rsidRDefault="0096675B" w:rsidP="0096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Филиппины</w:t>
            </w:r>
          </w:p>
        </w:tc>
      </w:tr>
      <w:tr w:rsidR="00BF56D8" w:rsidTr="004461A0">
        <w:trPr>
          <w:trHeight w:val="4275"/>
        </w:trPr>
        <w:tc>
          <w:tcPr>
            <w:tcW w:w="9606" w:type="dxa"/>
            <w:gridSpan w:val="3"/>
          </w:tcPr>
          <w:p w:rsidR="00BF56D8" w:rsidRPr="00BF56D8" w:rsidRDefault="00BF56D8" w:rsidP="0096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Президент Филиппин </w:t>
            </w:r>
            <w:proofErr w:type="spellStart"/>
            <w:r w:rsidRPr="006E58C7">
              <w:rPr>
                <w:rFonts w:ascii="Times New Roman" w:hAnsi="Times New Roman" w:cs="Times New Roman"/>
                <w:b/>
                <w:sz w:val="28"/>
                <w:szCs w:val="28"/>
              </w:rPr>
              <w:t>Родриго</w:t>
            </w:r>
            <w:proofErr w:type="spellEnd"/>
            <w:r w:rsidRPr="006E5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58C7">
              <w:rPr>
                <w:rFonts w:ascii="Times New Roman" w:hAnsi="Times New Roman" w:cs="Times New Roman"/>
                <w:b/>
                <w:sz w:val="28"/>
                <w:szCs w:val="28"/>
              </w:rPr>
              <w:t>Дутерте</w:t>
            </w:r>
            <w:proofErr w:type="spellEnd"/>
            <w:r w:rsidRPr="006E5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объявил о фактическом освобождении города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Марави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исламских террористов</w:t>
            </w:r>
          </w:p>
          <w:p w:rsidR="00BF56D8" w:rsidRDefault="00BF56D8" w:rsidP="00966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C7">
              <w:rPr>
                <w:rFonts w:ascii="Times New Roman" w:hAnsi="Times New Roman" w:cs="Times New Roman"/>
                <w:sz w:val="28"/>
                <w:szCs w:val="28"/>
              </w:rPr>
              <w:t>Несмотря на то что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оенное положение еще не снято, а </w:t>
            </w:r>
            <w:r w:rsidRPr="006E58C7">
              <w:rPr>
                <w:rFonts w:ascii="Times New Roman" w:hAnsi="Times New Roman" w:cs="Times New Roman"/>
                <w:sz w:val="28"/>
                <w:szCs w:val="28"/>
              </w:rPr>
              <w:t xml:space="preserve">остатки боевиков продолжают удерживать заложников, военные заявляют о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58C7">
              <w:rPr>
                <w:rFonts w:ascii="Times New Roman" w:hAnsi="Times New Roman" w:cs="Times New Roman"/>
                <w:sz w:val="28"/>
                <w:szCs w:val="28"/>
              </w:rPr>
              <w:t>полной победе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58C7">
              <w:rPr>
                <w:rFonts w:ascii="Times New Roman" w:hAnsi="Times New Roman" w:cs="Times New Roman"/>
                <w:sz w:val="28"/>
                <w:szCs w:val="28"/>
              </w:rPr>
              <w:t xml:space="preserve"> и о то</w:t>
            </w:r>
            <w:r w:rsidR="008602BB">
              <w:rPr>
                <w:rFonts w:ascii="Times New Roman" w:hAnsi="Times New Roman" w:cs="Times New Roman"/>
                <w:sz w:val="28"/>
                <w:szCs w:val="28"/>
              </w:rPr>
              <w:t>м, что им удалось уничтожить трё</w:t>
            </w:r>
            <w:r w:rsidRPr="006E58C7">
              <w:rPr>
                <w:rFonts w:ascii="Times New Roman" w:hAnsi="Times New Roman" w:cs="Times New Roman"/>
                <w:sz w:val="28"/>
                <w:szCs w:val="28"/>
              </w:rPr>
              <w:t xml:space="preserve">х лидеров исламистов: </w:t>
            </w:r>
            <w:r w:rsidR="00224B5E" w:rsidRPr="006E58C7">
              <w:rPr>
                <w:rFonts w:ascii="Times New Roman" w:hAnsi="Times New Roman" w:cs="Times New Roman"/>
                <w:sz w:val="28"/>
                <w:szCs w:val="28"/>
              </w:rPr>
              <w:t>малазийца</w:t>
            </w:r>
            <w:r w:rsidRPr="006E58C7">
              <w:rPr>
                <w:rFonts w:ascii="Times New Roman" w:hAnsi="Times New Roman" w:cs="Times New Roman"/>
                <w:sz w:val="28"/>
                <w:szCs w:val="28"/>
              </w:rPr>
              <w:t xml:space="preserve"> Махмуда Ахмада и филиппинцев Омара </w:t>
            </w:r>
            <w:proofErr w:type="spellStart"/>
            <w:r w:rsidRPr="006E58C7">
              <w:rPr>
                <w:rFonts w:ascii="Times New Roman" w:hAnsi="Times New Roman" w:cs="Times New Roman"/>
                <w:sz w:val="28"/>
                <w:szCs w:val="28"/>
              </w:rPr>
              <w:t>Мауте</w:t>
            </w:r>
            <w:proofErr w:type="spellEnd"/>
            <w:r w:rsidRPr="006E58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58C7">
              <w:rPr>
                <w:rFonts w:ascii="Times New Roman" w:hAnsi="Times New Roman" w:cs="Times New Roman"/>
                <w:sz w:val="28"/>
                <w:szCs w:val="28"/>
              </w:rPr>
              <w:t>Иснилона</w:t>
            </w:r>
            <w:proofErr w:type="spellEnd"/>
            <w:r w:rsidRPr="006E5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58C7">
              <w:rPr>
                <w:rFonts w:ascii="Times New Roman" w:hAnsi="Times New Roman" w:cs="Times New Roman"/>
                <w:sz w:val="28"/>
                <w:szCs w:val="28"/>
              </w:rPr>
              <w:t>Хапилона</w:t>
            </w:r>
            <w:proofErr w:type="spellEnd"/>
            <w:r w:rsidRPr="006E58C7">
              <w:rPr>
                <w:rFonts w:ascii="Times New Roman" w:hAnsi="Times New Roman" w:cs="Times New Roman"/>
                <w:sz w:val="28"/>
                <w:szCs w:val="28"/>
              </w:rPr>
              <w:t xml:space="preserve">. Город, по словам </w:t>
            </w:r>
            <w:proofErr w:type="spellStart"/>
            <w:r w:rsidRPr="006E58C7">
              <w:rPr>
                <w:rFonts w:ascii="Times New Roman" w:hAnsi="Times New Roman" w:cs="Times New Roman"/>
                <w:sz w:val="28"/>
                <w:szCs w:val="28"/>
              </w:rPr>
              <w:t>Дутерте</w:t>
            </w:r>
            <w:proofErr w:type="spellEnd"/>
            <w:r w:rsidRPr="006E58C7">
              <w:rPr>
                <w:rFonts w:ascii="Times New Roman" w:hAnsi="Times New Roman" w:cs="Times New Roman"/>
                <w:sz w:val="28"/>
                <w:szCs w:val="28"/>
              </w:rPr>
              <w:t xml:space="preserve">, по степени разрушения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58C7">
              <w:rPr>
                <w:rFonts w:ascii="Times New Roman" w:hAnsi="Times New Roman" w:cs="Times New Roman"/>
                <w:sz w:val="28"/>
                <w:szCs w:val="28"/>
              </w:rPr>
              <w:t xml:space="preserve">напоминает сирийскую </w:t>
            </w:r>
            <w:proofErr w:type="spellStart"/>
            <w:r w:rsidRPr="006E58C7">
              <w:rPr>
                <w:rFonts w:ascii="Times New Roman" w:hAnsi="Times New Roman" w:cs="Times New Roman"/>
                <w:sz w:val="28"/>
                <w:szCs w:val="28"/>
              </w:rPr>
              <w:t>Ракку</w:t>
            </w:r>
            <w:proofErr w:type="spellEnd"/>
            <w:r w:rsidR="00746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58C7">
              <w:rPr>
                <w:rFonts w:ascii="Times New Roman" w:hAnsi="Times New Roman" w:cs="Times New Roman"/>
                <w:sz w:val="28"/>
                <w:szCs w:val="28"/>
              </w:rPr>
              <w:t>, и для сбора средств на его восстановление в январе 2018 года начнут выпускаться облигации специального займа.</w:t>
            </w:r>
          </w:p>
          <w:p w:rsidR="00BF56D8" w:rsidRDefault="007C6743" w:rsidP="00BF56D8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BF56D8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F56D8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F56D8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F56D8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F56D8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kommersant</w:t>
              </w:r>
              <w:r w:rsidR="00BF56D8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F56D8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="00BF56D8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F56D8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doc</w:t>
              </w:r>
              <w:r w:rsidR="00BF56D8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/3447237</w:t>
              </w:r>
            </w:hyperlink>
          </w:p>
          <w:p w:rsidR="00BF56D8" w:rsidRDefault="00BF56D8" w:rsidP="00BF56D8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</w:p>
          <w:p w:rsidR="00BF56D8" w:rsidRPr="004F2C05" w:rsidRDefault="00BF56D8" w:rsidP="00BF5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4F2C05">
              <w:rPr>
                <w:rFonts w:ascii="Times New Roman" w:hAnsi="Times New Roman" w:cs="Times New Roman"/>
                <w:b/>
                <w:sz w:val="28"/>
                <w:szCs w:val="28"/>
              </w:rPr>
              <w:t>Россия и Филиппины подписали контракт на поставку гранатометов РПГ-7В</w:t>
            </w:r>
          </w:p>
          <w:p w:rsidR="00BF56D8" w:rsidRDefault="00BF56D8" w:rsidP="00BF5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C05">
              <w:rPr>
                <w:rFonts w:ascii="Times New Roman" w:hAnsi="Times New Roman" w:cs="Times New Roman"/>
                <w:sz w:val="28"/>
                <w:szCs w:val="28"/>
              </w:rPr>
              <w:t>Россия и Филиппины подписали первый контракт по военно-технической линии — на поставку гранатометов РПГ-7В и выстрелов к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6D8" w:rsidRPr="00405E72" w:rsidRDefault="007C6743" w:rsidP="00BF5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="00BF56D8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http://www.tks.ru/reviews/2017/10/24/05?utm_source=telegram&amp;utm_campaign=iportant</w:t>
              </w:r>
            </w:hyperlink>
          </w:p>
        </w:tc>
      </w:tr>
      <w:tr w:rsidR="0096675B" w:rsidTr="0055585A">
        <w:tc>
          <w:tcPr>
            <w:tcW w:w="9606" w:type="dxa"/>
            <w:gridSpan w:val="3"/>
          </w:tcPr>
          <w:p w:rsidR="0096675B" w:rsidRDefault="0096675B" w:rsidP="00966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Таиланд</w:t>
            </w:r>
          </w:p>
        </w:tc>
      </w:tr>
      <w:tr w:rsidR="0096675B" w:rsidTr="0055585A">
        <w:tc>
          <w:tcPr>
            <w:tcW w:w="9606" w:type="dxa"/>
            <w:gridSpan w:val="3"/>
          </w:tcPr>
          <w:p w:rsidR="00F4637D" w:rsidRPr="00F4637D" w:rsidRDefault="00F4637D" w:rsidP="00F46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60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37D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Таиланда планирует создать в середине 2018 года единую национальную платформу цифровой идентификации</w:t>
            </w:r>
          </w:p>
          <w:p w:rsidR="0096675B" w:rsidRDefault="00F4637D" w:rsidP="00F46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проекту, национальная платформа</w:t>
            </w:r>
            <w:r w:rsidRPr="00F4637D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идентификации будет использовать биометрические данные, такие как отпечатки пальцев и сетчатку глаза для централизации проверки личности. Важная информация, такая как статус кредита и регистрация актов гражданского состояния будет собрана в одном месте в целях проверки. Данная платформа должна ускорить развитие электронной коммерции.</w:t>
            </w:r>
          </w:p>
          <w:p w:rsidR="00F4637D" w:rsidRDefault="007C6743" w:rsidP="00F46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="00F4637D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https://www.bangkokpost.com/news/politics/1348034/unified-digital-identity-platform-planned</w:t>
              </w:r>
            </w:hyperlink>
          </w:p>
          <w:p w:rsidR="00F4637D" w:rsidRDefault="00F4637D" w:rsidP="00F463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484" w:rsidRDefault="00DC5484" w:rsidP="00DC5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DC5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октября Таиланд простился с королём Рамой </w:t>
            </w:r>
            <w:r w:rsidRPr="00DC54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DC5484">
              <w:rPr>
                <w:rFonts w:ascii="Times New Roman" w:hAnsi="Times New Roman" w:cs="Times New Roman"/>
                <w:b/>
                <w:sz w:val="28"/>
                <w:szCs w:val="28"/>
              </w:rPr>
              <w:t>. Коронация нового короля Рамы Х ожидается в конце 2017 года</w:t>
            </w:r>
          </w:p>
          <w:p w:rsidR="00DC5484" w:rsidRDefault="007C6743" w:rsidP="00DC5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="00DC5484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www.kingrama9.th</w:t>
              </w:r>
            </w:hyperlink>
            <w:r w:rsidR="00DC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4BBD" w:rsidRDefault="00AC4BBD" w:rsidP="00DC5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BBD" w:rsidRDefault="00AC4BBD" w:rsidP="00DC5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AC4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Генеральный прокурор Таиланда </w:t>
            </w:r>
            <w:proofErr w:type="spellStart"/>
            <w:r w:rsidRPr="00AC4BBD">
              <w:rPr>
                <w:rFonts w:ascii="Times New Roman" w:hAnsi="Times New Roman" w:cs="Times New Roman"/>
                <w:b/>
                <w:sz w:val="28"/>
                <w:szCs w:val="28"/>
              </w:rPr>
              <w:t>Хемчай</w:t>
            </w:r>
            <w:proofErr w:type="spellEnd"/>
            <w:r w:rsidRPr="00AC4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4BBD">
              <w:rPr>
                <w:rFonts w:ascii="Times New Roman" w:hAnsi="Times New Roman" w:cs="Times New Roman"/>
                <w:b/>
                <w:sz w:val="28"/>
                <w:szCs w:val="28"/>
              </w:rPr>
              <w:t>Чутиуонг</w:t>
            </w:r>
            <w:proofErr w:type="spellEnd"/>
            <w:r w:rsidRPr="00AC4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всерьёз взялся за возвращение в страну всех скрывающихся преступников и реализацию своего плана по усовершенствованию правоохранительной деятельности государства</w:t>
            </w:r>
          </w:p>
          <w:p w:rsidR="00AC4BBD" w:rsidRDefault="00AC4BBD" w:rsidP="00DC5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СМИ предполагают, что речь идет о </w:t>
            </w:r>
            <w:proofErr w:type="spellStart"/>
            <w:r w:rsidRPr="00AC4BBD">
              <w:rPr>
                <w:rFonts w:ascii="Times New Roman" w:hAnsi="Times New Roman" w:cs="Times New Roman"/>
                <w:sz w:val="28"/>
                <w:szCs w:val="28"/>
              </w:rPr>
              <w:t>Йинглаке</w:t>
            </w:r>
            <w:proofErr w:type="spellEnd"/>
            <w:r w:rsidRPr="00AC4BB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4BBD">
              <w:rPr>
                <w:rFonts w:ascii="Times New Roman" w:hAnsi="Times New Roman" w:cs="Times New Roman"/>
                <w:sz w:val="28"/>
                <w:szCs w:val="28"/>
              </w:rPr>
              <w:t>Таксине</w:t>
            </w:r>
            <w:proofErr w:type="spellEnd"/>
            <w:r w:rsidRPr="00AC4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BBD">
              <w:rPr>
                <w:rFonts w:ascii="Times New Roman" w:hAnsi="Times New Roman" w:cs="Times New Roman"/>
                <w:sz w:val="28"/>
                <w:szCs w:val="28"/>
              </w:rPr>
              <w:t>Чиннавате</w:t>
            </w:r>
            <w:proofErr w:type="spellEnd"/>
            <w:r w:rsidRPr="00AC4BBD">
              <w:rPr>
                <w:rFonts w:ascii="Times New Roman" w:hAnsi="Times New Roman" w:cs="Times New Roman"/>
                <w:sz w:val="28"/>
                <w:szCs w:val="28"/>
              </w:rPr>
              <w:t xml:space="preserve">, бывших премьер-министрах Таиланда, а также о наследнике империи </w:t>
            </w:r>
            <w:proofErr w:type="spellStart"/>
            <w:r w:rsidRPr="00AC4BBD"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  <w:proofErr w:type="spellEnd"/>
            <w:r w:rsidRPr="00AC4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BBD">
              <w:rPr>
                <w:rFonts w:ascii="Times New Roman" w:hAnsi="Times New Roman" w:cs="Times New Roman"/>
                <w:sz w:val="28"/>
                <w:szCs w:val="28"/>
              </w:rPr>
              <w:t>Bull</w:t>
            </w:r>
            <w:proofErr w:type="spellEnd"/>
            <w:r w:rsidRPr="00AC4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BBD">
              <w:rPr>
                <w:rFonts w:ascii="Times New Roman" w:hAnsi="Times New Roman" w:cs="Times New Roman"/>
                <w:sz w:val="28"/>
                <w:szCs w:val="28"/>
              </w:rPr>
              <w:t>Вораюте</w:t>
            </w:r>
            <w:proofErr w:type="spellEnd"/>
            <w:r w:rsidRPr="00AC4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BBD">
              <w:rPr>
                <w:rFonts w:ascii="Times New Roman" w:hAnsi="Times New Roman" w:cs="Times New Roman"/>
                <w:sz w:val="28"/>
                <w:szCs w:val="28"/>
              </w:rPr>
              <w:t>Ювиттхае</w:t>
            </w:r>
            <w:proofErr w:type="spellEnd"/>
            <w:r w:rsidRPr="00AC4BBD">
              <w:rPr>
                <w:rFonts w:ascii="Times New Roman" w:hAnsi="Times New Roman" w:cs="Times New Roman"/>
                <w:sz w:val="28"/>
                <w:szCs w:val="28"/>
              </w:rPr>
              <w:t>, который был осужден за неосторожное вождение, повлекшее смерть человека. Кроме того, генеральный прокурор намерен реализовать план, который включает в себя защиту прав граждан, совершенствование работы Канцелярии Генерального прокурора, разработку политики по управлению системой правосудия и сохранению привилегий государства, а также нацелен на улучшение международных отношений.</w:t>
            </w:r>
          </w:p>
          <w:p w:rsidR="00AC4BBD" w:rsidRPr="00DC5484" w:rsidRDefault="007C6743" w:rsidP="00DC5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history="1">
              <w:r w:rsidR="00AC4BBD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https://coconuts.co/bangkok/news/chief-prosecutor-thailand-announces-hell-go-high-profile-fugitives-hard/</w:t>
              </w:r>
            </w:hyperlink>
            <w:r w:rsidR="00AC4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56D8" w:rsidTr="004461A0">
        <w:tc>
          <w:tcPr>
            <w:tcW w:w="9606" w:type="dxa"/>
            <w:gridSpan w:val="3"/>
          </w:tcPr>
          <w:p w:rsidR="00BF56D8" w:rsidRDefault="00BF56D8" w:rsidP="00446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Камбоджа</w:t>
            </w:r>
          </w:p>
        </w:tc>
      </w:tr>
      <w:tr w:rsidR="00BF56D8" w:rsidTr="004461A0">
        <w:trPr>
          <w:trHeight w:val="315"/>
        </w:trPr>
        <w:tc>
          <w:tcPr>
            <w:tcW w:w="9606" w:type="dxa"/>
            <w:gridSpan w:val="3"/>
          </w:tcPr>
          <w:p w:rsidR="00BF56D8" w:rsidRPr="00012B61" w:rsidRDefault="00BF56D8" w:rsidP="0044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012B6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песком в Камбодже</w:t>
            </w:r>
          </w:p>
          <w:p w:rsidR="00BF56D8" w:rsidRDefault="00BF56D8" w:rsidP="00446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B61">
              <w:rPr>
                <w:rFonts w:ascii="Times New Roman" w:hAnsi="Times New Roman" w:cs="Times New Roman"/>
                <w:sz w:val="28"/>
                <w:szCs w:val="28"/>
              </w:rPr>
              <w:t>Камбоджа, несмотря на её скромные размеры, недавно вошла в десятку крупне</w:t>
            </w:r>
            <w:r w:rsidR="008602BB">
              <w:rPr>
                <w:rFonts w:ascii="Times New Roman" w:hAnsi="Times New Roman" w:cs="Times New Roman"/>
                <w:sz w:val="28"/>
                <w:szCs w:val="28"/>
              </w:rPr>
              <w:t xml:space="preserve">йших мировых экспортеров песка. </w:t>
            </w:r>
            <w:r w:rsidRPr="00012B61">
              <w:rPr>
                <w:rFonts w:ascii="Times New Roman" w:hAnsi="Times New Roman" w:cs="Times New Roman"/>
                <w:sz w:val="28"/>
                <w:szCs w:val="28"/>
              </w:rPr>
              <w:t xml:space="preserve">В июле Камбоджа запретила экспорт песка с береговых линий рек. Однако это не останавливает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2B61">
              <w:rPr>
                <w:rFonts w:ascii="Times New Roman" w:hAnsi="Times New Roman" w:cs="Times New Roman"/>
                <w:sz w:val="28"/>
                <w:szCs w:val="28"/>
              </w:rPr>
              <w:t>чёрных копателей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2B61">
              <w:rPr>
                <w:rFonts w:ascii="Times New Roman" w:hAnsi="Times New Roman" w:cs="Times New Roman"/>
                <w:sz w:val="28"/>
                <w:szCs w:val="28"/>
              </w:rPr>
              <w:t>. Их работу не раз выявляли общественные активисты, которые, фотографируя баржи с песком, пытались уличить компанию группы LYPG в незаконной добыче песка. Однако правительство не прислушалось к ним - наоборот, арестовало активистов за вторжение в частную жизнь. Их сторонники отмечают, что арест – это попытка крупной комп</w:t>
            </w:r>
            <w:r w:rsidR="008602BB">
              <w:rPr>
                <w:rFonts w:ascii="Times New Roman" w:hAnsi="Times New Roman" w:cs="Times New Roman"/>
                <w:sz w:val="28"/>
                <w:szCs w:val="28"/>
              </w:rPr>
              <w:t xml:space="preserve">ании скрыть своё преступление. </w:t>
            </w:r>
            <w:r w:rsidRPr="00012B61">
              <w:rPr>
                <w:rFonts w:ascii="Times New Roman" w:hAnsi="Times New Roman" w:cs="Times New Roman"/>
                <w:sz w:val="28"/>
                <w:szCs w:val="28"/>
              </w:rPr>
              <w:t>Судя по резонансу, песок в Камбодже – это не только реальный бизнес, но и политика.</w:t>
            </w:r>
          </w:p>
          <w:p w:rsidR="00BF56D8" w:rsidRDefault="007C6743" w:rsidP="00446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history="1">
              <w:r w:rsidR="00BF56D8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https://undark.org/article/sand-mining-dredging-cambodia/</w:t>
              </w:r>
            </w:hyperlink>
          </w:p>
        </w:tc>
      </w:tr>
      <w:tr w:rsidR="00BF56D8" w:rsidTr="004461A0">
        <w:tc>
          <w:tcPr>
            <w:tcW w:w="9606" w:type="dxa"/>
            <w:gridSpan w:val="3"/>
          </w:tcPr>
          <w:p w:rsidR="00BF56D8" w:rsidRDefault="00BF56D8" w:rsidP="00446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Малайзия </w:t>
            </w:r>
          </w:p>
        </w:tc>
      </w:tr>
      <w:tr w:rsidR="00BF56D8" w:rsidTr="004461A0">
        <w:tc>
          <w:tcPr>
            <w:tcW w:w="9606" w:type="dxa"/>
            <w:gridSpan w:val="3"/>
          </w:tcPr>
          <w:p w:rsidR="00BF56D8" w:rsidRPr="00C774ED" w:rsidRDefault="00BF56D8" w:rsidP="004461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C77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4-5 ноября Куала-Лумпур примет у себя </w:t>
            </w:r>
            <w:proofErr w:type="spellStart"/>
            <w:r w:rsidRPr="00C774ED">
              <w:rPr>
                <w:rFonts w:ascii="Times New Roman" w:hAnsi="Times New Roman" w:cs="Times New Roman"/>
                <w:b/>
                <w:sz w:val="28"/>
                <w:szCs w:val="28"/>
              </w:rPr>
              <w:t>LexTech</w:t>
            </w:r>
            <w:proofErr w:type="spellEnd"/>
            <w:r w:rsidRPr="00C774ED">
              <w:rPr>
                <w:rFonts w:ascii="Times New Roman" w:hAnsi="Times New Roman" w:cs="Times New Roman"/>
                <w:b/>
                <w:sz w:val="28"/>
                <w:szCs w:val="28"/>
              </w:rPr>
              <w:t>, важную региональную конференцию по юридическим информационно-аналитическим системам (</w:t>
            </w:r>
            <w:proofErr w:type="spellStart"/>
            <w:r w:rsidRPr="00C774ED">
              <w:rPr>
                <w:rFonts w:ascii="Times New Roman" w:hAnsi="Times New Roman" w:cs="Times New Roman"/>
                <w:b/>
                <w:sz w:val="28"/>
                <w:szCs w:val="28"/>
              </w:rPr>
              <w:t>legal</w:t>
            </w:r>
            <w:proofErr w:type="spellEnd"/>
            <w:r w:rsidRPr="00C77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774ED">
              <w:rPr>
                <w:rFonts w:ascii="Times New Roman" w:hAnsi="Times New Roman" w:cs="Times New Roman"/>
                <w:b/>
                <w:sz w:val="28"/>
                <w:szCs w:val="28"/>
              </w:rPr>
              <w:t>tech</w:t>
            </w:r>
            <w:proofErr w:type="spellEnd"/>
            <w:r w:rsidRPr="00C774ED">
              <w:rPr>
                <w:rFonts w:ascii="Times New Roman" w:hAnsi="Times New Roman" w:cs="Times New Roman"/>
                <w:b/>
                <w:sz w:val="28"/>
                <w:szCs w:val="28"/>
              </w:rPr>
              <w:t>), организованную малазийск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 юридическим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стартапом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CanLaw</w:t>
            </w:r>
            <w:proofErr w:type="spellEnd"/>
          </w:p>
          <w:p w:rsidR="00BF56D8" w:rsidRPr="00C774ED" w:rsidRDefault="00BF56D8" w:rsidP="00446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4ED">
              <w:rPr>
                <w:rFonts w:ascii="Times New Roman" w:hAnsi="Times New Roman" w:cs="Times New Roman"/>
                <w:sz w:val="28"/>
                <w:szCs w:val="28"/>
              </w:rPr>
              <w:t>LexTech</w:t>
            </w:r>
            <w:proofErr w:type="spellEnd"/>
            <w:r w:rsidRPr="00C77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2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774ED">
              <w:rPr>
                <w:rFonts w:ascii="Times New Roman" w:hAnsi="Times New Roman" w:cs="Times New Roman"/>
                <w:sz w:val="28"/>
                <w:szCs w:val="28"/>
              </w:rPr>
              <w:t xml:space="preserve"> это конференция, целью которой является повышение осведомленности населения о важности новых технологий в сфере права. </w:t>
            </w:r>
          </w:p>
          <w:p w:rsidR="00BF56D8" w:rsidRPr="00C774ED" w:rsidRDefault="00BF56D8" w:rsidP="00446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hAnsi="Times New Roman" w:cs="Times New Roman"/>
                <w:sz w:val="28"/>
                <w:szCs w:val="28"/>
              </w:rPr>
              <w:t xml:space="preserve">Темы дискуссий будут в первую очередь затрагивать: </w:t>
            </w:r>
          </w:p>
          <w:p w:rsidR="00BF56D8" w:rsidRPr="00C774ED" w:rsidRDefault="00BF56D8" w:rsidP="00446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hAnsi="Times New Roman" w:cs="Times New Roman"/>
                <w:sz w:val="28"/>
                <w:szCs w:val="28"/>
              </w:rPr>
              <w:t>- роль регуляторов с точки зрения правовых инноваций</w:t>
            </w:r>
          </w:p>
          <w:p w:rsidR="00BF56D8" w:rsidRPr="00C774ED" w:rsidRDefault="00BF56D8" w:rsidP="00446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hAnsi="Times New Roman" w:cs="Times New Roman"/>
                <w:sz w:val="28"/>
                <w:szCs w:val="28"/>
              </w:rPr>
              <w:t xml:space="preserve">- ICO и </w:t>
            </w:r>
            <w:proofErr w:type="spellStart"/>
            <w:r w:rsidRPr="00C774ED">
              <w:rPr>
                <w:rFonts w:ascii="Times New Roman" w:hAnsi="Times New Roman" w:cs="Times New Roman"/>
                <w:sz w:val="28"/>
                <w:szCs w:val="28"/>
              </w:rPr>
              <w:t>блокчейны</w:t>
            </w:r>
            <w:proofErr w:type="spellEnd"/>
            <w:r w:rsidRPr="00C774ED">
              <w:rPr>
                <w:rFonts w:ascii="Times New Roman" w:hAnsi="Times New Roman" w:cs="Times New Roman"/>
                <w:sz w:val="28"/>
                <w:szCs w:val="28"/>
              </w:rPr>
              <w:t xml:space="preserve"> и то, как они будут влиять на договорное право</w:t>
            </w:r>
          </w:p>
          <w:p w:rsidR="00BF56D8" w:rsidRPr="00C774ED" w:rsidRDefault="00BF56D8" w:rsidP="00446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hAnsi="Times New Roman" w:cs="Times New Roman"/>
                <w:sz w:val="28"/>
                <w:szCs w:val="28"/>
              </w:rPr>
              <w:t>- искусственный интеллект в правовом контексте</w:t>
            </w:r>
          </w:p>
          <w:p w:rsidR="00BF56D8" w:rsidRPr="00C774ED" w:rsidRDefault="00BF56D8" w:rsidP="00446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ED">
              <w:rPr>
                <w:rFonts w:ascii="Times New Roman" w:hAnsi="Times New Roman" w:cs="Times New Roman"/>
                <w:sz w:val="28"/>
                <w:szCs w:val="28"/>
              </w:rPr>
              <w:t>- IT-области права, например, споры о доменных именах</w:t>
            </w:r>
          </w:p>
          <w:p w:rsidR="00BF56D8" w:rsidRDefault="007C6743" w:rsidP="00446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history="1">
              <w:r w:rsidR="00BF56D8" w:rsidRPr="006B09C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https://asialawportal.com/2017/10/17/southeast-asias-legal-tech-innovators-to-gather-in-kuala-lumpur-nov-4-5-2017/</w:t>
              </w:r>
            </w:hyperlink>
          </w:p>
        </w:tc>
      </w:tr>
      <w:tr w:rsidR="005B43C9" w:rsidTr="0055585A">
        <w:tc>
          <w:tcPr>
            <w:tcW w:w="9606" w:type="dxa"/>
            <w:gridSpan w:val="3"/>
          </w:tcPr>
          <w:p w:rsidR="005B43C9" w:rsidRDefault="005B43C9" w:rsidP="005B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Восточный Тимор</w:t>
            </w:r>
          </w:p>
        </w:tc>
      </w:tr>
      <w:tr w:rsidR="005B43C9" w:rsidTr="0055585A">
        <w:tc>
          <w:tcPr>
            <w:tcW w:w="9606" w:type="dxa"/>
            <w:gridSpan w:val="3"/>
          </w:tcPr>
          <w:p w:rsidR="008718B5" w:rsidRPr="008718B5" w:rsidRDefault="008718B5" w:rsidP="008718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="00D561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43C9" w:rsidRPr="008718B5">
              <w:rPr>
                <w:rFonts w:ascii="Times New Roman" w:hAnsi="Times New Roman" w:cs="Times New Roman"/>
                <w:b/>
                <w:sz w:val="28"/>
                <w:szCs w:val="28"/>
              </w:rPr>
              <w:t>Новое правительство Восточного Тимора столкнулось с серьёзными трудностями после того, как оппозиционные партии не поддержали нам</w:t>
            </w:r>
            <w:r w:rsidRPr="008718B5">
              <w:rPr>
                <w:rFonts w:ascii="Times New Roman" w:hAnsi="Times New Roman" w:cs="Times New Roman"/>
                <w:b/>
                <w:sz w:val="28"/>
                <w:szCs w:val="28"/>
              </w:rPr>
              <w:t>еченную политическую программу</w:t>
            </w:r>
          </w:p>
          <w:p w:rsidR="005B43C9" w:rsidRDefault="005B43C9" w:rsidP="0087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8B5">
              <w:rPr>
                <w:rFonts w:ascii="Times New Roman" w:hAnsi="Times New Roman" w:cs="Times New Roman"/>
                <w:sz w:val="28"/>
                <w:szCs w:val="28"/>
              </w:rPr>
              <w:t xml:space="preserve">Партия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718B5">
              <w:rPr>
                <w:rFonts w:ascii="Times New Roman" w:hAnsi="Times New Roman" w:cs="Times New Roman"/>
                <w:sz w:val="28"/>
                <w:szCs w:val="28"/>
              </w:rPr>
              <w:t>Фретилин</w:t>
            </w:r>
            <w:proofErr w:type="spellEnd"/>
            <w:r w:rsidR="00746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18B5">
              <w:rPr>
                <w:rFonts w:ascii="Times New Roman" w:hAnsi="Times New Roman" w:cs="Times New Roman"/>
                <w:sz w:val="28"/>
                <w:szCs w:val="28"/>
              </w:rPr>
              <w:t xml:space="preserve">, победившая на июльских выборах с небольшим отрывом, не получила достаточного количества голосов для управления в одиночку. Премьер-министр Мари </w:t>
            </w:r>
            <w:proofErr w:type="spellStart"/>
            <w:r w:rsidRPr="008718B5">
              <w:rPr>
                <w:rFonts w:ascii="Times New Roman" w:hAnsi="Times New Roman" w:cs="Times New Roman"/>
                <w:sz w:val="28"/>
                <w:szCs w:val="28"/>
              </w:rPr>
              <w:t>Алкатири</w:t>
            </w:r>
            <w:proofErr w:type="spellEnd"/>
            <w:r w:rsidRPr="008718B5">
              <w:rPr>
                <w:rFonts w:ascii="Times New Roman" w:hAnsi="Times New Roman" w:cs="Times New Roman"/>
                <w:sz w:val="28"/>
                <w:szCs w:val="28"/>
              </w:rPr>
              <w:t xml:space="preserve"> заявил, что поражение в парламенте в четверг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18B5">
              <w:rPr>
                <w:rFonts w:ascii="Times New Roman" w:hAnsi="Times New Roman" w:cs="Times New Roman"/>
                <w:sz w:val="28"/>
                <w:szCs w:val="28"/>
              </w:rPr>
              <w:t>отравило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18B5">
              <w:rPr>
                <w:rFonts w:ascii="Times New Roman" w:hAnsi="Times New Roman" w:cs="Times New Roman"/>
                <w:sz w:val="28"/>
                <w:szCs w:val="28"/>
              </w:rPr>
              <w:t xml:space="preserve"> его правительство. Законопроект предлагал пятилетний стратегический план в отношении обнищавшей молодой демократии и включал инициативы по улучшению здравоохранения, инфраструктуры и доступа к чистой воде.</w:t>
            </w:r>
          </w:p>
          <w:p w:rsidR="008718B5" w:rsidRPr="008718B5" w:rsidRDefault="007C6743" w:rsidP="00871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history="1">
              <w:r w:rsidR="008718B5" w:rsidRPr="00A52D8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http://www.channelnewsasia.com/news/asiapacific/east-timor-government-faces-uncertainty-after-parliamentary-defeat-9327890</w:t>
              </w:r>
            </w:hyperlink>
          </w:p>
        </w:tc>
      </w:tr>
      <w:tr w:rsidR="00D5615D" w:rsidTr="0055585A">
        <w:tc>
          <w:tcPr>
            <w:tcW w:w="9606" w:type="dxa"/>
            <w:gridSpan w:val="3"/>
          </w:tcPr>
          <w:p w:rsidR="00D5615D" w:rsidRPr="00D5615D" w:rsidRDefault="00D5615D" w:rsidP="00D56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15D">
              <w:rPr>
                <w:rFonts w:ascii="Times New Roman" w:hAnsi="Times New Roman" w:cs="Times New Roman"/>
                <w:sz w:val="28"/>
                <w:szCs w:val="28"/>
              </w:rPr>
              <w:t>Непал</w:t>
            </w:r>
          </w:p>
        </w:tc>
      </w:tr>
      <w:tr w:rsidR="00D5615D" w:rsidTr="0055585A">
        <w:tc>
          <w:tcPr>
            <w:tcW w:w="9606" w:type="dxa"/>
            <w:gridSpan w:val="3"/>
          </w:tcPr>
          <w:p w:rsidR="00D5615D" w:rsidRPr="00D5615D" w:rsidRDefault="00D5615D" w:rsidP="00D56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5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D5615D">
              <w:rPr>
                <w:rFonts w:ascii="Times New Roman" w:hAnsi="Times New Roman" w:cs="Times New Roman"/>
                <w:b/>
                <w:sz w:val="28"/>
                <w:szCs w:val="28"/>
              </w:rPr>
              <w:t>Непал устанавливает уголовную ответственность за обращение в христианство</w:t>
            </w:r>
            <w:r w:rsidRPr="00D56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615D" w:rsidRDefault="00D5615D" w:rsidP="00D56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15D">
              <w:rPr>
                <w:rFonts w:ascii="Times New Roman" w:hAnsi="Times New Roman" w:cs="Times New Roman"/>
                <w:sz w:val="28"/>
                <w:szCs w:val="28"/>
              </w:rPr>
              <w:t xml:space="preserve">Непал принял Закон о пресечении </w:t>
            </w:r>
            <w:proofErr w:type="spellStart"/>
            <w:r w:rsidRPr="00D5615D">
              <w:rPr>
                <w:rFonts w:ascii="Times New Roman" w:hAnsi="Times New Roman" w:cs="Times New Roman"/>
                <w:sz w:val="28"/>
                <w:szCs w:val="28"/>
              </w:rPr>
              <w:t>евангелизации</w:t>
            </w:r>
            <w:proofErr w:type="spellEnd"/>
            <w:r w:rsidRPr="00D56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обращения в христианскую веру</w:t>
            </w:r>
            <w:r w:rsidRPr="00D561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0900">
              <w:t xml:space="preserve"> </w:t>
            </w:r>
            <w:r w:rsidR="00570900" w:rsidRPr="00570900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организации, религиозные и политические деятели призывают непальское правительство отменить этот несправедливый законопроект, а также внести поправки в статью № 26 Конституции, в которой говорится о том, что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0900" w:rsidRPr="00570900">
              <w:rPr>
                <w:rFonts w:ascii="Times New Roman" w:hAnsi="Times New Roman" w:cs="Times New Roman"/>
                <w:sz w:val="28"/>
                <w:szCs w:val="28"/>
              </w:rPr>
              <w:t>никто не должен пытаться изменить или перевести кого-либо из одной религии в другую или поставить под угрозу религию других лиц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70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0900" w:rsidRPr="00D5615D" w:rsidRDefault="007C6743" w:rsidP="00D56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history="1">
              <w:r w:rsidR="00570900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http://www.christianitytoday.com/news/2017/october/nepal-criminalizes-conversion-christianity-evangelism-hindu.html</w:t>
              </w:r>
            </w:hyperlink>
            <w:r w:rsidR="00570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6306" w:rsidTr="0055585A">
        <w:tc>
          <w:tcPr>
            <w:tcW w:w="9606" w:type="dxa"/>
            <w:gridSpan w:val="3"/>
          </w:tcPr>
          <w:p w:rsidR="00246306" w:rsidRPr="00D5615D" w:rsidRDefault="00246306" w:rsidP="0024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Лаос</w:t>
            </w:r>
          </w:p>
        </w:tc>
      </w:tr>
      <w:tr w:rsidR="00246306" w:rsidTr="0055585A">
        <w:tc>
          <w:tcPr>
            <w:tcW w:w="9606" w:type="dxa"/>
            <w:gridSpan w:val="3"/>
          </w:tcPr>
          <w:p w:rsidR="00246306" w:rsidRPr="00246306" w:rsidRDefault="00246306" w:rsidP="0024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246306">
              <w:rPr>
                <w:rFonts w:ascii="Times New Roman" w:hAnsi="Times New Roman" w:cs="Times New Roman"/>
                <w:b/>
                <w:sz w:val="28"/>
                <w:szCs w:val="28"/>
              </w:rPr>
              <w:t>Правит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ельство Лаоса покупает дочку </w:t>
            </w:r>
            <w:r w:rsidR="0074699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Билайна</w:t>
            </w:r>
            <w:r w:rsidR="007469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46306" w:rsidRDefault="00246306" w:rsidP="0024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306">
              <w:rPr>
                <w:rFonts w:ascii="Times New Roman" w:hAnsi="Times New Roman" w:cs="Times New Roman"/>
                <w:sz w:val="28"/>
                <w:szCs w:val="28"/>
              </w:rPr>
              <w:t>Vimpelcom</w:t>
            </w:r>
            <w:proofErr w:type="spellEnd"/>
            <w:r w:rsidRPr="00246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06">
              <w:rPr>
                <w:rFonts w:ascii="Times New Roman" w:hAnsi="Times New Roman" w:cs="Times New Roman"/>
                <w:sz w:val="28"/>
                <w:szCs w:val="28"/>
              </w:rPr>
              <w:t>Lao</w:t>
            </w:r>
            <w:proofErr w:type="spellEnd"/>
            <w:r w:rsidRPr="00246306">
              <w:rPr>
                <w:rFonts w:ascii="Times New Roman" w:hAnsi="Times New Roman" w:cs="Times New Roman"/>
                <w:sz w:val="28"/>
                <w:szCs w:val="28"/>
              </w:rPr>
              <w:t xml:space="preserve"> - дочерняя компания ПАО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6306">
              <w:rPr>
                <w:rFonts w:ascii="Times New Roman" w:hAnsi="Times New Roman" w:cs="Times New Roman"/>
                <w:sz w:val="28"/>
                <w:szCs w:val="28"/>
              </w:rPr>
              <w:t>Вымпелком</w:t>
            </w:r>
            <w:proofErr w:type="spellEnd"/>
            <w:r w:rsidR="00746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6306">
              <w:rPr>
                <w:rFonts w:ascii="Times New Roman" w:hAnsi="Times New Roman" w:cs="Times New Roman"/>
                <w:sz w:val="28"/>
                <w:szCs w:val="28"/>
              </w:rPr>
              <w:t xml:space="preserve"> (бренд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6306">
              <w:rPr>
                <w:rFonts w:ascii="Times New Roman" w:hAnsi="Times New Roman" w:cs="Times New Roman"/>
                <w:sz w:val="28"/>
                <w:szCs w:val="28"/>
              </w:rPr>
              <w:t>Билайн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6306">
              <w:rPr>
                <w:rFonts w:ascii="Times New Roman" w:hAnsi="Times New Roman" w:cs="Times New Roman"/>
                <w:sz w:val="28"/>
                <w:szCs w:val="28"/>
              </w:rPr>
              <w:t>) - официально заключила соглашение о продаже 78%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акций правительству Лаоса за $</w:t>
            </w:r>
            <w:r w:rsidRPr="00246306">
              <w:rPr>
                <w:rFonts w:ascii="Times New Roman" w:hAnsi="Times New Roman" w:cs="Times New Roman"/>
                <w:sz w:val="28"/>
                <w:szCs w:val="28"/>
              </w:rPr>
              <w:t xml:space="preserve">22 млн. После продажи правительство Лаоса будет владеть 100% уставного капитала </w:t>
            </w:r>
            <w:proofErr w:type="spellStart"/>
            <w:r w:rsidRPr="00246306">
              <w:rPr>
                <w:rFonts w:ascii="Times New Roman" w:hAnsi="Times New Roman" w:cs="Times New Roman"/>
                <w:sz w:val="28"/>
                <w:szCs w:val="28"/>
              </w:rPr>
              <w:t>VimpelCom</w:t>
            </w:r>
            <w:proofErr w:type="spellEnd"/>
            <w:r w:rsidRPr="00246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06">
              <w:rPr>
                <w:rFonts w:ascii="Times New Roman" w:hAnsi="Times New Roman" w:cs="Times New Roman"/>
                <w:sz w:val="28"/>
                <w:szCs w:val="28"/>
              </w:rPr>
              <w:t>Lao</w:t>
            </w:r>
            <w:proofErr w:type="spellEnd"/>
            <w:r w:rsidRPr="00246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46306">
              <w:rPr>
                <w:rFonts w:ascii="Times New Roman" w:hAnsi="Times New Roman" w:cs="Times New Roman"/>
                <w:sz w:val="28"/>
                <w:szCs w:val="28"/>
              </w:rPr>
              <w:t xml:space="preserve">мена владельца не повлияет на деятельность компании, которая будет продолжать работать под брендом 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6306">
              <w:rPr>
                <w:rFonts w:ascii="Times New Roman" w:hAnsi="Times New Roman" w:cs="Times New Roman"/>
                <w:sz w:val="28"/>
                <w:szCs w:val="28"/>
              </w:rPr>
              <w:t>Билайн</w:t>
            </w:r>
            <w:r w:rsidR="007469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463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306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30 июня 2017 года услугами </w:t>
            </w:r>
            <w:proofErr w:type="spellStart"/>
            <w:r w:rsidRPr="00246306">
              <w:rPr>
                <w:rFonts w:ascii="Times New Roman" w:hAnsi="Times New Roman" w:cs="Times New Roman"/>
                <w:sz w:val="28"/>
                <w:szCs w:val="28"/>
              </w:rPr>
              <w:t>VimpelCom</w:t>
            </w:r>
            <w:proofErr w:type="spellEnd"/>
            <w:r w:rsidRPr="00246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306">
              <w:rPr>
                <w:rFonts w:ascii="Times New Roman" w:hAnsi="Times New Roman" w:cs="Times New Roman"/>
                <w:sz w:val="28"/>
                <w:szCs w:val="28"/>
              </w:rPr>
              <w:t>Lao</w:t>
            </w:r>
            <w:proofErr w:type="spellEnd"/>
            <w:r w:rsidRPr="00246306">
              <w:rPr>
                <w:rFonts w:ascii="Times New Roman" w:hAnsi="Times New Roman" w:cs="Times New Roman"/>
                <w:sz w:val="28"/>
                <w:szCs w:val="28"/>
              </w:rPr>
              <w:t xml:space="preserve"> воспользовалось около 289 тыс. клиентов.</w:t>
            </w:r>
          </w:p>
          <w:p w:rsidR="00246306" w:rsidRPr="00D5615D" w:rsidRDefault="007C6743" w:rsidP="0024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 w:history="1">
              <w:r w:rsidR="00246306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https://laotiantimes.com/2017/10/28/lao-government-buys-beeline/</w:t>
              </w:r>
            </w:hyperlink>
            <w:r w:rsidR="00246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6306" w:rsidTr="0055585A">
        <w:tc>
          <w:tcPr>
            <w:tcW w:w="9606" w:type="dxa"/>
            <w:gridSpan w:val="3"/>
          </w:tcPr>
          <w:p w:rsidR="00246306" w:rsidRDefault="00246306" w:rsidP="0024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Монголия</w:t>
            </w:r>
          </w:p>
        </w:tc>
      </w:tr>
      <w:tr w:rsidR="00246306" w:rsidTr="0055585A">
        <w:tc>
          <w:tcPr>
            <w:tcW w:w="9606" w:type="dxa"/>
            <w:gridSpan w:val="3"/>
          </w:tcPr>
          <w:p w:rsidR="00347B6E" w:rsidRDefault="00246306" w:rsidP="00246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347B6E">
              <w:rPr>
                <w:rFonts w:ascii="Times New Roman" w:hAnsi="Times New Roman" w:cs="Times New Roman"/>
                <w:b/>
                <w:sz w:val="28"/>
                <w:szCs w:val="28"/>
              </w:rPr>
              <w:t>C 30 октября 1000 монгольских учителей намерена о</w:t>
            </w:r>
            <w:r w:rsidR="00347B6E" w:rsidRPr="00347B6E">
              <w:rPr>
                <w:rFonts w:ascii="Times New Roman" w:hAnsi="Times New Roman" w:cs="Times New Roman"/>
                <w:b/>
                <w:sz w:val="28"/>
                <w:szCs w:val="28"/>
              </w:rPr>
              <w:t>бъявить голодовку и забастовку</w:t>
            </w:r>
          </w:p>
          <w:p w:rsidR="00246306" w:rsidRDefault="00347B6E" w:rsidP="0034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Причина –</w:t>
            </w:r>
            <w:r w:rsidR="00246306" w:rsidRPr="00246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увеличить заработную плату не было удовлетворено</w:t>
            </w:r>
            <w:r w:rsidR="00246306" w:rsidRPr="0024630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правительством.</w:t>
            </w:r>
          </w:p>
          <w:p w:rsidR="00347B6E" w:rsidRDefault="007C6743" w:rsidP="0034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history="1">
              <w:r w:rsidR="00347B6E" w:rsidRPr="00BF14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http://news.mongolnow.com/27_10_a02.html</w:t>
              </w:r>
            </w:hyperlink>
            <w:r w:rsidR="00347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72896" w:rsidRPr="00372896" w:rsidRDefault="00372896" w:rsidP="00B355E4">
      <w:pPr>
        <w:rPr>
          <w:rFonts w:ascii="Times New Roman" w:hAnsi="Times New Roman" w:cs="Times New Roman"/>
          <w:sz w:val="28"/>
          <w:szCs w:val="28"/>
        </w:rPr>
      </w:pPr>
    </w:p>
    <w:sectPr w:rsidR="00372896" w:rsidRPr="00372896" w:rsidSect="008602BB">
      <w:headerReference w:type="default" r:id="rId129"/>
      <w:footerReference w:type="default" r:id="rId13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94" w:rsidRDefault="00011394" w:rsidP="0055585A">
      <w:pPr>
        <w:spacing w:after="0" w:line="240" w:lineRule="auto"/>
      </w:pPr>
      <w:r>
        <w:separator/>
      </w:r>
    </w:p>
  </w:endnote>
  <w:endnote w:type="continuationSeparator" w:id="0">
    <w:p w:rsidR="00011394" w:rsidRDefault="00011394" w:rsidP="0055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43" w:rsidRPr="0055585A" w:rsidRDefault="007C6743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Оперативную</w:t>
    </w:r>
    <w:r w:rsidRPr="0055585A">
      <w:rPr>
        <w:rFonts w:ascii="Times New Roman" w:hAnsi="Times New Roman" w:cs="Times New Roman"/>
        <w:sz w:val="20"/>
      </w:rPr>
      <w:t xml:space="preserve"> информаци</w:t>
    </w:r>
    <w:r>
      <w:rPr>
        <w:rFonts w:ascii="Times New Roman" w:hAnsi="Times New Roman" w:cs="Times New Roman"/>
        <w:sz w:val="20"/>
      </w:rPr>
      <w:t>ю</w:t>
    </w:r>
    <w:r w:rsidRPr="0055585A">
      <w:rPr>
        <w:rFonts w:ascii="Times New Roman" w:hAnsi="Times New Roman" w:cs="Times New Roman"/>
        <w:sz w:val="20"/>
      </w:rPr>
      <w:t xml:space="preserve"> о политических, экономических и юридических событиях в странах Азии </w:t>
    </w:r>
    <w:r>
      <w:rPr>
        <w:rFonts w:ascii="Times New Roman" w:hAnsi="Times New Roman" w:cs="Times New Roman"/>
        <w:sz w:val="20"/>
      </w:rPr>
      <w:t xml:space="preserve">читайте в </w:t>
    </w:r>
    <w:proofErr w:type="spellStart"/>
    <w:r w:rsidRPr="0055585A">
      <w:rPr>
        <w:rFonts w:ascii="Times New Roman" w:hAnsi="Times New Roman" w:cs="Times New Roman"/>
        <w:sz w:val="20"/>
      </w:rPr>
      <w:t>Телеграм</w:t>
    </w:r>
    <w:proofErr w:type="spellEnd"/>
    <w:r w:rsidRPr="0055585A">
      <w:rPr>
        <w:rFonts w:ascii="Times New Roman" w:hAnsi="Times New Roman" w:cs="Times New Roman"/>
        <w:sz w:val="20"/>
      </w:rPr>
      <w:t>-канал</w:t>
    </w:r>
    <w:r>
      <w:rPr>
        <w:rFonts w:ascii="Times New Roman" w:hAnsi="Times New Roman" w:cs="Times New Roman"/>
        <w:sz w:val="20"/>
      </w:rPr>
      <w:t>е</w:t>
    </w:r>
    <w:r w:rsidRPr="0055585A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«</w:t>
    </w:r>
    <w:r w:rsidRPr="0055585A">
      <w:rPr>
        <w:rFonts w:ascii="Times New Roman" w:hAnsi="Times New Roman" w:cs="Times New Roman"/>
        <w:sz w:val="20"/>
      </w:rPr>
      <w:t>Восточный ветер</w:t>
    </w:r>
    <w:r>
      <w:rPr>
        <w:rFonts w:ascii="Times New Roman" w:hAnsi="Times New Roman" w:cs="Times New Roman"/>
        <w:sz w:val="20"/>
      </w:rPr>
      <w:t>»</w:t>
    </w:r>
    <w:r w:rsidRPr="0055585A">
      <w:rPr>
        <w:rFonts w:ascii="Times New Roman" w:hAnsi="Times New Roman" w:cs="Times New Roman"/>
        <w:sz w:val="20"/>
      </w:rPr>
      <w:t xml:space="preserve"> </w:t>
    </w:r>
    <w:r w:rsidRPr="009E5192">
      <w:rPr>
        <w:rFonts w:ascii="Times New Roman" w:hAnsi="Times New Roman" w:cs="Times New Roman"/>
        <w:sz w:val="20"/>
      </w:rPr>
      <w:tab/>
    </w:r>
    <w:hyperlink r:id="rId1" w:history="1">
      <w:r w:rsidRPr="0013783B">
        <w:rPr>
          <w:rStyle w:val="a5"/>
          <w:rFonts w:ascii="Times New Roman" w:hAnsi="Times New Roman" w:cs="Times New Roman"/>
          <w:sz w:val="20"/>
        </w:rPr>
        <w:t>https://t.me/east_veter</w:t>
      </w:r>
    </w:hyperlink>
    <w:r>
      <w:rPr>
        <w:rFonts w:ascii="Times New Roman" w:hAnsi="Times New Roman" w:cs="Times New Roman"/>
        <w:sz w:val="20"/>
      </w:rPr>
      <w:t xml:space="preserve"> </w:t>
    </w:r>
  </w:p>
  <w:p w:rsidR="007C6743" w:rsidRPr="009E5192" w:rsidRDefault="007C6743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  <w:lang w:val="en-US"/>
      </w:rPr>
    </w:pPr>
    <w:r w:rsidRPr="0055585A">
      <w:rPr>
        <w:rFonts w:ascii="Times New Roman" w:hAnsi="Times New Roman" w:cs="Times New Roman"/>
        <w:sz w:val="20"/>
      </w:rPr>
      <w:t>Паблик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 w:rsidRPr="0055585A">
      <w:rPr>
        <w:rFonts w:ascii="Times New Roman" w:hAnsi="Times New Roman" w:cs="Times New Roman"/>
        <w:sz w:val="20"/>
      </w:rPr>
      <w:t>в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>
      <w:rPr>
        <w:rFonts w:ascii="Times New Roman" w:hAnsi="Times New Roman" w:cs="Times New Roman"/>
        <w:sz w:val="20"/>
        <w:lang w:val="en-US"/>
      </w:rPr>
      <w:t>Facebook</w:t>
    </w:r>
    <w:r>
      <w:rPr>
        <w:rFonts w:ascii="Times New Roman" w:hAnsi="Times New Roman" w:cs="Times New Roman"/>
        <w:sz w:val="20"/>
        <w:lang w:val="en-US"/>
      </w:rPr>
      <w:tab/>
    </w:r>
    <w:r>
      <w:fldChar w:fldCharType="begin"/>
    </w:r>
    <w:r w:rsidRPr="00D37967">
      <w:rPr>
        <w:lang w:val="en-US"/>
      </w:rPr>
      <w:instrText xml:space="preserve"> HYPERLINK "https://www.facebook.com/law2Asia" </w:instrText>
    </w:r>
    <w:r>
      <w:fldChar w:fldCharType="separate"/>
    </w:r>
    <w:r w:rsidRPr="009E5192">
      <w:rPr>
        <w:rStyle w:val="a5"/>
        <w:rFonts w:ascii="Times New Roman" w:hAnsi="Times New Roman" w:cs="Times New Roman"/>
        <w:sz w:val="20"/>
        <w:lang w:val="en-US"/>
      </w:rPr>
      <w:t>facebook.com/law2Asia</w:t>
    </w:r>
    <w:r>
      <w:rPr>
        <w:rStyle w:val="a5"/>
        <w:rFonts w:ascii="Times New Roman" w:hAnsi="Times New Roman" w:cs="Times New Roman"/>
        <w:sz w:val="20"/>
        <w:lang w:val="en-US"/>
      </w:rPr>
      <w:fldChar w:fldCharType="end"/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</w:p>
  <w:p w:rsidR="007C6743" w:rsidRPr="009E5192" w:rsidRDefault="007C6743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Сайт</w:t>
    </w:r>
    <w:r w:rsidRPr="009E5192">
      <w:rPr>
        <w:rFonts w:ascii="Times New Roman" w:hAnsi="Times New Roman" w:cs="Times New Roman"/>
        <w:sz w:val="20"/>
      </w:rPr>
      <w:tab/>
    </w:r>
    <w:hyperlink r:id="rId2" w:history="1">
      <w:r w:rsidRPr="0013783B">
        <w:rPr>
          <w:rStyle w:val="a5"/>
          <w:rFonts w:ascii="Times New Roman" w:hAnsi="Times New Roman" w:cs="Times New Roman"/>
          <w:sz w:val="20"/>
        </w:rPr>
        <w:t>rc-law.ru</w:t>
      </w:r>
    </w:hyperlink>
    <w:r w:rsidRPr="009E5192">
      <w:rPr>
        <w:rFonts w:ascii="Times New Roman" w:hAnsi="Times New Roman" w:cs="Times New Roman"/>
        <w:sz w:val="20"/>
      </w:rPr>
      <w:t xml:space="preserve"> </w:t>
    </w:r>
  </w:p>
  <w:p w:rsidR="007C6743" w:rsidRPr="009E5192" w:rsidRDefault="007C6743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П</w:t>
    </w:r>
    <w:r w:rsidRPr="0055585A">
      <w:rPr>
        <w:rFonts w:ascii="Times New Roman" w:hAnsi="Times New Roman" w:cs="Times New Roman"/>
        <w:sz w:val="20"/>
      </w:rPr>
      <w:t xml:space="preserve">о всем вопросам обращаться  +7 495 5857609 и адрес </w:t>
    </w:r>
    <w:hyperlink r:id="rId3" w:history="1">
      <w:r w:rsidRPr="0013783B">
        <w:rPr>
          <w:rStyle w:val="a5"/>
          <w:rFonts w:ascii="Times New Roman" w:hAnsi="Times New Roman" w:cs="Times New Roman"/>
          <w:sz w:val="20"/>
        </w:rPr>
        <w:t>info@rc-law.ru</w:t>
      </w:r>
    </w:hyperlink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94" w:rsidRDefault="00011394" w:rsidP="0055585A">
      <w:pPr>
        <w:spacing w:after="0" w:line="240" w:lineRule="auto"/>
      </w:pPr>
      <w:r>
        <w:separator/>
      </w:r>
    </w:p>
  </w:footnote>
  <w:footnote w:type="continuationSeparator" w:id="0">
    <w:p w:rsidR="00011394" w:rsidRDefault="00011394" w:rsidP="0055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743" w:rsidRDefault="007C674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7730DAC" wp14:editId="53E05786">
          <wp:simplePos x="0" y="0"/>
          <wp:positionH relativeFrom="column">
            <wp:posOffset>3989705</wp:posOffset>
          </wp:positionH>
          <wp:positionV relativeFrom="paragraph">
            <wp:posOffset>-337820</wp:posOffset>
          </wp:positionV>
          <wp:extent cx="1889760" cy="1543685"/>
          <wp:effectExtent l="0" t="0" r="0" b="0"/>
          <wp:wrapTopAndBottom/>
          <wp:docPr id="57" name="Рисунок 57" descr="C:\Users\--\Desktop\ЦАПИ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--\Desktop\ЦАПИ лого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81"/>
                  <a:stretch/>
                </pic:blipFill>
                <pic:spPr bwMode="auto">
                  <a:xfrm>
                    <a:off x="0" y="0"/>
                    <a:ext cx="1889760" cy="1543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65053EC" wp14:editId="32B07B32">
          <wp:simplePos x="0" y="0"/>
          <wp:positionH relativeFrom="column">
            <wp:posOffset>-158115</wp:posOffset>
          </wp:positionH>
          <wp:positionV relativeFrom="paragraph">
            <wp:posOffset>-1270</wp:posOffset>
          </wp:positionV>
          <wp:extent cx="2251710" cy="1130300"/>
          <wp:effectExtent l="0" t="0" r="0" b="0"/>
          <wp:wrapTopAndBottom/>
          <wp:docPr id="58" name="Рисунок 58" descr="D:\Гугл Диск\РКЮО\1. Бэк офис РКЮО и ЦАПИ\1.5 Раздатка, Логотипы, техсредства\Логотипы\Лого без поле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Гугл Диск\РКЮО\1. Бэк офис РКЮО и ЦАПИ\1.5 Раздатка, Логотипы, техсредства\Логотипы\Лого без полей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C4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4F01"/>
    <w:multiLevelType w:val="hybridMultilevel"/>
    <w:tmpl w:val="7E121188"/>
    <w:lvl w:ilvl="0" w:tplc="B32C40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6F8E"/>
    <w:multiLevelType w:val="hybridMultilevel"/>
    <w:tmpl w:val="9F643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D6E70"/>
    <w:multiLevelType w:val="hybridMultilevel"/>
    <w:tmpl w:val="90E89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B43AA"/>
    <w:multiLevelType w:val="hybridMultilevel"/>
    <w:tmpl w:val="B23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E7CB4"/>
    <w:multiLevelType w:val="hybridMultilevel"/>
    <w:tmpl w:val="2CA03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72EEA"/>
    <w:multiLevelType w:val="hybridMultilevel"/>
    <w:tmpl w:val="AE547732"/>
    <w:lvl w:ilvl="0" w:tplc="38FA1B60">
      <w:start w:val="1"/>
      <w:numFmt w:val="decimal"/>
      <w:lvlText w:val="%1)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621C6"/>
    <w:multiLevelType w:val="hybridMultilevel"/>
    <w:tmpl w:val="957C5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A22D4"/>
    <w:multiLevelType w:val="hybridMultilevel"/>
    <w:tmpl w:val="5A363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0214D"/>
    <w:multiLevelType w:val="hybridMultilevel"/>
    <w:tmpl w:val="3404E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5026D"/>
    <w:multiLevelType w:val="hybridMultilevel"/>
    <w:tmpl w:val="6A0A6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5D"/>
    <w:rsid w:val="00011394"/>
    <w:rsid w:val="00011E18"/>
    <w:rsid w:val="00012B61"/>
    <w:rsid w:val="00026F7A"/>
    <w:rsid w:val="00044EF1"/>
    <w:rsid w:val="00075F15"/>
    <w:rsid w:val="00077970"/>
    <w:rsid w:val="00084142"/>
    <w:rsid w:val="000906B4"/>
    <w:rsid w:val="0009714D"/>
    <w:rsid w:val="000B0C54"/>
    <w:rsid w:val="000B4B5B"/>
    <w:rsid w:val="000D4336"/>
    <w:rsid w:val="000E2F51"/>
    <w:rsid w:val="000E63DA"/>
    <w:rsid w:val="000F02D2"/>
    <w:rsid w:val="001035E3"/>
    <w:rsid w:val="0017166C"/>
    <w:rsid w:val="00183B96"/>
    <w:rsid w:val="001A04F1"/>
    <w:rsid w:val="001B18A0"/>
    <w:rsid w:val="001B389B"/>
    <w:rsid w:val="001C4104"/>
    <w:rsid w:val="00212C2F"/>
    <w:rsid w:val="00224B5E"/>
    <w:rsid w:val="00232544"/>
    <w:rsid w:val="00246306"/>
    <w:rsid w:val="002569C0"/>
    <w:rsid w:val="00261942"/>
    <w:rsid w:val="00265F53"/>
    <w:rsid w:val="00267862"/>
    <w:rsid w:val="0027475B"/>
    <w:rsid w:val="0029369C"/>
    <w:rsid w:val="002A1F47"/>
    <w:rsid w:val="002A5E59"/>
    <w:rsid w:val="002E0A11"/>
    <w:rsid w:val="002E7278"/>
    <w:rsid w:val="00324317"/>
    <w:rsid w:val="00331877"/>
    <w:rsid w:val="003467EE"/>
    <w:rsid w:val="00347B6E"/>
    <w:rsid w:val="00350919"/>
    <w:rsid w:val="00372896"/>
    <w:rsid w:val="00390872"/>
    <w:rsid w:val="003B2B7E"/>
    <w:rsid w:val="003C6DD9"/>
    <w:rsid w:val="003D4092"/>
    <w:rsid w:val="003F2BC7"/>
    <w:rsid w:val="00405E72"/>
    <w:rsid w:val="00413C4E"/>
    <w:rsid w:val="0041639B"/>
    <w:rsid w:val="0041654A"/>
    <w:rsid w:val="00420D89"/>
    <w:rsid w:val="00435B3B"/>
    <w:rsid w:val="004461A0"/>
    <w:rsid w:val="00447170"/>
    <w:rsid w:val="00463134"/>
    <w:rsid w:val="00467B4F"/>
    <w:rsid w:val="0048539D"/>
    <w:rsid w:val="00491530"/>
    <w:rsid w:val="00491F5D"/>
    <w:rsid w:val="004968F5"/>
    <w:rsid w:val="004A044E"/>
    <w:rsid w:val="004A6185"/>
    <w:rsid w:val="004D5B1E"/>
    <w:rsid w:val="004F2007"/>
    <w:rsid w:val="004F2C05"/>
    <w:rsid w:val="004F7BEA"/>
    <w:rsid w:val="0051305D"/>
    <w:rsid w:val="005272F2"/>
    <w:rsid w:val="005311A0"/>
    <w:rsid w:val="0054156C"/>
    <w:rsid w:val="00550F20"/>
    <w:rsid w:val="0055585A"/>
    <w:rsid w:val="0055708B"/>
    <w:rsid w:val="00561F0C"/>
    <w:rsid w:val="00570900"/>
    <w:rsid w:val="005728E7"/>
    <w:rsid w:val="00574FCC"/>
    <w:rsid w:val="00576021"/>
    <w:rsid w:val="005A0824"/>
    <w:rsid w:val="005B43C9"/>
    <w:rsid w:val="005C34C7"/>
    <w:rsid w:val="005D6A89"/>
    <w:rsid w:val="005F6A72"/>
    <w:rsid w:val="00600CF9"/>
    <w:rsid w:val="006050B4"/>
    <w:rsid w:val="00615E3A"/>
    <w:rsid w:val="006203E1"/>
    <w:rsid w:val="00623EAC"/>
    <w:rsid w:val="00632FD0"/>
    <w:rsid w:val="00640011"/>
    <w:rsid w:val="00654DB9"/>
    <w:rsid w:val="00662B62"/>
    <w:rsid w:val="00674B3E"/>
    <w:rsid w:val="00681C76"/>
    <w:rsid w:val="00681E87"/>
    <w:rsid w:val="0069275F"/>
    <w:rsid w:val="00695C07"/>
    <w:rsid w:val="006A32F2"/>
    <w:rsid w:val="006C45C9"/>
    <w:rsid w:val="006D699E"/>
    <w:rsid w:val="006E58C7"/>
    <w:rsid w:val="006F7613"/>
    <w:rsid w:val="00720E6B"/>
    <w:rsid w:val="00722F22"/>
    <w:rsid w:val="0073189D"/>
    <w:rsid w:val="00737FC4"/>
    <w:rsid w:val="0074699B"/>
    <w:rsid w:val="00762931"/>
    <w:rsid w:val="007A7FBD"/>
    <w:rsid w:val="007C1E15"/>
    <w:rsid w:val="007C6743"/>
    <w:rsid w:val="007E2535"/>
    <w:rsid w:val="00803C71"/>
    <w:rsid w:val="00830A1C"/>
    <w:rsid w:val="00852947"/>
    <w:rsid w:val="008602BB"/>
    <w:rsid w:val="008718B5"/>
    <w:rsid w:val="00874C57"/>
    <w:rsid w:val="00875566"/>
    <w:rsid w:val="008829FE"/>
    <w:rsid w:val="00887A84"/>
    <w:rsid w:val="00890238"/>
    <w:rsid w:val="00895B96"/>
    <w:rsid w:val="008B1744"/>
    <w:rsid w:val="008B2F99"/>
    <w:rsid w:val="008B4B2D"/>
    <w:rsid w:val="008C150A"/>
    <w:rsid w:val="008D3C1D"/>
    <w:rsid w:val="008E1C53"/>
    <w:rsid w:val="008E31A7"/>
    <w:rsid w:val="008E3761"/>
    <w:rsid w:val="0091539D"/>
    <w:rsid w:val="00916351"/>
    <w:rsid w:val="00953C69"/>
    <w:rsid w:val="009601F5"/>
    <w:rsid w:val="00961564"/>
    <w:rsid w:val="00963492"/>
    <w:rsid w:val="0096675B"/>
    <w:rsid w:val="00970382"/>
    <w:rsid w:val="00992109"/>
    <w:rsid w:val="009A0CFB"/>
    <w:rsid w:val="009A5247"/>
    <w:rsid w:val="009C19A3"/>
    <w:rsid w:val="009C56DD"/>
    <w:rsid w:val="009D5CAC"/>
    <w:rsid w:val="009E5192"/>
    <w:rsid w:val="009F0F90"/>
    <w:rsid w:val="009F2980"/>
    <w:rsid w:val="009F5EF4"/>
    <w:rsid w:val="00A0091C"/>
    <w:rsid w:val="00A065DF"/>
    <w:rsid w:val="00A372D7"/>
    <w:rsid w:val="00A40BE6"/>
    <w:rsid w:val="00A4786E"/>
    <w:rsid w:val="00A51004"/>
    <w:rsid w:val="00A51143"/>
    <w:rsid w:val="00A84B34"/>
    <w:rsid w:val="00A84FF7"/>
    <w:rsid w:val="00A909FF"/>
    <w:rsid w:val="00A9580F"/>
    <w:rsid w:val="00AA38E4"/>
    <w:rsid w:val="00AB0DD3"/>
    <w:rsid w:val="00AB2367"/>
    <w:rsid w:val="00AB2C92"/>
    <w:rsid w:val="00AC4BBD"/>
    <w:rsid w:val="00B06F00"/>
    <w:rsid w:val="00B24F49"/>
    <w:rsid w:val="00B35206"/>
    <w:rsid w:val="00B355E4"/>
    <w:rsid w:val="00B54E43"/>
    <w:rsid w:val="00B633D8"/>
    <w:rsid w:val="00B72575"/>
    <w:rsid w:val="00B76BDB"/>
    <w:rsid w:val="00BA307B"/>
    <w:rsid w:val="00BA4C85"/>
    <w:rsid w:val="00BB1A2D"/>
    <w:rsid w:val="00BB6CD1"/>
    <w:rsid w:val="00BB73C0"/>
    <w:rsid w:val="00BB7B42"/>
    <w:rsid w:val="00BC6901"/>
    <w:rsid w:val="00BD17FA"/>
    <w:rsid w:val="00BE6F78"/>
    <w:rsid w:val="00BF56D8"/>
    <w:rsid w:val="00C10826"/>
    <w:rsid w:val="00C10F6F"/>
    <w:rsid w:val="00C17BC1"/>
    <w:rsid w:val="00C268A2"/>
    <w:rsid w:val="00C344B8"/>
    <w:rsid w:val="00C61B69"/>
    <w:rsid w:val="00C64D67"/>
    <w:rsid w:val="00C709EF"/>
    <w:rsid w:val="00C774ED"/>
    <w:rsid w:val="00C93332"/>
    <w:rsid w:val="00C93EAD"/>
    <w:rsid w:val="00C95D44"/>
    <w:rsid w:val="00CB195B"/>
    <w:rsid w:val="00CE5C04"/>
    <w:rsid w:val="00CE651D"/>
    <w:rsid w:val="00CF1D87"/>
    <w:rsid w:val="00D033C7"/>
    <w:rsid w:val="00D05FD6"/>
    <w:rsid w:val="00D14739"/>
    <w:rsid w:val="00D15881"/>
    <w:rsid w:val="00D220E5"/>
    <w:rsid w:val="00D25C20"/>
    <w:rsid w:val="00D34CA9"/>
    <w:rsid w:val="00D37967"/>
    <w:rsid w:val="00D44C1C"/>
    <w:rsid w:val="00D5615D"/>
    <w:rsid w:val="00D67067"/>
    <w:rsid w:val="00D72150"/>
    <w:rsid w:val="00D83741"/>
    <w:rsid w:val="00D9257C"/>
    <w:rsid w:val="00DC0B33"/>
    <w:rsid w:val="00DC2E48"/>
    <w:rsid w:val="00DC5484"/>
    <w:rsid w:val="00DD2B74"/>
    <w:rsid w:val="00DF2414"/>
    <w:rsid w:val="00DF4244"/>
    <w:rsid w:val="00E01DF4"/>
    <w:rsid w:val="00E13DC8"/>
    <w:rsid w:val="00E67C45"/>
    <w:rsid w:val="00E7475E"/>
    <w:rsid w:val="00E873AD"/>
    <w:rsid w:val="00EA6E80"/>
    <w:rsid w:val="00EB0ECE"/>
    <w:rsid w:val="00ED24CC"/>
    <w:rsid w:val="00ED37F5"/>
    <w:rsid w:val="00EF18D9"/>
    <w:rsid w:val="00EF612C"/>
    <w:rsid w:val="00F00F69"/>
    <w:rsid w:val="00F05A90"/>
    <w:rsid w:val="00F117B4"/>
    <w:rsid w:val="00F11B14"/>
    <w:rsid w:val="00F1562D"/>
    <w:rsid w:val="00F24A02"/>
    <w:rsid w:val="00F25189"/>
    <w:rsid w:val="00F25D7A"/>
    <w:rsid w:val="00F35F63"/>
    <w:rsid w:val="00F42DB7"/>
    <w:rsid w:val="00F4637D"/>
    <w:rsid w:val="00FC4058"/>
    <w:rsid w:val="00FE6384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A6509-6C44-4A31-B864-91B08E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96"/>
    <w:pPr>
      <w:ind w:left="720"/>
      <w:contextualSpacing/>
    </w:pPr>
  </w:style>
  <w:style w:type="table" w:styleId="a4">
    <w:name w:val="Table Grid"/>
    <w:basedOn w:val="a1"/>
    <w:uiPriority w:val="39"/>
    <w:rsid w:val="0037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7C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85A"/>
  </w:style>
  <w:style w:type="paragraph" w:styleId="a8">
    <w:name w:val="footer"/>
    <w:basedOn w:val="a"/>
    <w:link w:val="a9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85A"/>
  </w:style>
  <w:style w:type="paragraph" w:styleId="aa">
    <w:name w:val="Balloon Text"/>
    <w:basedOn w:val="a"/>
    <w:link w:val="ab"/>
    <w:uiPriority w:val="99"/>
    <w:semiHidden/>
    <w:unhideWhenUsed/>
    <w:rsid w:val="0055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85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A5E59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654DB9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720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ommersant.ru/doc/3443398" TargetMode="External"/><Relationship Id="rId117" Type="http://schemas.openxmlformats.org/officeDocument/2006/relationships/hyperlink" Target="http://m.focustaiwan.tw/news/aipl/201710260012.aspx" TargetMode="External"/><Relationship Id="rId21" Type="http://schemas.openxmlformats.org/officeDocument/2006/relationships/hyperlink" Target="https://www.google.ru/amp/s/www.bloomberg.com/amp/news/articles/2017-10-15/china-s-zhou-warns-corporate-debt-too-high-urges-fiscal-reform" TargetMode="External"/><Relationship Id="rId42" Type="http://schemas.openxmlformats.org/officeDocument/2006/relationships/hyperlink" Target="http://russian.people.com.cn/n3/2017/1027/c31516-9285649.html" TargetMode="External"/><Relationship Id="rId47" Type="http://schemas.openxmlformats.org/officeDocument/2006/relationships/hyperlink" Target="https://republic.ru/posts/87218" TargetMode="External"/><Relationship Id="rId63" Type="http://schemas.openxmlformats.org/officeDocument/2006/relationships/hyperlink" Target="https://mainichi.jp/english/articles/20171026/p2a/00m/0na/012000c" TargetMode="External"/><Relationship Id="rId68" Type="http://schemas.openxmlformats.org/officeDocument/2006/relationships/hyperlink" Target="http://www.tks.ru/reviews/2017/10/27/08?utm_source=telegram&amp;utm_campaign=iportant" TargetMode="External"/><Relationship Id="rId84" Type="http://schemas.openxmlformats.org/officeDocument/2006/relationships/hyperlink" Target="http://m.antaranews.com/en/news/113159/time-for-indonesia-to-become-donor-country-kalla" TargetMode="External"/><Relationship Id="rId89" Type="http://schemas.openxmlformats.org/officeDocument/2006/relationships/hyperlink" Target="http://www.thejakartapost.com/news/2017/10/25/jokowi-criticizes-regional-heads-on-budget-allocation.html" TargetMode="External"/><Relationship Id="rId112" Type="http://schemas.openxmlformats.org/officeDocument/2006/relationships/hyperlink" Target="https://www.mmtimes.com/news/myanmar-launch-satellite-2019.html" TargetMode="External"/><Relationship Id="rId16" Type="http://schemas.openxmlformats.org/officeDocument/2006/relationships/hyperlink" Target="http://www.atimes.com/article/asian-powerhouses-risk-credit-binge-rising-interest-rates/" TargetMode="External"/><Relationship Id="rId107" Type="http://schemas.openxmlformats.org/officeDocument/2006/relationships/hyperlink" Target="http://www.asiaone.com/singapore/singapore-now-has-most-powerful-passport-world-according-latest-index" TargetMode="External"/><Relationship Id="rId11" Type="http://schemas.openxmlformats.org/officeDocument/2006/relationships/hyperlink" Target="http://carnegie.ru/commentary/73516" TargetMode="External"/><Relationship Id="rId32" Type="http://schemas.openxmlformats.org/officeDocument/2006/relationships/hyperlink" Target="http://stanradar.com/news/full/26985-kak-v-tadzhikistane-kidajut-kitajskih-investorov.html" TargetMode="External"/><Relationship Id="rId37" Type="http://schemas.openxmlformats.org/officeDocument/2006/relationships/hyperlink" Target="https://www.rt.com/business/407704-china-oil-plans-yuan-contract/" TargetMode="External"/><Relationship Id="rId53" Type="http://schemas.openxmlformats.org/officeDocument/2006/relationships/hyperlink" Target="http://www.gmanetwork.com/news/news/world/630746/chinese-south-korean-defense-chiefs-meet-report/story/" TargetMode="External"/><Relationship Id="rId58" Type="http://schemas.openxmlformats.org/officeDocument/2006/relationships/hyperlink" Target="https://polit.info/369169-pentagon-zayavil-chto-ssha-podderzhivayut-yaponiyu-v-spore-s-kitaem-iz-za-ostrovov" TargetMode="External"/><Relationship Id="rId74" Type="http://schemas.openxmlformats.org/officeDocument/2006/relationships/hyperlink" Target="https://hightech.fm/2017/10/27/Japan-s-robot" TargetMode="External"/><Relationship Id="rId79" Type="http://schemas.openxmlformats.org/officeDocument/2006/relationships/hyperlink" Target="http://www.firstpost.com/india/mamata-banerjee-says-she-wont-link-her-mobile-number-with-aadhaar-even-if-connection-is-snapped-4174881.html" TargetMode="External"/><Relationship Id="rId102" Type="http://schemas.openxmlformats.org/officeDocument/2006/relationships/hyperlink" Target="http://m.scmp.com/news/asia/southeast-asia/article/2116644/singapore-stop-adding-cars-roads-february-2018" TargetMode="External"/><Relationship Id="rId123" Type="http://schemas.openxmlformats.org/officeDocument/2006/relationships/hyperlink" Target="https://undark.org/article/sand-mining-dredging-cambodia/" TargetMode="External"/><Relationship Id="rId128" Type="http://schemas.openxmlformats.org/officeDocument/2006/relationships/hyperlink" Target="http://news.mongolnow.com/27_10_a02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antaranews.com/en/news/113208/house-passes-bill-on-migrant-workers-protection-into-law" TargetMode="External"/><Relationship Id="rId95" Type="http://schemas.openxmlformats.org/officeDocument/2006/relationships/hyperlink" Target="http://www.thanhniennews.com/business/german-companies-eye-young-solar-energy-market-in-vietnam-65977.html" TargetMode="External"/><Relationship Id="rId19" Type="http://schemas.openxmlformats.org/officeDocument/2006/relationships/hyperlink" Target="http://www.aljazeera.com/news/2017/10/china-create-15-million-jobs-year-171022103712345.html" TargetMode="External"/><Relationship Id="rId14" Type="http://schemas.openxmlformats.org/officeDocument/2006/relationships/hyperlink" Target="https://www.fondsk.ru/news/2017/10/26/pochemu-kitajskij-puzyr-ne-lopnet-44914.html" TargetMode="External"/><Relationship Id="rId22" Type="http://schemas.openxmlformats.org/officeDocument/2006/relationships/hyperlink" Target="https://republic.ru/posts/87206" TargetMode="External"/><Relationship Id="rId27" Type="http://schemas.openxmlformats.org/officeDocument/2006/relationships/hyperlink" Target="https://teknoblog.ru/2017/10/17/83456" TargetMode="External"/><Relationship Id="rId30" Type="http://schemas.openxmlformats.org/officeDocument/2006/relationships/hyperlink" Target="https://vedomosti.ru/business/articles/2017/10/25/739271-eksport-uglya" TargetMode="External"/><Relationship Id="rId35" Type="http://schemas.openxmlformats.org/officeDocument/2006/relationships/hyperlink" Target="https://regnum.ru/news/2338599.html" TargetMode="External"/><Relationship Id="rId43" Type="http://schemas.openxmlformats.org/officeDocument/2006/relationships/hyperlink" Target="http://www.atimes.com/article/mcdonalds-china-changes-name-jin-gong-men/" TargetMode="External"/><Relationship Id="rId48" Type="http://schemas.openxmlformats.org/officeDocument/2006/relationships/hyperlink" Target="https://www.bloomberg.com/news/articles/2017-10-26/china-to-get-first-yamal-lng-cargo-as-russia-says-thank-you" TargetMode="External"/><Relationship Id="rId56" Type="http://schemas.openxmlformats.org/officeDocument/2006/relationships/hyperlink" Target="http://www.channelnewsasia.com/news/asiapacific/abe-to-push-reform-of-japan-s-pacifist-constitution-after-election-win-9333794" TargetMode="External"/><Relationship Id="rId64" Type="http://schemas.openxmlformats.org/officeDocument/2006/relationships/hyperlink" Target="https://www.japantimes.co.jp/news/2017/10/25/national/crime-legal/61-plaintiffs-seek-&#165;1-7-billion-state-materials-makers-asbestos-ills-share-&#165;306-million/" TargetMode="External"/><Relationship Id="rId69" Type="http://schemas.openxmlformats.org/officeDocument/2006/relationships/hyperlink" Target="https://mainichi.jp/english/articles/20171027/p2a/00m/0na/006000c" TargetMode="External"/><Relationship Id="rId77" Type="http://schemas.openxmlformats.org/officeDocument/2006/relationships/hyperlink" Target="https://www.kommersant.ru/doc/3448615" TargetMode="External"/><Relationship Id="rId100" Type="http://schemas.openxmlformats.org/officeDocument/2006/relationships/hyperlink" Target="http://www.atimes.com/article/pyongyang-copied-soviet-icbms-help-ukraine/" TargetMode="External"/><Relationship Id="rId105" Type="http://schemas.openxmlformats.org/officeDocument/2006/relationships/hyperlink" Target="http://todayonline.com/singapore/there-glass-ceiling-women-singapore-business" TargetMode="External"/><Relationship Id="rId113" Type="http://schemas.openxmlformats.org/officeDocument/2006/relationships/hyperlink" Target="https://www.mmtimes.com/news/pyithu-hluttaw-debates-proposal-rein-social-media.html" TargetMode="External"/><Relationship Id="rId118" Type="http://schemas.openxmlformats.org/officeDocument/2006/relationships/hyperlink" Target="https://www.kommersant.ru/doc/3447237" TargetMode="External"/><Relationship Id="rId126" Type="http://schemas.openxmlformats.org/officeDocument/2006/relationships/hyperlink" Target="http://www.christianitytoday.com/news/2017/october/nepal-criminalizes-conversion-christianity-evangelism-hindu.html" TargetMode="External"/><Relationship Id="rId8" Type="http://schemas.openxmlformats.org/officeDocument/2006/relationships/hyperlink" Target="https://www.kommersant.ru/doc/3447598" TargetMode="External"/><Relationship Id="rId51" Type="http://schemas.openxmlformats.org/officeDocument/2006/relationships/hyperlink" Target="https://www3.nhk.or.jp/nhkworld/en/news/20171023_05/" TargetMode="External"/><Relationship Id="rId72" Type="http://schemas.openxmlformats.org/officeDocument/2006/relationships/hyperlink" Target="https://www.jdsupra.com/legalnews/japan-legal-update-volume-30-october-91109/" TargetMode="External"/><Relationship Id="rId80" Type="http://schemas.openxmlformats.org/officeDocument/2006/relationships/hyperlink" Target="https://rb.ru/story/aadhaar-india/" TargetMode="External"/><Relationship Id="rId85" Type="http://schemas.openxmlformats.org/officeDocument/2006/relationships/hyperlink" Target="http://antaranews.com/en/news/113181/government-postpones-establishment-of-anti-corruption-special-detachment-unit" TargetMode="External"/><Relationship Id="rId93" Type="http://schemas.openxmlformats.org/officeDocument/2006/relationships/hyperlink" Target="https://tuoitrenews.vn/news/politics/20171003/vietnamese-becomes-chairman-of-world-intellectual-property-organization-general-assembly/41845.html" TargetMode="External"/><Relationship Id="rId98" Type="http://schemas.openxmlformats.org/officeDocument/2006/relationships/hyperlink" Target="http://www.independent.co.uk/news/world/asia/north-korea-open-letter-west-in-full-donald-trump-nuclear-war-vigilance-a8014661.html?S2ref=2091169" TargetMode="External"/><Relationship Id="rId121" Type="http://schemas.openxmlformats.org/officeDocument/2006/relationships/hyperlink" Target="http://www.kingrama9.th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ssiancouncil.ru/analytics-and-comments/analytics/novyy-kurs-nekotorye-vyvody-iz-vystupleniya-si-tszinpina/" TargetMode="External"/><Relationship Id="rId17" Type="http://schemas.openxmlformats.org/officeDocument/2006/relationships/hyperlink" Target="http://inss.ndu.edu/Portals/68/Documents/stratperspective/china/ChinaPerspectives-12.pdf" TargetMode="External"/><Relationship Id="rId25" Type="http://schemas.openxmlformats.org/officeDocument/2006/relationships/hyperlink" Target="http://mobile.shanghaidaily.com/metro/society/Thousands-of-imported-goods-destroyed/shdaily.shtml" TargetMode="External"/><Relationship Id="rId33" Type="http://schemas.openxmlformats.org/officeDocument/2006/relationships/hyperlink" Target="http://russian.people.com.cn/n3/2017/1025/c31517-9284898.html" TargetMode="External"/><Relationship Id="rId38" Type="http://schemas.openxmlformats.org/officeDocument/2006/relationships/hyperlink" Target="http://news.sbs.co.kr/news/endPage.do?news_id=N1004455084&amp;plink=ORI&amp;cooper=NAVER" TargetMode="External"/><Relationship Id="rId46" Type="http://schemas.openxmlformats.org/officeDocument/2006/relationships/hyperlink" Target="http://russian.people.com.cn/n3/2017/1026/c31521-9285373.html" TargetMode="External"/><Relationship Id="rId59" Type="http://schemas.openxmlformats.org/officeDocument/2006/relationships/hyperlink" Target="https://mainichi.jp/english/articles/20171024/p2a/00m/0na/008000c" TargetMode="External"/><Relationship Id="rId67" Type="http://schemas.openxmlformats.org/officeDocument/2006/relationships/hyperlink" Target="https://mainichi.jp/english/articles/20171027/p2a/00m/0na/014000c" TargetMode="External"/><Relationship Id="rId103" Type="http://schemas.openxmlformats.org/officeDocument/2006/relationships/hyperlink" Target="http://www.straitstimes.com/singapore/clean-energy-investments-worth-500m-over-5-year" TargetMode="External"/><Relationship Id="rId108" Type="http://schemas.openxmlformats.org/officeDocument/2006/relationships/hyperlink" Target="http://sbr.com.sg/markets-investing/commentary/five-obstacles-becoming-entrepreneur-in-singapore" TargetMode="External"/><Relationship Id="rId116" Type="http://schemas.openxmlformats.org/officeDocument/2006/relationships/hyperlink" Target="http://focustaiwan.tw/news/aeco/201710250025.aspx" TargetMode="External"/><Relationship Id="rId124" Type="http://schemas.openxmlformats.org/officeDocument/2006/relationships/hyperlink" Target="https://asialawportal.com/2017/10/17/southeast-asias-legal-tech-innovators-to-gather-in-kuala-lumpur-nov-4-5-2017/" TargetMode="External"/><Relationship Id="rId129" Type="http://schemas.openxmlformats.org/officeDocument/2006/relationships/header" Target="header1.xml"/><Relationship Id="rId20" Type="http://schemas.openxmlformats.org/officeDocument/2006/relationships/hyperlink" Target="https://goo.gl/FpYYSd" TargetMode="External"/><Relationship Id="rId41" Type="http://schemas.openxmlformats.org/officeDocument/2006/relationships/hyperlink" Target="https://magazeta.com/2017/10/china-women-billion/" TargetMode="External"/><Relationship Id="rId54" Type="http://schemas.openxmlformats.org/officeDocument/2006/relationships/hyperlink" Target="https://iz.ru/664227/2017-10-28/ssha-razmestiat-v-iuzhnoi-koree-strategicheskie-vooruzheniia" TargetMode="External"/><Relationship Id="rId62" Type="http://schemas.openxmlformats.org/officeDocument/2006/relationships/hyperlink" Target="https://mainichi.jp/english/articles/20171026/p2a/00m/0na/015000c" TargetMode="External"/><Relationship Id="rId70" Type="http://schemas.openxmlformats.org/officeDocument/2006/relationships/hyperlink" Target="https://japantoday.com/category/politics/corrected-update1-japan%27s-antinuke-resolution-passes-but-support-down-from-past-years" TargetMode="External"/><Relationship Id="rId75" Type="http://schemas.openxmlformats.org/officeDocument/2006/relationships/hyperlink" Target="https://japantoday.com/category/national/fukushima-radioactive-waste-storage-starts-full-operation" TargetMode="External"/><Relationship Id="rId83" Type="http://schemas.openxmlformats.org/officeDocument/2006/relationships/hyperlink" Target="https://russian.rt.com/russia/news/444054-vladivostok-rossiya-indiya-ucheniya" TargetMode="External"/><Relationship Id="rId88" Type="http://schemas.openxmlformats.org/officeDocument/2006/relationships/hyperlink" Target="http://antaranews.com/en/news/113176/president-told-me-to-not-visit-us-military-chief" TargetMode="External"/><Relationship Id="rId91" Type="http://schemas.openxmlformats.org/officeDocument/2006/relationships/hyperlink" Target="https://apecceosummit2017.com.vn/" TargetMode="External"/><Relationship Id="rId96" Type="http://schemas.openxmlformats.org/officeDocument/2006/relationships/hyperlink" Target="https://en.vietnamplus.vn/lawmakers-debate-revisions-to-law-on-credit-institutions/120139.vnp" TargetMode="External"/><Relationship Id="rId111" Type="http://schemas.openxmlformats.org/officeDocument/2006/relationships/hyperlink" Target="https://www.mmtimes.com/news/japanese-investor-interest-myanmar-still-high-despite-lower-fdi.html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carnegie.ru/commentary/73553" TargetMode="External"/><Relationship Id="rId23" Type="http://schemas.openxmlformats.org/officeDocument/2006/relationships/hyperlink" Target="https://twitter.com/CGTNOfficial/status/922695778316959744" TargetMode="External"/><Relationship Id="rId28" Type="http://schemas.openxmlformats.org/officeDocument/2006/relationships/hyperlink" Target="https://www.kommersant.ru/doc/3447855?from=four_mir" TargetMode="External"/><Relationship Id="rId36" Type="http://schemas.openxmlformats.org/officeDocument/2006/relationships/hyperlink" Target="http://russian.people.com.cn/n3/2017/1026/c31517-9285270.html" TargetMode="External"/><Relationship Id="rId49" Type="http://schemas.openxmlformats.org/officeDocument/2006/relationships/hyperlink" Target="http://www.fmprc.gov.cn/mfa_eng/xwfw_665399/s2510_665401/2511_665403/t1504251.shtml" TargetMode="External"/><Relationship Id="rId57" Type="http://schemas.openxmlformats.org/officeDocument/2006/relationships/hyperlink" Target="https://mainichi.jp/english/articles/20171023/p2g/00m/0dm/095000c" TargetMode="External"/><Relationship Id="rId106" Type="http://schemas.openxmlformats.org/officeDocument/2006/relationships/hyperlink" Target="http://www.eco-business.com/news/singapore-aims-to-be-25-solar-powered-by-2025/" TargetMode="External"/><Relationship Id="rId114" Type="http://schemas.openxmlformats.org/officeDocument/2006/relationships/hyperlink" Target="https://coconuts.co/yangon/news/myanmar-church-leaders-fear-nationalist-backlash-pope-mentions-rohingya/" TargetMode="External"/><Relationship Id="rId119" Type="http://schemas.openxmlformats.org/officeDocument/2006/relationships/hyperlink" Target="http://www.tks.ru/reviews/2017/10/24/05?utm_source=telegram&amp;utm_campaign=iportant" TargetMode="External"/><Relationship Id="rId127" Type="http://schemas.openxmlformats.org/officeDocument/2006/relationships/hyperlink" Target="https://laotiantimes.com/2017/10/28/lao-government-buys-beeline/" TargetMode="External"/><Relationship Id="rId10" Type="http://schemas.openxmlformats.org/officeDocument/2006/relationships/hyperlink" Target="http://www.ecns.cn/m/voices/2017/10-23/278014.shtml" TargetMode="External"/><Relationship Id="rId31" Type="http://schemas.openxmlformats.org/officeDocument/2006/relationships/hyperlink" Target="https://wangpa.livejournal.com/1000543.html" TargetMode="External"/><Relationship Id="rId44" Type="http://schemas.openxmlformats.org/officeDocument/2006/relationships/hyperlink" Target="http://www.chinadaily.com.cn/china/2017-10/27/content_33758133.htm" TargetMode="External"/><Relationship Id="rId52" Type="http://schemas.openxmlformats.org/officeDocument/2006/relationships/hyperlink" Target="https://vedomosti.ru/newspaper/articles/2017/10/24/739125-koreitsi-zapaslis" TargetMode="External"/><Relationship Id="rId60" Type="http://schemas.openxmlformats.org/officeDocument/2006/relationships/hyperlink" Target="https://discours.io/articles/social/stantsii-utesheniya-seksualnoe-rabstvo-po-yaponski" TargetMode="External"/><Relationship Id="rId65" Type="http://schemas.openxmlformats.org/officeDocument/2006/relationships/hyperlink" Target="https://russian.rt.com/world/video/443385-yaponiya-avtosalon-novinki-tokyo-motor-show" TargetMode="External"/><Relationship Id="rId73" Type="http://schemas.openxmlformats.org/officeDocument/2006/relationships/hyperlink" Target="https://www.jdsupra.com/legalnews/japan-legal-update-volume-30-october-91109/" TargetMode="External"/><Relationship Id="rId78" Type="http://schemas.openxmlformats.org/officeDocument/2006/relationships/hyperlink" Target="https://www.kommersant.ru/doc/3449306" TargetMode="External"/><Relationship Id="rId81" Type="http://schemas.openxmlformats.org/officeDocument/2006/relationships/hyperlink" Target="https://news.cgtn.com/news/356b7a4d32597a6333566d54/share_p.html" TargetMode="External"/><Relationship Id="rId86" Type="http://schemas.openxmlformats.org/officeDocument/2006/relationships/hyperlink" Target="http://antaranews.com/en/news/113162/indonesia-singapore-should-encourage-conflicting-parties-to-solve-south-china-sea-dispute" TargetMode="External"/><Relationship Id="rId94" Type="http://schemas.openxmlformats.org/officeDocument/2006/relationships/hyperlink" Target="https://tuoitrenews.vn/news/politics/20171023/vietnams-national-assembly-starts-monthlong-session-to-discuss-anticorruption-drive/42209.html" TargetMode="External"/><Relationship Id="rId99" Type="http://schemas.openxmlformats.org/officeDocument/2006/relationships/hyperlink" Target="https://russian.rt.com/world/news/443590-peskov-bravirovanie-kndr-tupik" TargetMode="External"/><Relationship Id="rId101" Type="http://schemas.openxmlformats.org/officeDocument/2006/relationships/hyperlink" Target="http://www.channelnewsasia.com/news/singapore/singapore-tops-pension-systems-in-asia-mercer-index-9335236" TargetMode="External"/><Relationship Id="rId122" Type="http://schemas.openxmlformats.org/officeDocument/2006/relationships/hyperlink" Target="https://coconuts.co/bangkok/news/chief-prosecutor-thailand-announces-hell-go-high-profile-fugitives-hard/" TargetMode="External"/><Relationship Id="rId13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ssiancouncil.ru/russia-china-2017" TargetMode="External"/><Relationship Id="rId13" Type="http://schemas.openxmlformats.org/officeDocument/2006/relationships/hyperlink" Target="http://www.bis.org/review/r171025a.pdf" TargetMode="External"/><Relationship Id="rId18" Type="http://schemas.openxmlformats.org/officeDocument/2006/relationships/hyperlink" Target="https://www.kommersant.ru/doc/3447288?from=four_economic" TargetMode="External"/><Relationship Id="rId39" Type="http://schemas.openxmlformats.org/officeDocument/2006/relationships/hyperlink" Target="https://republic.ru/posts/87277" TargetMode="External"/><Relationship Id="rId109" Type="http://schemas.openxmlformats.org/officeDocument/2006/relationships/hyperlink" Target="http://www.firstpost.com/world/oxford-university-to-remove-aung-san-suu-kyis-name-from-title-of-common-room-due-to-rohingya-crisis-4168451.html" TargetMode="External"/><Relationship Id="rId34" Type="http://schemas.openxmlformats.org/officeDocument/2006/relationships/hyperlink" Target="http://www.shanghaidaily.com/business/finance/18000-firms-file-with-customs-in-FTZ/shdaily.shtml" TargetMode="External"/><Relationship Id="rId50" Type="http://schemas.openxmlformats.org/officeDocument/2006/relationships/hyperlink" Target="https://magazeta.com/2017/10/rus-chi-banks/" TargetMode="External"/><Relationship Id="rId55" Type="http://schemas.openxmlformats.org/officeDocument/2006/relationships/hyperlink" Target="http://www.hankookilbo.com/v/5344a5c730764252a747a8d6179656d9" TargetMode="External"/><Relationship Id="rId76" Type="http://schemas.openxmlformats.org/officeDocument/2006/relationships/hyperlink" Target="http://www.firstpost.com/india/ashraf-ghani-to-visit-new-delhi-on-tuesday-review-of-india-afghanistan-bilateral-relationship-on-cards-4167305.html" TargetMode="External"/><Relationship Id="rId97" Type="http://schemas.openxmlformats.org/officeDocument/2006/relationships/hyperlink" Target="http://vietnamnews.vn/economy/416402/city-eyes-large-tax-on-second-homes.html" TargetMode="External"/><Relationship Id="rId104" Type="http://schemas.openxmlformats.org/officeDocument/2006/relationships/hyperlink" Target="http://www.straitstimes.com/singapore/transport/sias-investment-into-fleet-key-to-staving-off-competition" TargetMode="External"/><Relationship Id="rId120" Type="http://schemas.openxmlformats.org/officeDocument/2006/relationships/hyperlink" Target="https://www.bangkokpost.com/news/politics/1348034/unified-digital-identity-platform-planned" TargetMode="External"/><Relationship Id="rId125" Type="http://schemas.openxmlformats.org/officeDocument/2006/relationships/hyperlink" Target="http://www.channelnewsasia.com/news/asiapacific/east-timor-government-faces-uncertainty-after-parliamentary-defeat-9327890" TargetMode="External"/><Relationship Id="rId7" Type="http://schemas.openxmlformats.org/officeDocument/2006/relationships/hyperlink" Target="https://newtimes.ru/articles/detail/121465" TargetMode="External"/><Relationship Id="rId71" Type="http://schemas.openxmlformats.org/officeDocument/2006/relationships/hyperlink" Target="https://www.jdsupra.com/legalnews/japan-legal-update-volume-30-october-91109/" TargetMode="External"/><Relationship Id="rId92" Type="http://schemas.openxmlformats.org/officeDocument/2006/relationships/hyperlink" Target="https://www.dealstreetasia.com/stories/vietnams-regulations-for-vc-funds-independent-from-securities-law-84735/" TargetMode="External"/><Relationship Id="rId2" Type="http://schemas.openxmlformats.org/officeDocument/2006/relationships/styles" Target="styles.xml"/><Relationship Id="rId29" Type="http://schemas.openxmlformats.org/officeDocument/2006/relationships/hyperlink" Target="http://tass.ru/mezhdunarodnaya-panorama/4674767" TargetMode="External"/><Relationship Id="rId24" Type="http://schemas.openxmlformats.org/officeDocument/2006/relationships/hyperlink" Target="https://teknoblog.ru/2017/10/17/83452" TargetMode="External"/><Relationship Id="rId40" Type="http://schemas.openxmlformats.org/officeDocument/2006/relationships/hyperlink" Target="https://lenta.ru/news/2017/10/27/tramvay/" TargetMode="External"/><Relationship Id="rId45" Type="http://schemas.openxmlformats.org/officeDocument/2006/relationships/hyperlink" Target="http://www.finextra.com/pressarticle/71379/hong-kong-fintech-association-partners-with-singaporean-swiss-and-taiwanese-hubs" TargetMode="External"/><Relationship Id="rId66" Type="http://schemas.openxmlformats.org/officeDocument/2006/relationships/hyperlink" Target="https://japantoday.com/category/politics/Industry-minister-returns-2-months-of-salary-over-bank's-shady-loan-scandal" TargetMode="External"/><Relationship Id="rId87" Type="http://schemas.openxmlformats.org/officeDocument/2006/relationships/hyperlink" Target="http://antaranews.com/en/news/113186/russia-offers-to-build-sky-way-in-west-java" TargetMode="External"/><Relationship Id="rId110" Type="http://schemas.openxmlformats.org/officeDocument/2006/relationships/hyperlink" Target="https://coconuts.co/yangon/news/us-weighing-sanctions-myanmar-military-rohingya-violence/" TargetMode="External"/><Relationship Id="rId115" Type="http://schemas.openxmlformats.org/officeDocument/2006/relationships/hyperlink" Target="https://coconuts.co/yangon/news/myanmar-govt-harvest-fields-abandoned-rohingya/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russiancouncil.ru/~YBwni" TargetMode="External"/><Relationship Id="rId82" Type="http://schemas.openxmlformats.org/officeDocument/2006/relationships/hyperlink" Target="https://iz.ru/662759/ilia-kramnik/avianosetc-dlia-del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c-law.ru" TargetMode="External"/><Relationship Id="rId2" Type="http://schemas.openxmlformats.org/officeDocument/2006/relationships/hyperlink" Target="http://www.rc-law.ru" TargetMode="External"/><Relationship Id="rId1" Type="http://schemas.openxmlformats.org/officeDocument/2006/relationships/hyperlink" Target="https://t.me/east_vet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12379</Words>
  <Characters>70562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bonnie_girl</dc:creator>
  <cp:keywords/>
  <dc:description/>
  <cp:lastModifiedBy>bonnie_girl</cp:lastModifiedBy>
  <cp:revision>148</cp:revision>
  <dcterms:created xsi:type="dcterms:W3CDTF">2017-10-21T20:12:00Z</dcterms:created>
  <dcterms:modified xsi:type="dcterms:W3CDTF">2017-10-30T10:16:00Z</dcterms:modified>
</cp:coreProperties>
</file>